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D63" w:rsidRDefault="004E6FD3" w:rsidP="00194D63">
      <w:pPr>
        <w:spacing w:line="200" w:lineRule="exact"/>
        <w:rPr>
          <w:sz w:val="20"/>
          <w:szCs w:val="20"/>
        </w:rPr>
      </w:pPr>
      <w:r>
        <w:rPr>
          <w:noProof/>
          <w:lang w:val="pt-BR" w:eastAsia="pt-BR"/>
        </w:rPr>
        <mc:AlternateContent>
          <mc:Choice Requires="wpg">
            <w:drawing>
              <wp:anchor distT="0" distB="0" distL="114300" distR="114300" simplePos="0" relativeHeight="251659264" behindDoc="1" locked="0" layoutInCell="1" allowOverlap="1">
                <wp:simplePos x="0" y="0"/>
                <wp:positionH relativeFrom="page">
                  <wp:posOffset>773430</wp:posOffset>
                </wp:positionH>
                <wp:positionV relativeFrom="page">
                  <wp:posOffset>526415</wp:posOffset>
                </wp:positionV>
                <wp:extent cx="6130925" cy="9147810"/>
                <wp:effectExtent l="0" t="0" r="22225" b="15240"/>
                <wp:wrapNone/>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9147810"/>
                          <a:chOff x="778" y="1409"/>
                          <a:chExt cx="9655" cy="12083"/>
                        </a:xfrm>
                      </wpg:grpSpPr>
                      <wpg:grpSp>
                        <wpg:cNvPr id="72" name="Group 3"/>
                        <wpg:cNvGrpSpPr>
                          <a:grpSpLocks/>
                        </wpg:cNvGrpSpPr>
                        <wpg:grpSpPr bwMode="auto">
                          <a:xfrm>
                            <a:off x="778" y="1409"/>
                            <a:ext cx="9655" cy="2"/>
                            <a:chOff x="778" y="1409"/>
                            <a:chExt cx="9655" cy="2"/>
                          </a:xfrm>
                        </wpg:grpSpPr>
                        <wps:wsp>
                          <wps:cNvPr id="73" name="Freeform 4"/>
                          <wps:cNvSpPr>
                            <a:spLocks/>
                          </wps:cNvSpPr>
                          <wps:spPr bwMode="auto">
                            <a:xfrm>
                              <a:off x="778" y="1409"/>
                              <a:ext cx="9655" cy="2"/>
                            </a:xfrm>
                            <a:custGeom>
                              <a:avLst/>
                              <a:gdLst>
                                <a:gd name="T0" fmla="+- 0 778 778"/>
                                <a:gd name="T1" fmla="*/ T0 w 9655"/>
                                <a:gd name="T2" fmla="+- 0 10433 778"/>
                                <a:gd name="T3" fmla="*/ T2 w 9655"/>
                              </a:gdLst>
                              <a:ahLst/>
                              <a:cxnLst>
                                <a:cxn ang="0">
                                  <a:pos x="T1" y="0"/>
                                </a:cxn>
                                <a:cxn ang="0">
                                  <a:pos x="T3" y="0"/>
                                </a:cxn>
                              </a:cxnLst>
                              <a:rect l="0" t="0" r="r" b="b"/>
                              <a:pathLst>
                                <a:path w="9655">
                                  <a:moveTo>
                                    <a:pt x="0" y="0"/>
                                  </a:moveTo>
                                  <a:lnTo>
                                    <a:pt x="9655"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5"/>
                        <wpg:cNvGrpSpPr>
                          <a:grpSpLocks/>
                        </wpg:cNvGrpSpPr>
                        <wpg:grpSpPr bwMode="auto">
                          <a:xfrm>
                            <a:off x="780" y="1411"/>
                            <a:ext cx="2" cy="12077"/>
                            <a:chOff x="780" y="1411"/>
                            <a:chExt cx="2" cy="12077"/>
                          </a:xfrm>
                        </wpg:grpSpPr>
                        <wps:wsp>
                          <wps:cNvPr id="75" name="Freeform 6"/>
                          <wps:cNvSpPr>
                            <a:spLocks/>
                          </wps:cNvSpPr>
                          <wps:spPr bwMode="auto">
                            <a:xfrm>
                              <a:off x="780" y="1411"/>
                              <a:ext cx="2" cy="12077"/>
                            </a:xfrm>
                            <a:custGeom>
                              <a:avLst/>
                              <a:gdLst>
                                <a:gd name="T0" fmla="+- 0 1411 1411"/>
                                <a:gd name="T1" fmla="*/ 1411 h 12077"/>
                                <a:gd name="T2" fmla="+- 0 13488 1411"/>
                                <a:gd name="T3" fmla="*/ 13488 h 12077"/>
                              </a:gdLst>
                              <a:ahLst/>
                              <a:cxnLst>
                                <a:cxn ang="0">
                                  <a:pos x="0" y="T1"/>
                                </a:cxn>
                                <a:cxn ang="0">
                                  <a:pos x="0" y="T3"/>
                                </a:cxn>
                              </a:cxnLst>
                              <a:rect l="0" t="0" r="r" b="b"/>
                              <a:pathLst>
                                <a:path h="12077">
                                  <a:moveTo>
                                    <a:pt x="0" y="0"/>
                                  </a:moveTo>
                                  <a:lnTo>
                                    <a:pt x="0" y="12077"/>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
                        <wpg:cNvGrpSpPr>
                          <a:grpSpLocks/>
                        </wpg:cNvGrpSpPr>
                        <wpg:grpSpPr bwMode="auto">
                          <a:xfrm>
                            <a:off x="778" y="13490"/>
                            <a:ext cx="9655" cy="2"/>
                            <a:chOff x="778" y="13490"/>
                            <a:chExt cx="9655" cy="2"/>
                          </a:xfrm>
                        </wpg:grpSpPr>
                        <wps:wsp>
                          <wps:cNvPr id="77" name="Freeform 8"/>
                          <wps:cNvSpPr>
                            <a:spLocks/>
                          </wps:cNvSpPr>
                          <wps:spPr bwMode="auto">
                            <a:xfrm>
                              <a:off x="778" y="13490"/>
                              <a:ext cx="9655" cy="2"/>
                            </a:xfrm>
                            <a:custGeom>
                              <a:avLst/>
                              <a:gdLst>
                                <a:gd name="T0" fmla="+- 0 778 778"/>
                                <a:gd name="T1" fmla="*/ T0 w 9655"/>
                                <a:gd name="T2" fmla="+- 0 10433 778"/>
                                <a:gd name="T3" fmla="*/ T2 w 9655"/>
                              </a:gdLst>
                              <a:ahLst/>
                              <a:cxnLst>
                                <a:cxn ang="0">
                                  <a:pos x="T1" y="0"/>
                                </a:cxn>
                                <a:cxn ang="0">
                                  <a:pos x="T3" y="0"/>
                                </a:cxn>
                              </a:cxnLst>
                              <a:rect l="0" t="0" r="r" b="b"/>
                              <a:pathLst>
                                <a:path w="9655">
                                  <a:moveTo>
                                    <a:pt x="0" y="0"/>
                                  </a:moveTo>
                                  <a:lnTo>
                                    <a:pt x="9655" y="0"/>
                                  </a:lnTo>
                                </a:path>
                              </a:pathLst>
                            </a:custGeom>
                            <a:noFill/>
                            <a:ln w="4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 name="Freeform 10"/>
                        <wps:cNvSpPr>
                          <a:spLocks/>
                        </wps:cNvSpPr>
                        <wps:spPr bwMode="auto">
                          <a:xfrm>
                            <a:off x="10430" y="1411"/>
                            <a:ext cx="2" cy="12077"/>
                          </a:xfrm>
                          <a:custGeom>
                            <a:avLst/>
                            <a:gdLst>
                              <a:gd name="T0" fmla="+- 0 1411 1411"/>
                              <a:gd name="T1" fmla="*/ 1411 h 12077"/>
                              <a:gd name="T2" fmla="+- 0 13488 1411"/>
                              <a:gd name="T3" fmla="*/ 13488 h 12077"/>
                            </a:gdLst>
                            <a:ahLst/>
                            <a:cxnLst>
                              <a:cxn ang="0">
                                <a:pos x="0" y="T1"/>
                              </a:cxn>
                              <a:cxn ang="0">
                                <a:pos x="0" y="T3"/>
                              </a:cxn>
                            </a:cxnLst>
                            <a:rect l="0" t="0" r="r" b="b"/>
                            <a:pathLst>
                              <a:path h="12077">
                                <a:moveTo>
                                  <a:pt x="0" y="0"/>
                                </a:moveTo>
                                <a:lnTo>
                                  <a:pt x="0" y="12077"/>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71" o:spid="_x0000_s1026" style="position:absolute;margin-left:60.9pt;margin-top:41.45pt;width:482.75pt;height:720.3pt;z-index:-251657216;mso-position-horizontal-relative:page;mso-position-vertical-relative:page" coordorigin="778,1409" coordsize="9655,1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N+vgQAABkaAAAOAAAAZHJzL2Uyb0RvYy54bWzsWelu4zYQ/l+g70DoZwtHkq34EOIsFj6C&#10;Att2gU0fgJaoA5VElZSjZIu+e4dDUZLlZJt1sgHaOkBs0hwO5/440tW7+zwjd0zIlBdLy71wLMKK&#10;gIdpES+t3263o7lFZEWLkGa8YEvrgUnr3fX3313Vpc/GPOFZyAQBJoX063JpJVVV+rYtg4TlVF7w&#10;khWwGHGR0wqmIrZDQWvgnmf22HGmds1FWAoeMCnh17VetK6RfxSxoPo1iiSrSLa0QLYKPwV+7tSn&#10;fX1F/VjQMkmDRgx6ghQ5TQs4tGW1phUle5EescrTQHDJo+oi4LnNoygNGOoA2rjOQJsbwfcl6hL7&#10;dVy2ZgLTDux0Mtvgl7uPgqTh0pq5FiloDj66EfuSE5iDceoy9oHmRpSfyo9CawjDDzz4XcKyPVxX&#10;81gTk139Mw+BH91XHI1zH4lcsQC1yT364KH1AbuvSAA/Tt2JsxhfWiSAtYXrzeZu46UgAVeqfbMZ&#10;BBWsup6z0A4Mkk2zfTG9bPa6Y2c+Ucs29fXBKGwjnNYMJ62SxhDjzhBgf4JMhnoqT7+WHY71Mcbo&#10;tBkbRb/KBrjrSf0h42QXVPJlQfUpoSXDWJUqYIwtJ8aWW8GYSmPi6bBCKhNTsh9QvZW6lL6EuPvH&#10;UHq2CVtjUD/Yy+qGcYxIevdBVroWhDDCOA+bdLiFuhHlGZSFH0fEIXCU+tf+iFsiyB5N9INNbh1S&#10;E/Rdw9JwgsjqcXIdbzJ5jBcYreM17vEC6WMjH02MyMF90cgMI0JV5XUw30ouVb7cgmwm0YADECn9&#10;nqCFs4e0ek9zhICSOiymwiJQTHfaJCWtlGTqCDUkNaSxSkr1Q87v2C3HpWpQAeCQbjUr+lQ6C3pS&#10;6WXYoQ7ABG8PVbL2/FrwbZpl6IWsUKJ4E3eOokiepaFaVNJIEe9WmSB3VMEE/illgNkBGZTjIkRm&#10;CaPhphlXNM30GOgztC3kb2MClcmIA38unMVmvpl7I2883Yw8Z70evd+uvNF0684u15P1arV2/1Ki&#10;uZ6fpGHICiWdwSTXe156Nuio0aRFpQMtDpTd4t+xsvahGGgL0MV8o3ZQT3V6qgoq/R0PHyBVBdcg&#10;C5cCGCRcfLZIDQC7tOQfeyqYRbKfCig2UNs9hcg48S5nY5iI/squv0KLAFgtrcqCAFfDVaVRfF+K&#10;NE7gJBfdWvD3gDZRqpIZ5dNSNROodzhqMOpLIOCZwoUgTC6Vib4pCMxBfwQ1F4GX+gYEoGgoLAQ8&#10;m810inVIeLSpQ8LhNgjOx2HwLWAAMFnfLVoYmGqD9oo9JNuLYeDIHk8ZsbXGYb34ChxwPdcl6kP7&#10;5HEkQKKE9HzX0Q3AYOLN54/y66OBi1Q9hqDHCYigQw1wQRe5LyJCQ2uuUkgLp8L3qYiQmGA+HRKa&#10;XDEpAfKcMUH1S4/2AWdMeCVMmJoqpjEBq/E3xQTT6Ey8RdMEmXr2jM6g29SBwmBbWwWHrdFbYMLM&#10;WLPFBLxUq6sENBCv3xp09njCiK01TsaEc2/w7+4N4A6K7cC5N1CN0P++N3iLKrg4qoL6eddrl0H1&#10;sOG5HcbLC+H5cny+HMNzlfMDk//MAxN4/4C6NO9K1AuO/hwfq3RvdK7/BgAA//8DAFBLAwQUAAYA&#10;CAAAACEAN8+br+IAAAAMAQAADwAAAGRycy9kb3ducmV2LnhtbEyPT0vDQBDF74LfYRnBm938IZrG&#10;bEop6qkItoL0tk2mSWh2NmS3SfrtnZ709h7v8eY3+Wo2nRhxcK0lBeEiAIFU2qqlWsH3/v0pBeG8&#10;pkp3llDBFR2sivu7XGeVnegLx52vBY+Qy7SCxvs+k9KVDRrtFrZH4uxkB6M926GW1aAnHjedjILg&#10;WRrdEl9odI+bBsvz7mIUfEx6Wsfh27g9nzbXwz75/NmGqNTjw7x+BeFx9n9luOEzOhTMdLQXqpzo&#10;2Echo3sFabQEcSsE6UsM4sgqieIEZJHL/08UvwAAAP//AwBQSwECLQAUAAYACAAAACEAtoM4kv4A&#10;AADhAQAAEwAAAAAAAAAAAAAAAAAAAAAAW0NvbnRlbnRfVHlwZXNdLnhtbFBLAQItABQABgAIAAAA&#10;IQA4/SH/1gAAAJQBAAALAAAAAAAAAAAAAAAAAC8BAABfcmVscy8ucmVsc1BLAQItABQABgAIAAAA&#10;IQA51XN+vgQAABkaAAAOAAAAAAAAAAAAAAAAAC4CAABkcnMvZTJvRG9jLnhtbFBLAQItABQABgAI&#10;AAAAIQA3z5uv4gAAAAwBAAAPAAAAAAAAAAAAAAAAABgHAABkcnMvZG93bnJldi54bWxQSwUGAAAA&#10;AAQABADzAAAAJwgAAAAA&#10;">
                <v:group id="Group 3" o:spid="_x0000_s1027" style="position:absolute;left:778;top:1409;width:9655;height:2" coordorigin="778,1409" coordsize="96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 o:spid="_x0000_s1028" style="position:absolute;left:778;top:1409;width:9655;height:2;visibility:visible;mso-wrap-style:square;v-text-anchor:top" coordsize="9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JqMMA&#10;AADbAAAADwAAAGRycy9kb3ducmV2LnhtbESPzWoCMRSF9wXfIdyCm1IzVrBlapRBK7roRttFl9fk&#10;djJ0cjMkUce3N4LQ5eH8fJzZonetOFGIjWcF41EBglh703Ct4Ptr/fwGIiZkg61nUnChCIv54GGG&#10;pfFn3tFpn2qRRziWqMCm1JVSRm3JYRz5jjh7vz44TFmGWpqA5zzuWvlSFFPpsOFMsNjR0pL+2x9d&#10;hoRKVx8/VtOGpk+rw+qz3hy0UsPHvnoHkahP/+F7e2sUvE7g9iX/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AJqMMAAADbAAAADwAAAAAAAAAAAAAAAACYAgAAZHJzL2Rv&#10;d25yZXYueG1sUEsFBgAAAAAEAAQA9QAAAIgDAAAAAA==&#10;" path="m,l9655,e" filled="f" strokeweight=".34pt">
                    <v:path arrowok="t" o:connecttype="custom" o:connectlocs="0,0;9655,0" o:connectangles="0,0"/>
                  </v:shape>
                </v:group>
                <v:group id="Group 5" o:spid="_x0000_s1029" style="position:absolute;left:780;top:1411;width:2;height:12077" coordorigin="780,1411" coordsize="2,12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 o:spid="_x0000_s1030" style="position:absolute;left:780;top:1411;width:2;height:12077;visibility:visible;mso-wrap-style:square;v-text-anchor:top" coordsize="2,12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tfD8MA&#10;AADbAAAADwAAAGRycy9kb3ducmV2LnhtbESPQYvCMBSE74L/ITzBm6YuuEo1ShEWPImtC3t9NM+2&#10;2rzUJtbqr98sLHgcZuYbZr3tTS06al1lWcFsGoEgzq2uuFDwffqaLEE4j6yxtkwKnuRguxkO1hhr&#10;++CUuswXIkDYxaig9L6JpXR5SQbd1DbEwTvb1qAPsi2kbvER4KaWH1H0KQ1WHBZKbGhXUn7N7kZB&#10;cjlkOrsn6eL8011vz1ea4zFVajzqkxUIT71/h//be61gMYe/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tfD8MAAADbAAAADwAAAAAAAAAAAAAAAACYAgAAZHJzL2Rv&#10;d25yZXYueG1sUEsFBgAAAAAEAAQA9QAAAIgDAAAAAA==&#10;" path="m,l,12077e" filled="f" strokeweight=".34pt">
                    <v:path arrowok="t" o:connecttype="custom" o:connectlocs="0,1411;0,13488" o:connectangles="0,0"/>
                  </v:shape>
                </v:group>
                <v:group id="Group 7" o:spid="_x0000_s1031" style="position:absolute;left:778;top:13490;width:9655;height:2" coordorigin="778,13490" coordsize="96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 o:spid="_x0000_s1032" style="position:absolute;left:778;top:13490;width:9655;height:2;visibility:visible;mso-wrap-style:square;v-text-anchor:top" coordsize="9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YS1cEA&#10;AADbAAAADwAAAGRycy9kb3ducmV2LnhtbESPzYrCQBCE7wu+w9CCt3XiCv5ER3EXBD2JxgdoMm0S&#10;zPSETG/Mvv2OIHgsquorar3tXa06akPl2cBknIAizr2tuDBwzfafC1BBkC3WnsnAHwXYbgYfa0yt&#10;f/CZuosUKkI4pGigFGlSrUNeksMw9g1x9G6+dShRtoW2LT4i3NX6K0lm2mHFcaHEhn5Kyu+XXxcp&#10;nXwfTsfpsagzsTibLpbZKRgzGva7FSihXt7hV/tgDczn8PwSf4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EtXBAAAA2wAAAA8AAAAAAAAAAAAAAAAAmAIAAGRycy9kb3du&#10;cmV2LnhtbFBLBQYAAAAABAAEAPUAAACGAwAAAAA=&#10;" path="m,l9655,e" filled="f" strokeweight=".12mm">
                    <v:path arrowok="t" o:connecttype="custom" o:connectlocs="0,0;9655,0" o:connectangles="0,0"/>
                  </v:shape>
                </v:group>
                <v:shape id="Freeform 10" o:spid="_x0000_s1033" style="position:absolute;left:10430;top:1411;width:2;height:12077;visibility:visible;mso-wrap-style:square;v-text-anchor:top" coordsize="2,12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VCsMA&#10;AADbAAAADwAAAGRycy9kb3ducmV2LnhtbESPT4vCMBTE74LfITzBm6buwT/VKEVY8CS2Luz10Tzb&#10;avNSm1irn36zsLDHYWZ+w2x2valFR62rLCuYTSMQxLnVFRcKvs6fkyUI55E11pZJwYsc7LbDwQZj&#10;bZ+cUpf5QgQIuxgVlN43sZQuL8mgm9qGOHgX2xr0QbaF1C0+A9zU8iOK5tJgxWGhxIb2JeW37GEU&#10;JNdjprNHki4u393t/nqnOZ5SpcajPlmD8NT7//Bf+6AVLFbw+yX8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ZVCsMAAADbAAAADwAAAAAAAAAAAAAAAACYAgAAZHJzL2Rv&#10;d25yZXYueG1sUEsFBgAAAAAEAAQA9QAAAIgDAAAAAA==&#10;" path="m,l,12077e" filled="f" strokeweight=".34pt">
                  <v:path arrowok="t" o:connecttype="custom" o:connectlocs="0,1411;0,13488" o:connectangles="0,0"/>
                </v:shape>
                <w10:wrap anchorx="page" anchory="page"/>
              </v:group>
            </w:pict>
          </mc:Fallback>
        </mc:AlternateContent>
      </w:r>
    </w:p>
    <w:p w:rsidR="00194D63" w:rsidRDefault="00194D63" w:rsidP="00194D63">
      <w:pPr>
        <w:spacing w:line="200" w:lineRule="exact"/>
        <w:rPr>
          <w:sz w:val="20"/>
          <w:szCs w:val="20"/>
        </w:rPr>
      </w:pPr>
      <w:r>
        <w:rPr>
          <w:noProof/>
          <w:lang w:val="pt-BR" w:eastAsia="pt-BR"/>
        </w:rPr>
        <w:drawing>
          <wp:anchor distT="0" distB="0" distL="114300" distR="114300" simplePos="0" relativeHeight="251674624" behindDoc="0" locked="0" layoutInCell="1" allowOverlap="1">
            <wp:simplePos x="0" y="0"/>
            <wp:positionH relativeFrom="column">
              <wp:posOffset>2152015</wp:posOffset>
            </wp:positionH>
            <wp:positionV relativeFrom="paragraph">
              <wp:posOffset>104775</wp:posOffset>
            </wp:positionV>
            <wp:extent cx="1704975" cy="1621790"/>
            <wp:effectExtent l="0" t="0" r="9525" b="0"/>
            <wp:wrapNone/>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9091" t="36111" r="51890" b="14385"/>
                    <a:stretch/>
                  </pic:blipFill>
                  <pic:spPr bwMode="auto">
                    <a:xfrm>
                      <a:off x="0" y="0"/>
                      <a:ext cx="1704975" cy="1621790"/>
                    </a:xfrm>
                    <a:prstGeom prst="rect">
                      <a:avLst/>
                    </a:prstGeom>
                    <a:ln>
                      <a:noFill/>
                    </a:ln>
                    <a:extLst>
                      <a:ext uri="{53640926-AAD7-44D8-BBD7-CCE9431645EC}">
                        <a14:shadowObscured xmlns:a14="http://schemas.microsoft.com/office/drawing/2010/main"/>
                      </a:ext>
                    </a:extLst>
                  </pic:spPr>
                </pic:pic>
              </a:graphicData>
            </a:graphic>
          </wp:anchor>
        </w:drawing>
      </w: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line="200" w:lineRule="exact"/>
        <w:rPr>
          <w:sz w:val="20"/>
          <w:szCs w:val="20"/>
        </w:rPr>
      </w:pPr>
    </w:p>
    <w:p w:rsidR="00194D63" w:rsidRDefault="00194D63" w:rsidP="00194D63">
      <w:pPr>
        <w:spacing w:before="8" w:line="220" w:lineRule="exact"/>
      </w:pPr>
    </w:p>
    <w:p w:rsidR="00194D63" w:rsidRPr="002E481F" w:rsidRDefault="00194D63" w:rsidP="00194D63">
      <w:pPr>
        <w:spacing w:before="72"/>
        <w:ind w:left="-426" w:right="87"/>
        <w:jc w:val="center"/>
        <w:rPr>
          <w:rFonts w:ascii="Arial" w:eastAsia="Arial" w:hAnsi="Arial" w:cs="Arial"/>
          <w:sz w:val="28"/>
          <w:szCs w:val="28"/>
          <w:lang w:val="pt-BR"/>
        </w:rPr>
      </w:pPr>
      <w:r w:rsidRPr="002E481F">
        <w:rPr>
          <w:rFonts w:ascii="Arial"/>
          <w:b/>
          <w:spacing w:val="-1"/>
          <w:sz w:val="28"/>
          <w:szCs w:val="28"/>
          <w:lang w:val="pt-BR"/>
        </w:rPr>
        <w:t>PREFEITURA</w:t>
      </w:r>
      <w:r w:rsidRPr="002E481F">
        <w:rPr>
          <w:rFonts w:ascii="Arial"/>
          <w:b/>
          <w:spacing w:val="-2"/>
          <w:sz w:val="28"/>
          <w:szCs w:val="28"/>
          <w:lang w:val="pt-BR"/>
        </w:rPr>
        <w:t>MUNICIPAL</w:t>
      </w:r>
      <w:r w:rsidRPr="002E481F">
        <w:rPr>
          <w:rFonts w:ascii="Arial"/>
          <w:b/>
          <w:spacing w:val="-1"/>
          <w:sz w:val="28"/>
          <w:szCs w:val="28"/>
          <w:lang w:val="pt-BR"/>
        </w:rPr>
        <w:t>DE</w:t>
      </w:r>
      <w:r>
        <w:rPr>
          <w:rFonts w:ascii="Arial"/>
          <w:b/>
          <w:spacing w:val="-2"/>
          <w:sz w:val="28"/>
          <w:szCs w:val="28"/>
          <w:lang w:val="pt-BR"/>
        </w:rPr>
        <w:t>Á</w:t>
      </w:r>
      <w:r>
        <w:rPr>
          <w:rFonts w:ascii="Arial"/>
          <w:b/>
          <w:spacing w:val="-2"/>
          <w:sz w:val="28"/>
          <w:szCs w:val="28"/>
          <w:lang w:val="pt-BR"/>
        </w:rPr>
        <w:t>GUA BOA</w:t>
      </w:r>
      <w:r w:rsidRPr="002E481F">
        <w:rPr>
          <w:rFonts w:ascii="Arial"/>
          <w:b/>
          <w:spacing w:val="-2"/>
          <w:sz w:val="28"/>
          <w:szCs w:val="28"/>
          <w:lang w:val="pt-BR"/>
        </w:rPr>
        <w:t>/MG</w:t>
      </w:r>
    </w:p>
    <w:p w:rsidR="00194D63" w:rsidRPr="008836A2" w:rsidRDefault="00194D63" w:rsidP="00194D63">
      <w:pPr>
        <w:spacing w:line="220" w:lineRule="exact"/>
        <w:ind w:left="-426" w:right="87"/>
        <w:jc w:val="center"/>
        <w:rPr>
          <w:lang w:val="pt-BR"/>
        </w:rPr>
      </w:pPr>
    </w:p>
    <w:p w:rsidR="00194D63" w:rsidRPr="008836A2" w:rsidRDefault="00194D63" w:rsidP="00194D63">
      <w:pPr>
        <w:spacing w:line="220" w:lineRule="exact"/>
        <w:ind w:left="-426" w:right="87"/>
        <w:jc w:val="center"/>
        <w:rPr>
          <w:lang w:val="pt-BR"/>
        </w:rPr>
      </w:pPr>
    </w:p>
    <w:p w:rsidR="00194D63" w:rsidRDefault="00194D63" w:rsidP="00194D63">
      <w:pPr>
        <w:spacing w:line="220" w:lineRule="exact"/>
        <w:ind w:left="-426" w:right="87"/>
        <w:jc w:val="center"/>
        <w:rPr>
          <w:lang w:val="pt-BR"/>
        </w:rPr>
      </w:pPr>
    </w:p>
    <w:p w:rsidR="00194D63" w:rsidRDefault="00194D63" w:rsidP="00194D63">
      <w:pPr>
        <w:spacing w:line="220" w:lineRule="exact"/>
        <w:ind w:left="-426" w:right="87"/>
        <w:jc w:val="center"/>
        <w:rPr>
          <w:lang w:val="pt-BR"/>
        </w:rPr>
      </w:pPr>
    </w:p>
    <w:p w:rsidR="00194D63" w:rsidRPr="008836A2" w:rsidRDefault="00194D63" w:rsidP="00194D63">
      <w:pPr>
        <w:spacing w:line="220" w:lineRule="exact"/>
        <w:ind w:left="-426" w:right="87"/>
        <w:jc w:val="center"/>
        <w:rPr>
          <w:lang w:val="pt-BR"/>
        </w:rPr>
      </w:pPr>
    </w:p>
    <w:p w:rsidR="00194D63" w:rsidRPr="008836A2" w:rsidRDefault="00194D63" w:rsidP="00194D63">
      <w:pPr>
        <w:spacing w:line="220" w:lineRule="exact"/>
        <w:ind w:left="-426" w:right="87"/>
        <w:jc w:val="center"/>
        <w:rPr>
          <w:lang w:val="pt-BR"/>
        </w:rPr>
      </w:pPr>
    </w:p>
    <w:p w:rsidR="00194D63" w:rsidRPr="008836A2" w:rsidRDefault="00194D63" w:rsidP="00194D63">
      <w:pPr>
        <w:spacing w:before="16" w:line="220" w:lineRule="exact"/>
        <w:ind w:left="-426" w:right="87"/>
        <w:jc w:val="center"/>
        <w:rPr>
          <w:lang w:val="pt-BR"/>
        </w:rPr>
      </w:pPr>
    </w:p>
    <w:p w:rsidR="00194D63" w:rsidRPr="008836A2" w:rsidRDefault="00194D63" w:rsidP="00194D63">
      <w:pPr>
        <w:spacing w:line="252" w:lineRule="exact"/>
        <w:ind w:left="-426" w:right="87"/>
        <w:jc w:val="center"/>
        <w:rPr>
          <w:rFonts w:ascii="Arial" w:eastAsia="Arial" w:hAnsi="Arial" w:cs="Arial"/>
          <w:lang w:val="pt-BR"/>
        </w:rPr>
      </w:pPr>
      <w:r w:rsidRPr="008836A2">
        <w:rPr>
          <w:rFonts w:ascii="Arial" w:hAnsi="Arial"/>
          <w:b/>
          <w:spacing w:val="-2"/>
          <w:lang w:val="pt-BR"/>
        </w:rPr>
        <w:t>PROCESSOSELETIVOEDITAL</w:t>
      </w:r>
      <w:r w:rsidRPr="008836A2">
        <w:rPr>
          <w:rFonts w:ascii="Arial" w:hAnsi="Arial"/>
          <w:b/>
          <w:lang w:val="pt-BR"/>
        </w:rPr>
        <w:t xml:space="preserve"> Nº</w:t>
      </w:r>
      <w:r w:rsidRPr="004554B7">
        <w:rPr>
          <w:rFonts w:ascii="Arial" w:hAnsi="Arial"/>
          <w:b/>
          <w:spacing w:val="-1"/>
          <w:lang w:val="pt-BR"/>
        </w:rPr>
        <w:t>00</w:t>
      </w:r>
      <w:r>
        <w:rPr>
          <w:rFonts w:ascii="Arial" w:hAnsi="Arial"/>
          <w:b/>
          <w:spacing w:val="-1"/>
          <w:lang w:val="pt-BR"/>
        </w:rPr>
        <w:t>1</w:t>
      </w:r>
      <w:r w:rsidRPr="004554B7">
        <w:rPr>
          <w:rFonts w:ascii="Arial" w:hAnsi="Arial"/>
          <w:b/>
          <w:spacing w:val="-1"/>
          <w:lang w:val="pt-BR"/>
        </w:rPr>
        <w:t>/201</w:t>
      </w:r>
      <w:r>
        <w:rPr>
          <w:rFonts w:ascii="Arial" w:hAnsi="Arial"/>
          <w:b/>
          <w:spacing w:val="-1"/>
          <w:lang w:val="pt-BR"/>
        </w:rPr>
        <w:t>5</w:t>
      </w:r>
    </w:p>
    <w:p w:rsidR="00194D63" w:rsidRPr="008836A2" w:rsidRDefault="00194D63" w:rsidP="00194D63">
      <w:pPr>
        <w:spacing w:before="1" w:line="110" w:lineRule="exact"/>
        <w:rPr>
          <w:sz w:val="11"/>
          <w:szCs w:val="11"/>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ind w:left="-426" w:right="87"/>
        <w:jc w:val="center"/>
        <w:rPr>
          <w:rFonts w:ascii="Arial" w:eastAsia="Arial" w:hAnsi="Arial" w:cs="Arial"/>
          <w:lang w:val="pt-BR"/>
        </w:rPr>
      </w:pPr>
      <w:r w:rsidRPr="008836A2">
        <w:rPr>
          <w:rFonts w:ascii="Arial"/>
          <w:b/>
          <w:spacing w:val="-3"/>
          <w:lang w:val="pt-BR"/>
        </w:rPr>
        <w:t>MANUAL</w:t>
      </w:r>
      <w:r w:rsidRPr="008836A2">
        <w:rPr>
          <w:rFonts w:ascii="Arial"/>
          <w:b/>
          <w:lang w:val="pt-BR"/>
        </w:rPr>
        <w:t xml:space="preserve"> DO</w:t>
      </w:r>
      <w:r w:rsidRPr="008836A2">
        <w:rPr>
          <w:rFonts w:ascii="Arial"/>
          <w:b/>
          <w:spacing w:val="-2"/>
          <w:lang w:val="pt-BR"/>
        </w:rPr>
        <w:t>CANDIDATO</w:t>
      </w:r>
    </w:p>
    <w:p w:rsidR="00194D63" w:rsidRPr="008836A2" w:rsidRDefault="00194D63" w:rsidP="00194D63">
      <w:pPr>
        <w:spacing w:before="5" w:line="180" w:lineRule="exact"/>
        <w:rPr>
          <w:sz w:val="18"/>
          <w:szCs w:val="18"/>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Default="00194D63" w:rsidP="00194D63">
      <w:pPr>
        <w:spacing w:line="220" w:lineRule="exact"/>
        <w:rPr>
          <w:lang w:val="pt-BR"/>
        </w:rPr>
      </w:pPr>
    </w:p>
    <w:p w:rsidR="00194D63" w:rsidRDefault="00194D63" w:rsidP="00194D63">
      <w:pPr>
        <w:spacing w:line="220" w:lineRule="exact"/>
        <w:rPr>
          <w:lang w:val="pt-BR"/>
        </w:rPr>
      </w:pPr>
    </w:p>
    <w:p w:rsidR="00194D63" w:rsidRDefault="00194D63" w:rsidP="00194D63">
      <w:pPr>
        <w:spacing w:line="220" w:lineRule="exact"/>
        <w:rPr>
          <w:lang w:val="pt-BR"/>
        </w:rPr>
      </w:pPr>
    </w:p>
    <w:p w:rsidR="00194D63" w:rsidRDefault="00194D63" w:rsidP="00194D63">
      <w:pPr>
        <w:spacing w:line="220" w:lineRule="exact"/>
        <w:rPr>
          <w:lang w:val="pt-BR"/>
        </w:rPr>
      </w:pPr>
    </w:p>
    <w:p w:rsidR="00194D63" w:rsidRDefault="00194D63" w:rsidP="00194D63">
      <w:pPr>
        <w:spacing w:line="220" w:lineRule="exact"/>
        <w:rPr>
          <w:lang w:val="pt-BR"/>
        </w:rPr>
      </w:pPr>
    </w:p>
    <w:p w:rsidR="00194D63"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20" w:lineRule="exact"/>
        <w:rPr>
          <w:lang w:val="pt-BR"/>
        </w:rPr>
      </w:pPr>
    </w:p>
    <w:p w:rsidR="00194D63" w:rsidRPr="008836A2" w:rsidRDefault="00194D63" w:rsidP="00194D63">
      <w:pPr>
        <w:spacing w:line="252" w:lineRule="exact"/>
        <w:ind w:left="-142" w:right="370"/>
        <w:jc w:val="center"/>
        <w:rPr>
          <w:rFonts w:ascii="Arial" w:eastAsia="Arial" w:hAnsi="Arial" w:cs="Arial"/>
          <w:lang w:val="pt-BR"/>
        </w:rPr>
      </w:pPr>
      <w:r w:rsidRPr="008836A2">
        <w:rPr>
          <w:rFonts w:ascii="Arial" w:hAnsi="Arial"/>
          <w:b/>
          <w:lang w:val="pt-BR"/>
        </w:rPr>
        <w:t>LEIA</w:t>
      </w:r>
      <w:r w:rsidRPr="008836A2">
        <w:rPr>
          <w:rFonts w:ascii="Arial" w:hAnsi="Arial"/>
          <w:b/>
          <w:spacing w:val="-2"/>
          <w:lang w:val="pt-BR"/>
        </w:rPr>
        <w:t>ATENTAMENTE</w:t>
      </w:r>
      <w:r w:rsidRPr="008836A2">
        <w:rPr>
          <w:rFonts w:ascii="Arial" w:hAnsi="Arial"/>
          <w:b/>
          <w:lang w:val="pt-BR"/>
        </w:rPr>
        <w:t xml:space="preserve"> </w:t>
      </w:r>
      <w:proofErr w:type="gramStart"/>
      <w:r w:rsidRPr="008836A2">
        <w:rPr>
          <w:rFonts w:ascii="Arial" w:hAnsi="Arial"/>
          <w:b/>
          <w:lang w:val="pt-BR"/>
        </w:rPr>
        <w:t>O</w:t>
      </w:r>
      <w:r w:rsidRPr="008836A2">
        <w:rPr>
          <w:rFonts w:ascii="Arial" w:hAnsi="Arial"/>
          <w:b/>
          <w:spacing w:val="-1"/>
          <w:lang w:val="pt-BR"/>
        </w:rPr>
        <w:t>INTEIRO</w:t>
      </w:r>
      <w:r w:rsidRPr="008836A2">
        <w:rPr>
          <w:rFonts w:ascii="Arial" w:hAnsi="Arial"/>
          <w:b/>
          <w:spacing w:val="-2"/>
          <w:lang w:val="pt-BR"/>
        </w:rPr>
        <w:t>TEORDESTEMANUAL,</w:t>
      </w:r>
      <w:proofErr w:type="gramEnd"/>
      <w:r w:rsidRPr="008836A2">
        <w:rPr>
          <w:rFonts w:ascii="Arial" w:hAnsi="Arial"/>
          <w:b/>
          <w:lang w:val="pt-BR"/>
        </w:rPr>
        <w:t>POIS ÉPOR</w:t>
      </w:r>
      <w:r w:rsidRPr="008836A2">
        <w:rPr>
          <w:rFonts w:ascii="Arial" w:hAnsi="Arial"/>
          <w:b/>
          <w:spacing w:val="-1"/>
          <w:lang w:val="pt-BR"/>
        </w:rPr>
        <w:t>ELE</w:t>
      </w:r>
      <w:r w:rsidRPr="008836A2">
        <w:rPr>
          <w:rFonts w:ascii="Arial" w:hAnsi="Arial"/>
          <w:b/>
          <w:lang w:val="pt-BR"/>
        </w:rPr>
        <w:t>QUECOMEÇAA</w:t>
      </w:r>
      <w:r w:rsidRPr="008836A2">
        <w:rPr>
          <w:rFonts w:ascii="Arial" w:hAnsi="Arial"/>
          <w:b/>
          <w:spacing w:val="2"/>
          <w:lang w:val="pt-BR"/>
        </w:rPr>
        <w:t>SUA</w:t>
      </w:r>
      <w:r w:rsidRPr="008836A2">
        <w:rPr>
          <w:rFonts w:ascii="Arial" w:hAnsi="Arial"/>
          <w:b/>
          <w:spacing w:val="-2"/>
          <w:lang w:val="pt-BR"/>
        </w:rPr>
        <w:t>SELEÇÃO.</w:t>
      </w:r>
    </w:p>
    <w:p w:rsidR="00194D63" w:rsidRPr="008836A2" w:rsidRDefault="00194D63" w:rsidP="00194D63">
      <w:pPr>
        <w:spacing w:line="252" w:lineRule="exact"/>
        <w:ind w:left="-142" w:right="370"/>
        <w:jc w:val="center"/>
        <w:rPr>
          <w:rFonts w:ascii="Arial" w:eastAsia="Arial" w:hAnsi="Arial" w:cs="Arial"/>
          <w:lang w:val="pt-BR"/>
        </w:rPr>
        <w:sectPr w:rsidR="00194D63" w:rsidRPr="008836A2" w:rsidSect="00194D63">
          <w:footerReference w:type="default" r:id="rId10"/>
          <w:pgSz w:w="11921" w:h="16860"/>
          <w:pgMar w:top="1600" w:right="940" w:bottom="880" w:left="1680" w:header="720" w:footer="693" w:gutter="0"/>
          <w:pgNumType w:start="1"/>
          <w:cols w:space="720"/>
        </w:sectPr>
      </w:pPr>
    </w:p>
    <w:p w:rsidR="00194D63" w:rsidRPr="008836A2" w:rsidRDefault="00194D63" w:rsidP="00194D63">
      <w:pPr>
        <w:spacing w:before="88" w:line="244" w:lineRule="auto"/>
        <w:ind w:left="4712" w:right="367"/>
        <w:rPr>
          <w:rFonts w:ascii="Arial" w:eastAsia="Arial" w:hAnsi="Arial" w:cs="Arial"/>
          <w:sz w:val="18"/>
          <w:szCs w:val="18"/>
          <w:lang w:val="pt-BR"/>
        </w:rPr>
      </w:pPr>
      <w:r>
        <w:rPr>
          <w:noProof/>
          <w:lang w:val="pt-BR" w:eastAsia="pt-BR"/>
        </w:rPr>
        <w:lastRenderedPageBreak/>
        <w:drawing>
          <wp:anchor distT="0" distB="0" distL="114300" distR="114300" simplePos="0" relativeHeight="251660288" behindDoc="1" locked="0" layoutInCell="1" allowOverlap="1">
            <wp:simplePos x="0" y="0"/>
            <wp:positionH relativeFrom="page">
              <wp:posOffset>835448</wp:posOffset>
            </wp:positionH>
            <wp:positionV relativeFrom="paragraph">
              <wp:posOffset>107950</wp:posOffset>
            </wp:positionV>
            <wp:extent cx="2050627" cy="1066800"/>
            <wp:effectExtent l="0" t="0" r="6985" b="0"/>
            <wp:wrapNone/>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l="2809" t="6263" b="-214"/>
                    <a:stretch/>
                  </pic:blipFill>
                  <pic:spPr bwMode="auto">
                    <a:xfrm>
                      <a:off x="0" y="0"/>
                      <a:ext cx="2052163" cy="1067599"/>
                    </a:xfrm>
                    <a:prstGeom prst="rect">
                      <a:avLst/>
                    </a:prstGeom>
                    <a:noFill/>
                    <a:ln>
                      <a:noFill/>
                    </a:ln>
                    <a:extLst>
                      <a:ext uri="{53640926-AAD7-44D8-BBD7-CCE9431645EC}">
                        <a14:shadowObscured xmlns:a14="http://schemas.microsoft.com/office/drawing/2010/main"/>
                      </a:ext>
                    </a:extLst>
                  </pic:spPr>
                </pic:pic>
              </a:graphicData>
            </a:graphic>
          </wp:anchor>
        </w:drawing>
      </w:r>
      <w:r w:rsidRPr="008836A2">
        <w:rPr>
          <w:rFonts w:ascii="Arial" w:eastAsia="Arial" w:hAnsi="Arial" w:cs="Arial"/>
          <w:spacing w:val="-1"/>
          <w:sz w:val="18"/>
          <w:szCs w:val="18"/>
          <w:lang w:val="pt-BR"/>
        </w:rPr>
        <w:t>Caixa</w:t>
      </w:r>
      <w:r w:rsidRPr="008836A2">
        <w:rPr>
          <w:rFonts w:ascii="Arial" w:eastAsia="Arial" w:hAnsi="Arial" w:cs="Arial"/>
          <w:sz w:val="18"/>
          <w:szCs w:val="18"/>
          <w:lang w:val="pt-BR"/>
        </w:rPr>
        <w:t xml:space="preserve"> Postal </w:t>
      </w:r>
      <w:r w:rsidRPr="008836A2">
        <w:rPr>
          <w:rFonts w:ascii="Arial" w:eastAsia="Arial" w:hAnsi="Arial" w:cs="Arial"/>
          <w:spacing w:val="-1"/>
          <w:sz w:val="18"/>
          <w:szCs w:val="18"/>
          <w:lang w:val="pt-BR"/>
        </w:rPr>
        <w:t>0123</w:t>
      </w:r>
      <w:r w:rsidRPr="008836A2">
        <w:rPr>
          <w:rFonts w:ascii="Arial" w:eastAsia="Arial" w:hAnsi="Arial" w:cs="Arial"/>
          <w:sz w:val="18"/>
          <w:szCs w:val="18"/>
          <w:lang w:val="pt-BR"/>
        </w:rPr>
        <w:t xml:space="preserve"> –</w:t>
      </w:r>
      <w:proofErr w:type="gramStart"/>
      <w:r w:rsidRPr="008836A2">
        <w:rPr>
          <w:rFonts w:ascii="Arial" w:eastAsia="Arial" w:hAnsi="Arial" w:cs="Arial"/>
          <w:sz w:val="18"/>
          <w:szCs w:val="18"/>
          <w:lang w:val="pt-BR"/>
        </w:rPr>
        <w:t>Cep</w:t>
      </w:r>
      <w:r w:rsidRPr="008836A2">
        <w:rPr>
          <w:rFonts w:ascii="Arial" w:eastAsia="Arial" w:hAnsi="Arial" w:cs="Arial"/>
          <w:spacing w:val="-1"/>
          <w:sz w:val="18"/>
          <w:szCs w:val="18"/>
          <w:lang w:val="pt-BR"/>
        </w:rPr>
        <w:t>30.</w:t>
      </w:r>
      <w:proofErr w:type="gramEnd"/>
      <w:r w:rsidRPr="008836A2">
        <w:rPr>
          <w:rFonts w:ascii="Arial" w:eastAsia="Arial" w:hAnsi="Arial" w:cs="Arial"/>
          <w:spacing w:val="-1"/>
          <w:sz w:val="18"/>
          <w:szCs w:val="18"/>
          <w:lang w:val="pt-BR"/>
        </w:rPr>
        <w:t xml:space="preserve">161-970 </w:t>
      </w:r>
      <w:r w:rsidRPr="008836A2">
        <w:rPr>
          <w:rFonts w:ascii="Arial" w:eastAsia="Arial" w:hAnsi="Arial" w:cs="Arial"/>
          <w:sz w:val="18"/>
          <w:szCs w:val="18"/>
          <w:lang w:val="pt-BR"/>
        </w:rPr>
        <w:t>–</w:t>
      </w:r>
      <w:proofErr w:type="spellStart"/>
      <w:r w:rsidRPr="008836A2">
        <w:rPr>
          <w:rFonts w:ascii="Arial" w:eastAsia="Arial" w:hAnsi="Arial" w:cs="Arial"/>
          <w:spacing w:val="-1"/>
          <w:sz w:val="18"/>
          <w:szCs w:val="18"/>
          <w:lang w:val="pt-BR"/>
        </w:rPr>
        <w:t>BeloHorizonte</w:t>
      </w:r>
      <w:proofErr w:type="spellEnd"/>
      <w:r w:rsidRPr="008836A2">
        <w:rPr>
          <w:rFonts w:ascii="Arial" w:eastAsia="Arial" w:hAnsi="Arial" w:cs="Arial"/>
          <w:sz w:val="18"/>
          <w:szCs w:val="18"/>
          <w:lang w:val="pt-BR"/>
        </w:rPr>
        <w:t>/</w:t>
      </w:r>
      <w:proofErr w:type="spellStart"/>
      <w:r w:rsidRPr="008836A2">
        <w:rPr>
          <w:rFonts w:ascii="Arial" w:eastAsia="Arial" w:hAnsi="Arial" w:cs="Arial"/>
          <w:spacing w:val="-2"/>
          <w:sz w:val="18"/>
          <w:szCs w:val="18"/>
          <w:lang w:val="pt-BR"/>
        </w:rPr>
        <w:t>MG</w:t>
      </w:r>
      <w:r w:rsidRPr="008836A2">
        <w:rPr>
          <w:rFonts w:ascii="Arial" w:eastAsia="Arial" w:hAnsi="Arial" w:cs="Arial"/>
          <w:spacing w:val="-1"/>
          <w:sz w:val="18"/>
          <w:szCs w:val="18"/>
          <w:lang w:val="pt-BR"/>
        </w:rPr>
        <w:t>Telefone</w:t>
      </w:r>
      <w:proofErr w:type="spellEnd"/>
      <w:r w:rsidRPr="008836A2">
        <w:rPr>
          <w:rFonts w:ascii="Arial" w:eastAsia="Arial" w:hAnsi="Arial" w:cs="Arial"/>
          <w:spacing w:val="-1"/>
          <w:sz w:val="18"/>
          <w:szCs w:val="18"/>
          <w:lang w:val="pt-BR"/>
        </w:rPr>
        <w:t>:</w:t>
      </w:r>
      <w:r w:rsidRPr="008836A2">
        <w:rPr>
          <w:rFonts w:ascii="Arial" w:eastAsia="Arial" w:hAnsi="Arial" w:cs="Arial"/>
          <w:sz w:val="18"/>
          <w:szCs w:val="18"/>
          <w:lang w:val="pt-BR"/>
        </w:rPr>
        <w:t xml:space="preserve"> (31) 4141 </w:t>
      </w:r>
      <w:r w:rsidRPr="008836A2">
        <w:rPr>
          <w:rFonts w:ascii="Arial" w:eastAsia="Arial" w:hAnsi="Arial" w:cs="Arial"/>
          <w:spacing w:val="-1"/>
          <w:sz w:val="18"/>
          <w:szCs w:val="18"/>
          <w:lang w:val="pt-BR"/>
        </w:rPr>
        <w:t>5757</w:t>
      </w:r>
      <w:r w:rsidRPr="008836A2">
        <w:rPr>
          <w:rFonts w:ascii="Arial" w:eastAsia="Arial" w:hAnsi="Arial" w:cs="Arial"/>
          <w:sz w:val="18"/>
          <w:szCs w:val="18"/>
          <w:lang w:val="pt-BR"/>
        </w:rPr>
        <w:t>/</w:t>
      </w:r>
      <w:r w:rsidRPr="008836A2">
        <w:rPr>
          <w:rFonts w:ascii="Arial" w:eastAsia="Arial" w:hAnsi="Arial" w:cs="Arial"/>
          <w:spacing w:val="-1"/>
          <w:sz w:val="18"/>
          <w:szCs w:val="18"/>
          <w:lang w:val="pt-BR"/>
        </w:rPr>
        <w:t>30635555</w:t>
      </w:r>
    </w:p>
    <w:p w:rsidR="00194D63" w:rsidRDefault="00194D63" w:rsidP="00194D63">
      <w:pPr>
        <w:spacing w:line="198" w:lineRule="exact"/>
        <w:ind w:left="4712"/>
        <w:rPr>
          <w:rFonts w:ascii="Arial"/>
          <w:spacing w:val="3"/>
          <w:sz w:val="18"/>
          <w:lang w:val="pt-BR"/>
        </w:rPr>
      </w:pPr>
      <w:proofErr w:type="spellStart"/>
      <w:proofErr w:type="gramStart"/>
      <w:r w:rsidRPr="008836A2">
        <w:rPr>
          <w:rFonts w:ascii="Arial"/>
          <w:spacing w:val="-1"/>
          <w:sz w:val="18"/>
          <w:lang w:val="pt-BR"/>
        </w:rPr>
        <w:t>Internet:</w:t>
      </w:r>
      <w:proofErr w:type="gramEnd"/>
      <w:r w:rsidR="00361E6A">
        <w:fldChar w:fldCharType="begin"/>
      </w:r>
      <w:r w:rsidR="00361E6A" w:rsidRPr="00361E6A">
        <w:rPr>
          <w:lang w:val="pt-BR"/>
        </w:rPr>
        <w:instrText xml:space="preserve"> HYPERLINK "http://www.absolutorhconcursos.com.br" </w:instrText>
      </w:r>
      <w:r w:rsidR="00361E6A">
        <w:fldChar w:fldCharType="separate"/>
      </w:r>
      <w:r w:rsidRPr="009C0217">
        <w:rPr>
          <w:rStyle w:val="Hyperlink"/>
          <w:rFonts w:ascii="Arial"/>
          <w:spacing w:val="3"/>
          <w:sz w:val="18"/>
          <w:lang w:val="pt-BR"/>
        </w:rPr>
        <w:t>http</w:t>
      </w:r>
      <w:proofErr w:type="spellEnd"/>
      <w:r w:rsidRPr="009C0217">
        <w:rPr>
          <w:rStyle w:val="Hyperlink"/>
          <w:rFonts w:ascii="Arial"/>
          <w:spacing w:val="3"/>
          <w:sz w:val="18"/>
          <w:lang w:val="pt-BR"/>
        </w:rPr>
        <w:t>://www.absolutorhconcursos.com.br</w:t>
      </w:r>
      <w:r w:rsidR="00361E6A">
        <w:rPr>
          <w:rStyle w:val="Hyperlink"/>
          <w:rFonts w:ascii="Arial"/>
          <w:spacing w:val="3"/>
          <w:sz w:val="18"/>
          <w:lang w:val="pt-BR"/>
        </w:rPr>
        <w:fldChar w:fldCharType="end"/>
      </w:r>
    </w:p>
    <w:p w:rsidR="00194D63" w:rsidRPr="008836A2" w:rsidRDefault="00194D63" w:rsidP="00194D63">
      <w:pPr>
        <w:spacing w:before="11" w:line="200" w:lineRule="exact"/>
        <w:rPr>
          <w:sz w:val="20"/>
          <w:szCs w:val="20"/>
          <w:lang w:val="pt-BR"/>
        </w:rPr>
      </w:pPr>
    </w:p>
    <w:p w:rsidR="00194D63" w:rsidRPr="008836A2" w:rsidRDefault="00194D63" w:rsidP="00194D63">
      <w:pPr>
        <w:spacing w:line="242" w:lineRule="auto"/>
        <w:ind w:left="4712" w:right="525"/>
        <w:rPr>
          <w:rFonts w:ascii="Arial" w:eastAsia="Arial" w:hAnsi="Arial" w:cs="Arial"/>
          <w:sz w:val="18"/>
          <w:szCs w:val="18"/>
          <w:lang w:val="pt-BR"/>
        </w:rPr>
      </w:pPr>
      <w:proofErr w:type="gramStart"/>
      <w:r w:rsidRPr="008836A2">
        <w:rPr>
          <w:rFonts w:ascii="Arial" w:hAnsi="Arial"/>
          <w:sz w:val="18"/>
          <w:lang w:val="pt-BR"/>
        </w:rPr>
        <w:t>Horáriode</w:t>
      </w:r>
      <w:r w:rsidRPr="008836A2">
        <w:rPr>
          <w:rFonts w:ascii="Arial" w:hAnsi="Arial"/>
          <w:spacing w:val="-1"/>
          <w:sz w:val="18"/>
          <w:lang w:val="pt-BR"/>
        </w:rPr>
        <w:t>funcionamento:</w:t>
      </w:r>
      <w:proofErr w:type="gramEnd"/>
      <w:r w:rsidRPr="008836A2">
        <w:rPr>
          <w:rFonts w:ascii="Arial" w:hAnsi="Arial"/>
          <w:sz w:val="18"/>
          <w:lang w:val="pt-BR"/>
        </w:rPr>
        <w:t>De09</w:t>
      </w:r>
      <w:r w:rsidRPr="008836A2">
        <w:rPr>
          <w:rFonts w:ascii="Arial" w:hAnsi="Arial"/>
          <w:spacing w:val="-1"/>
          <w:sz w:val="18"/>
          <w:lang w:val="pt-BR"/>
        </w:rPr>
        <w:t>às</w:t>
      </w:r>
      <w:r w:rsidRPr="008836A2">
        <w:rPr>
          <w:rFonts w:ascii="Arial" w:hAnsi="Arial"/>
          <w:sz w:val="18"/>
          <w:lang w:val="pt-BR"/>
        </w:rPr>
        <w:t>12e de13às17</w:t>
      </w:r>
      <w:r w:rsidRPr="008836A2">
        <w:rPr>
          <w:rFonts w:ascii="Arial" w:hAnsi="Arial"/>
          <w:spacing w:val="-1"/>
          <w:sz w:val="18"/>
          <w:lang w:val="pt-BR"/>
        </w:rPr>
        <w:t>h,</w:t>
      </w:r>
      <w:r w:rsidRPr="008836A2">
        <w:rPr>
          <w:rFonts w:ascii="Arial" w:hAnsi="Arial"/>
          <w:sz w:val="18"/>
          <w:lang w:val="pt-BR"/>
        </w:rPr>
        <w:t xml:space="preserve"> </w:t>
      </w:r>
      <w:proofErr w:type="spellStart"/>
      <w:r w:rsidRPr="008836A2">
        <w:rPr>
          <w:rFonts w:ascii="Arial" w:hAnsi="Arial"/>
          <w:sz w:val="18"/>
          <w:lang w:val="pt-BR"/>
        </w:rPr>
        <w:t>de</w:t>
      </w:r>
      <w:r w:rsidRPr="008836A2">
        <w:rPr>
          <w:rFonts w:ascii="Arial" w:hAnsi="Arial"/>
          <w:spacing w:val="-1"/>
          <w:sz w:val="18"/>
          <w:lang w:val="pt-BR"/>
        </w:rPr>
        <w:t>segunda</w:t>
      </w:r>
      <w:r w:rsidRPr="008836A2">
        <w:rPr>
          <w:rFonts w:ascii="Arial" w:hAnsi="Arial"/>
          <w:sz w:val="18"/>
          <w:lang w:val="pt-BR"/>
        </w:rPr>
        <w:t>a</w:t>
      </w:r>
      <w:r w:rsidRPr="008836A2">
        <w:rPr>
          <w:rFonts w:ascii="Arial" w:hAnsi="Arial"/>
          <w:spacing w:val="-1"/>
          <w:sz w:val="18"/>
          <w:lang w:val="pt-BR"/>
        </w:rPr>
        <w:t>sexta</w:t>
      </w:r>
      <w:proofErr w:type="spellEnd"/>
      <w:r w:rsidRPr="008836A2">
        <w:rPr>
          <w:rFonts w:ascii="Arial" w:hAnsi="Arial"/>
          <w:spacing w:val="-1"/>
          <w:sz w:val="18"/>
          <w:lang w:val="pt-BR"/>
        </w:rPr>
        <w:t>-feira,</w:t>
      </w:r>
      <w:r w:rsidRPr="008836A2">
        <w:rPr>
          <w:rFonts w:ascii="Arial" w:hAnsi="Arial"/>
          <w:sz w:val="18"/>
          <w:lang w:val="pt-BR"/>
        </w:rPr>
        <w:t xml:space="preserve"> </w:t>
      </w:r>
      <w:proofErr w:type="spellStart"/>
      <w:r w:rsidRPr="008836A2">
        <w:rPr>
          <w:rFonts w:ascii="Arial" w:hAnsi="Arial"/>
          <w:sz w:val="18"/>
          <w:lang w:val="pt-BR"/>
        </w:rPr>
        <w:t>excetoferiados</w:t>
      </w:r>
      <w:proofErr w:type="spellEnd"/>
      <w:r w:rsidRPr="008836A2">
        <w:rPr>
          <w:rFonts w:ascii="Arial" w:hAnsi="Arial"/>
          <w:sz w:val="18"/>
          <w:lang w:val="pt-BR"/>
        </w:rPr>
        <w:t>.</w:t>
      </w:r>
    </w:p>
    <w:p w:rsidR="00194D63" w:rsidRPr="008836A2" w:rsidRDefault="00194D63" w:rsidP="00194D63">
      <w:pPr>
        <w:spacing w:before="5" w:line="150" w:lineRule="exact"/>
        <w:rPr>
          <w:sz w:val="15"/>
          <w:szCs w:val="15"/>
          <w:lang w:val="pt-BR"/>
        </w:rPr>
      </w:pPr>
    </w:p>
    <w:p w:rsidR="00194D63" w:rsidRPr="008836A2" w:rsidRDefault="00194D63" w:rsidP="00194D63">
      <w:pPr>
        <w:spacing w:line="200" w:lineRule="exact"/>
        <w:rPr>
          <w:sz w:val="20"/>
          <w:szCs w:val="20"/>
          <w:lang w:val="pt-BR"/>
        </w:rPr>
      </w:pPr>
    </w:p>
    <w:p w:rsidR="00194D63" w:rsidRPr="008836A2" w:rsidRDefault="00194D63" w:rsidP="00194D63">
      <w:pPr>
        <w:spacing w:line="200" w:lineRule="exact"/>
        <w:rPr>
          <w:sz w:val="20"/>
          <w:szCs w:val="20"/>
          <w:lang w:val="pt-BR"/>
        </w:rPr>
      </w:pPr>
    </w:p>
    <w:p w:rsidR="00194D63" w:rsidRPr="004C4986" w:rsidRDefault="00194D63" w:rsidP="004C4986">
      <w:pPr>
        <w:spacing w:before="72"/>
        <w:ind w:left="30"/>
        <w:jc w:val="center"/>
        <w:rPr>
          <w:rFonts w:ascii="Arial" w:eastAsia="Arial" w:hAnsi="Arial" w:cs="Arial"/>
          <w:lang w:val="pt-BR"/>
        </w:rPr>
      </w:pPr>
      <w:r w:rsidRPr="004C4986">
        <w:rPr>
          <w:rFonts w:ascii="Arial" w:hAnsi="Arial" w:cs="Arial"/>
          <w:b/>
          <w:spacing w:val="-1"/>
          <w:lang w:val="pt-BR"/>
        </w:rPr>
        <w:t>PREFEITURA</w:t>
      </w:r>
      <w:r w:rsidRPr="004C4986">
        <w:rPr>
          <w:rFonts w:ascii="Arial" w:hAnsi="Arial" w:cs="Arial"/>
          <w:b/>
          <w:spacing w:val="-2"/>
          <w:lang w:val="pt-BR"/>
        </w:rPr>
        <w:t>MUNICIPAL</w:t>
      </w:r>
      <w:r w:rsidRPr="004C4986">
        <w:rPr>
          <w:rFonts w:ascii="Arial" w:hAnsi="Arial" w:cs="Arial"/>
          <w:b/>
          <w:spacing w:val="-1"/>
          <w:lang w:val="pt-BR"/>
        </w:rPr>
        <w:t>DE</w:t>
      </w:r>
      <w:r w:rsidRPr="004C4986">
        <w:rPr>
          <w:rFonts w:ascii="Arial" w:hAnsi="Arial" w:cs="Arial"/>
          <w:b/>
          <w:spacing w:val="-2"/>
          <w:lang w:val="pt-BR"/>
        </w:rPr>
        <w:t>ÁGUA BOA/MG</w:t>
      </w:r>
    </w:p>
    <w:p w:rsidR="00194D63" w:rsidRPr="004C4986" w:rsidRDefault="00194D63" w:rsidP="004C4986">
      <w:pPr>
        <w:spacing w:before="17" w:line="220" w:lineRule="exact"/>
        <w:ind w:left="30"/>
        <w:rPr>
          <w:rFonts w:ascii="Arial" w:hAnsi="Arial" w:cs="Arial"/>
          <w:lang w:val="pt-BR"/>
        </w:rPr>
      </w:pPr>
    </w:p>
    <w:p w:rsidR="00194D63" w:rsidRPr="004C4986" w:rsidRDefault="00194D63" w:rsidP="004C4986">
      <w:pPr>
        <w:pStyle w:val="Ttulo21"/>
        <w:spacing w:line="228" w:lineRule="exact"/>
        <w:ind w:left="30"/>
        <w:jc w:val="center"/>
        <w:rPr>
          <w:rFonts w:cs="Arial"/>
          <w:b w:val="0"/>
          <w:bCs w:val="0"/>
          <w:sz w:val="22"/>
          <w:szCs w:val="22"/>
          <w:lang w:val="pt-BR"/>
        </w:rPr>
      </w:pPr>
      <w:r w:rsidRPr="004C4986">
        <w:rPr>
          <w:rFonts w:cs="Arial"/>
          <w:sz w:val="22"/>
          <w:szCs w:val="22"/>
          <w:lang w:val="pt-BR"/>
        </w:rPr>
        <w:t>PROCESSOSELETIVO</w:t>
      </w:r>
      <w:r w:rsidRPr="004C4986">
        <w:rPr>
          <w:rFonts w:cs="Arial"/>
          <w:spacing w:val="-1"/>
          <w:sz w:val="22"/>
          <w:szCs w:val="22"/>
          <w:lang w:val="pt-BR"/>
        </w:rPr>
        <w:t>EDITAL</w:t>
      </w:r>
      <w:r w:rsidRPr="004C4986">
        <w:rPr>
          <w:rFonts w:cs="Arial"/>
          <w:spacing w:val="2"/>
          <w:sz w:val="22"/>
          <w:szCs w:val="22"/>
          <w:lang w:val="pt-BR"/>
        </w:rPr>
        <w:t>01/2015</w:t>
      </w:r>
    </w:p>
    <w:p w:rsidR="00194D63" w:rsidRPr="004C4986" w:rsidRDefault="00194D63" w:rsidP="004C4986">
      <w:pPr>
        <w:spacing w:before="5" w:line="220" w:lineRule="exact"/>
        <w:ind w:left="30"/>
        <w:rPr>
          <w:rFonts w:ascii="Arial" w:hAnsi="Arial" w:cs="Arial"/>
          <w:lang w:val="pt-BR"/>
        </w:rPr>
      </w:pPr>
    </w:p>
    <w:p w:rsidR="00194D63" w:rsidRPr="004C4986" w:rsidRDefault="00194D63" w:rsidP="004C4986">
      <w:pPr>
        <w:ind w:left="30"/>
        <w:jc w:val="center"/>
        <w:rPr>
          <w:rFonts w:ascii="Arial" w:eastAsia="Arial" w:hAnsi="Arial" w:cs="Arial"/>
          <w:lang w:val="pt-BR"/>
        </w:rPr>
      </w:pPr>
      <w:r w:rsidRPr="004C4986">
        <w:rPr>
          <w:rFonts w:ascii="Arial" w:hAnsi="Arial" w:cs="Arial"/>
          <w:b/>
          <w:spacing w:val="-1"/>
          <w:lang w:val="pt-BR"/>
        </w:rPr>
        <w:t>CRONOGRAM</w:t>
      </w:r>
      <w:r w:rsidRPr="004C4986">
        <w:rPr>
          <w:rFonts w:ascii="Arial" w:hAnsi="Arial" w:cs="Arial"/>
          <w:b/>
          <w:lang w:val="pt-BR"/>
        </w:rPr>
        <w:t>ADOPROCESSOSELETIVO</w:t>
      </w:r>
    </w:p>
    <w:p w:rsidR="00194D63" w:rsidRPr="00864987" w:rsidRDefault="00194D63" w:rsidP="00194D63">
      <w:pPr>
        <w:spacing w:line="200" w:lineRule="exact"/>
        <w:rPr>
          <w:sz w:val="20"/>
          <w:szCs w:val="20"/>
          <w:lang w:val="pt-BR"/>
        </w:rPr>
      </w:pPr>
    </w:p>
    <w:p w:rsidR="00194D63" w:rsidRPr="00864987" w:rsidRDefault="00194D63" w:rsidP="00194D63">
      <w:pPr>
        <w:spacing w:before="10" w:line="260" w:lineRule="exact"/>
        <w:rPr>
          <w:sz w:val="26"/>
          <w:szCs w:val="26"/>
          <w:lang w:val="pt-BR"/>
        </w:rPr>
      </w:pPr>
    </w:p>
    <w:tbl>
      <w:tblPr>
        <w:tblStyle w:val="TableNormal"/>
        <w:tblW w:w="10835" w:type="dxa"/>
        <w:tblInd w:w="-416" w:type="dxa"/>
        <w:tblLayout w:type="fixed"/>
        <w:tblLook w:val="01E0" w:firstRow="1" w:lastRow="1" w:firstColumn="1" w:lastColumn="1" w:noHBand="0" w:noVBand="0"/>
      </w:tblPr>
      <w:tblGrid>
        <w:gridCol w:w="710"/>
        <w:gridCol w:w="8080"/>
        <w:gridCol w:w="2045"/>
      </w:tblGrid>
      <w:tr w:rsidR="00194D63" w:rsidTr="004C4986">
        <w:trPr>
          <w:trHeight w:hRule="exact" w:val="355"/>
        </w:trPr>
        <w:tc>
          <w:tcPr>
            <w:tcW w:w="71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4C4986">
            <w:pPr>
              <w:pStyle w:val="TableParagraph"/>
              <w:spacing w:line="198" w:lineRule="exact"/>
              <w:ind w:left="81"/>
              <w:jc w:val="center"/>
              <w:rPr>
                <w:rFonts w:ascii="Arial" w:eastAsia="Arial" w:hAnsi="Arial" w:cs="Arial"/>
              </w:rPr>
            </w:pPr>
            <w:r w:rsidRPr="004C4986">
              <w:rPr>
                <w:rFonts w:ascii="Arial"/>
                <w:b/>
                <w:spacing w:val="-1"/>
              </w:rPr>
              <w:t>ITEM</w:t>
            </w:r>
          </w:p>
        </w:tc>
        <w:tc>
          <w:tcPr>
            <w:tcW w:w="808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4C4986">
            <w:pPr>
              <w:pStyle w:val="TableParagraph"/>
              <w:spacing w:line="198" w:lineRule="exact"/>
              <w:ind w:left="8"/>
              <w:jc w:val="center"/>
              <w:rPr>
                <w:rFonts w:ascii="Arial" w:eastAsia="Arial" w:hAnsi="Arial" w:cs="Arial"/>
              </w:rPr>
            </w:pPr>
            <w:r w:rsidRPr="004C4986">
              <w:rPr>
                <w:rFonts w:ascii="Arial"/>
                <w:b/>
                <w:spacing w:val="-2"/>
              </w:rPr>
              <w:t>ATIVIDADE</w:t>
            </w:r>
          </w:p>
        </w:tc>
        <w:tc>
          <w:tcPr>
            <w:tcW w:w="2045" w:type="dxa"/>
            <w:tcBorders>
              <w:top w:val="single" w:sz="8" w:space="0" w:color="000000"/>
              <w:left w:val="single" w:sz="8" w:space="0" w:color="000000"/>
              <w:bottom w:val="single" w:sz="8" w:space="0" w:color="000000"/>
              <w:right w:val="single" w:sz="9" w:space="0" w:color="000000"/>
            </w:tcBorders>
            <w:vAlign w:val="center"/>
          </w:tcPr>
          <w:p w:rsidR="00194D63" w:rsidRPr="004C4986" w:rsidRDefault="00194D63" w:rsidP="004C4986">
            <w:pPr>
              <w:pStyle w:val="TableParagraph"/>
              <w:spacing w:line="198" w:lineRule="exact"/>
              <w:ind w:left="9"/>
              <w:jc w:val="center"/>
              <w:rPr>
                <w:rFonts w:ascii="Arial" w:eastAsia="Arial" w:hAnsi="Arial" w:cs="Arial"/>
              </w:rPr>
            </w:pPr>
            <w:r w:rsidRPr="004C4986">
              <w:rPr>
                <w:rFonts w:ascii="Arial"/>
                <w:b/>
                <w:spacing w:val="-1"/>
              </w:rPr>
              <w:t>DATA</w:t>
            </w:r>
          </w:p>
        </w:tc>
      </w:tr>
      <w:tr w:rsidR="00194D63" w:rsidTr="004C4986">
        <w:trPr>
          <w:trHeight w:hRule="exact" w:val="370"/>
        </w:trPr>
        <w:tc>
          <w:tcPr>
            <w:tcW w:w="71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jc w:val="center"/>
              <w:rPr>
                <w:rFonts w:ascii="Arial" w:hAnsi="Arial" w:cs="Arial"/>
                <w:b/>
              </w:rPr>
            </w:pPr>
            <w:r w:rsidRPr="004C4986">
              <w:rPr>
                <w:rFonts w:ascii="Arial" w:hAnsi="Arial" w:cs="Arial"/>
                <w:b/>
              </w:rPr>
              <w:t>1</w:t>
            </w:r>
          </w:p>
        </w:tc>
        <w:tc>
          <w:tcPr>
            <w:tcW w:w="808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ind w:left="141" w:right="142"/>
              <w:jc w:val="both"/>
              <w:rPr>
                <w:rFonts w:ascii="Arial" w:hAnsi="Arial" w:cs="Arial"/>
              </w:rPr>
            </w:pPr>
            <w:proofErr w:type="spellStart"/>
            <w:r w:rsidRPr="004C4986">
              <w:rPr>
                <w:rFonts w:ascii="Arial" w:hAnsi="Arial" w:cs="Arial"/>
              </w:rPr>
              <w:t>Início</w:t>
            </w:r>
            <w:proofErr w:type="spellEnd"/>
            <w:r w:rsidRPr="004C4986">
              <w:rPr>
                <w:rFonts w:ascii="Arial" w:hAnsi="Arial" w:cs="Arial"/>
              </w:rPr>
              <w:t xml:space="preserve"> das Inscrições</w:t>
            </w:r>
          </w:p>
        </w:tc>
        <w:tc>
          <w:tcPr>
            <w:tcW w:w="2045" w:type="dxa"/>
            <w:tcBorders>
              <w:top w:val="single" w:sz="8" w:space="0" w:color="000000"/>
              <w:left w:val="single" w:sz="8" w:space="0" w:color="000000"/>
              <w:bottom w:val="single" w:sz="8" w:space="0" w:color="000000"/>
              <w:right w:val="single" w:sz="9" w:space="0" w:color="000000"/>
            </w:tcBorders>
            <w:vAlign w:val="center"/>
          </w:tcPr>
          <w:p w:rsidR="00194D63" w:rsidRPr="004C4986" w:rsidRDefault="004C4986" w:rsidP="00194D63">
            <w:pPr>
              <w:pStyle w:val="TableParagraph"/>
              <w:spacing w:before="54"/>
              <w:jc w:val="center"/>
              <w:rPr>
                <w:rFonts w:ascii="Arial" w:eastAsia="Arial" w:hAnsi="Arial" w:cs="Arial"/>
              </w:rPr>
            </w:pPr>
            <w:r w:rsidRPr="004C4986">
              <w:rPr>
                <w:rFonts w:ascii="Arial" w:eastAsia="Arial" w:hAnsi="Arial" w:cs="Arial"/>
              </w:rPr>
              <w:t>19/02/2015</w:t>
            </w:r>
          </w:p>
        </w:tc>
      </w:tr>
      <w:tr w:rsidR="00194D63" w:rsidTr="004C4986">
        <w:trPr>
          <w:trHeight w:hRule="exact" w:val="370"/>
        </w:trPr>
        <w:tc>
          <w:tcPr>
            <w:tcW w:w="71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jc w:val="center"/>
              <w:rPr>
                <w:rFonts w:ascii="Arial" w:hAnsi="Arial" w:cs="Arial"/>
                <w:b/>
              </w:rPr>
            </w:pPr>
            <w:r w:rsidRPr="004C4986">
              <w:rPr>
                <w:rFonts w:ascii="Arial" w:hAnsi="Arial" w:cs="Arial"/>
                <w:b/>
              </w:rPr>
              <w:t>2</w:t>
            </w:r>
          </w:p>
        </w:tc>
        <w:tc>
          <w:tcPr>
            <w:tcW w:w="8080" w:type="dxa"/>
            <w:tcBorders>
              <w:top w:val="single" w:sz="8" w:space="0" w:color="000000"/>
              <w:left w:val="single" w:sz="8" w:space="0" w:color="000000"/>
              <w:bottom w:val="single" w:sz="8" w:space="0" w:color="000000"/>
              <w:right w:val="single" w:sz="8" w:space="0" w:color="000000"/>
            </w:tcBorders>
            <w:vAlign w:val="center"/>
          </w:tcPr>
          <w:p w:rsidR="00194D63" w:rsidRPr="00C706B7" w:rsidRDefault="00194D63" w:rsidP="00194D63">
            <w:pPr>
              <w:ind w:left="141" w:right="142"/>
              <w:jc w:val="both"/>
              <w:rPr>
                <w:rFonts w:ascii="Arial" w:hAnsi="Arial" w:cs="Arial"/>
                <w:lang w:val="pt-BR"/>
              </w:rPr>
            </w:pPr>
            <w:r w:rsidRPr="00C706B7">
              <w:rPr>
                <w:rFonts w:ascii="Arial" w:hAnsi="Arial" w:cs="Arial"/>
                <w:lang w:val="pt-BR"/>
              </w:rPr>
              <w:t>Término das Inscrições e envio de laudo médico</w:t>
            </w:r>
          </w:p>
        </w:tc>
        <w:tc>
          <w:tcPr>
            <w:tcW w:w="2045" w:type="dxa"/>
            <w:tcBorders>
              <w:top w:val="single" w:sz="8" w:space="0" w:color="000000"/>
              <w:left w:val="single" w:sz="8" w:space="0" w:color="000000"/>
              <w:bottom w:val="single" w:sz="8" w:space="0" w:color="000000"/>
              <w:right w:val="single" w:sz="9" w:space="0" w:color="000000"/>
            </w:tcBorders>
            <w:vAlign w:val="center"/>
          </w:tcPr>
          <w:p w:rsidR="00194D63" w:rsidRPr="004C4986" w:rsidRDefault="004C4986" w:rsidP="00194D63">
            <w:pPr>
              <w:pStyle w:val="TableParagraph"/>
              <w:spacing w:before="54"/>
              <w:jc w:val="center"/>
              <w:rPr>
                <w:rFonts w:ascii="Arial" w:eastAsia="Arial" w:hAnsi="Arial" w:cs="Arial"/>
              </w:rPr>
            </w:pPr>
            <w:r w:rsidRPr="004C4986">
              <w:rPr>
                <w:rFonts w:ascii="Arial" w:eastAsia="Arial" w:hAnsi="Arial" w:cs="Arial"/>
              </w:rPr>
              <w:t>19/03/2015</w:t>
            </w:r>
          </w:p>
        </w:tc>
      </w:tr>
      <w:tr w:rsidR="00194D63" w:rsidRPr="008D7458" w:rsidTr="004C4986">
        <w:trPr>
          <w:trHeight w:hRule="exact" w:val="855"/>
        </w:trPr>
        <w:tc>
          <w:tcPr>
            <w:tcW w:w="7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194D63" w:rsidRPr="004C4986" w:rsidRDefault="00194D63" w:rsidP="00194D63">
            <w:pPr>
              <w:jc w:val="center"/>
              <w:rPr>
                <w:rFonts w:ascii="Arial" w:hAnsi="Arial" w:cs="Arial"/>
                <w:b/>
              </w:rPr>
            </w:pPr>
            <w:r w:rsidRPr="004C4986">
              <w:rPr>
                <w:rFonts w:ascii="Arial" w:hAnsi="Arial" w:cs="Arial"/>
                <w:b/>
              </w:rPr>
              <w:t>3</w:t>
            </w:r>
          </w:p>
        </w:tc>
        <w:tc>
          <w:tcPr>
            <w:tcW w:w="8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194D63" w:rsidRPr="00C706B7" w:rsidRDefault="00194D63" w:rsidP="00194D63">
            <w:pPr>
              <w:ind w:left="141" w:right="142"/>
              <w:jc w:val="both"/>
              <w:rPr>
                <w:rFonts w:ascii="Arial" w:hAnsi="Arial" w:cs="Arial"/>
                <w:lang w:val="pt-BR"/>
              </w:rPr>
            </w:pPr>
            <w:r w:rsidRPr="00C706B7">
              <w:rPr>
                <w:rFonts w:ascii="Arial" w:hAnsi="Arial" w:cs="Arial"/>
                <w:lang w:val="pt-BR"/>
              </w:rPr>
              <w:t xml:space="preserve">1ª divulgação dos nomes dos candidatos, cargo e data de nascimento, na Prefeitura Municipal de Água Boa e no site </w:t>
            </w:r>
            <w:proofErr w:type="gramStart"/>
            <w:r w:rsidRPr="00C706B7">
              <w:rPr>
                <w:rFonts w:ascii="Arial" w:hAnsi="Arial" w:cs="Arial"/>
                <w:lang w:val="pt-BR"/>
              </w:rPr>
              <w:t>www.absolutorhconcursos.com.br</w:t>
            </w:r>
            <w:proofErr w:type="gramEnd"/>
          </w:p>
        </w:tc>
        <w:tc>
          <w:tcPr>
            <w:tcW w:w="2045" w:type="dxa"/>
            <w:tcBorders>
              <w:top w:val="single" w:sz="8" w:space="0" w:color="000000"/>
              <w:left w:val="single" w:sz="8" w:space="0" w:color="000000"/>
              <w:bottom w:val="single" w:sz="8" w:space="0" w:color="000000"/>
              <w:right w:val="single" w:sz="9" w:space="0" w:color="000000"/>
            </w:tcBorders>
            <w:shd w:val="clear" w:color="auto" w:fill="D9D9D9" w:themeFill="background1" w:themeFillShade="D9"/>
            <w:vAlign w:val="center"/>
          </w:tcPr>
          <w:p w:rsidR="00194D63" w:rsidRPr="004C4986" w:rsidRDefault="004C4986" w:rsidP="004C4986">
            <w:pPr>
              <w:pStyle w:val="TableParagraph"/>
              <w:spacing w:before="54"/>
              <w:jc w:val="center"/>
              <w:rPr>
                <w:rFonts w:ascii="Arial" w:eastAsia="Arial" w:hAnsi="Arial" w:cs="Arial"/>
                <w:lang w:val="pt-BR"/>
              </w:rPr>
            </w:pPr>
            <w:r w:rsidRPr="004C4986">
              <w:rPr>
                <w:rFonts w:ascii="Arial" w:eastAsia="Arial" w:hAnsi="Arial" w:cs="Arial"/>
                <w:lang w:val="pt-BR"/>
              </w:rPr>
              <w:t>27/03/2015</w:t>
            </w:r>
          </w:p>
        </w:tc>
      </w:tr>
      <w:tr w:rsidR="00194D63" w:rsidTr="004C4986">
        <w:trPr>
          <w:trHeight w:hRule="exact" w:val="1004"/>
        </w:trPr>
        <w:tc>
          <w:tcPr>
            <w:tcW w:w="71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jc w:val="center"/>
              <w:rPr>
                <w:rFonts w:ascii="Arial" w:hAnsi="Arial" w:cs="Arial"/>
                <w:b/>
              </w:rPr>
            </w:pPr>
            <w:r w:rsidRPr="004C4986">
              <w:rPr>
                <w:rFonts w:ascii="Arial" w:hAnsi="Arial" w:cs="Arial"/>
                <w:b/>
              </w:rPr>
              <w:t>4</w:t>
            </w:r>
          </w:p>
        </w:tc>
        <w:tc>
          <w:tcPr>
            <w:tcW w:w="8080" w:type="dxa"/>
            <w:tcBorders>
              <w:top w:val="single" w:sz="8" w:space="0" w:color="000000"/>
              <w:left w:val="single" w:sz="8" w:space="0" w:color="000000"/>
              <w:bottom w:val="single" w:sz="8" w:space="0" w:color="000000"/>
              <w:right w:val="single" w:sz="8" w:space="0" w:color="000000"/>
            </w:tcBorders>
            <w:vAlign w:val="center"/>
          </w:tcPr>
          <w:p w:rsidR="00194D63" w:rsidRPr="00C706B7" w:rsidRDefault="00194D63" w:rsidP="00194D63">
            <w:pPr>
              <w:ind w:left="141" w:right="142"/>
              <w:jc w:val="both"/>
              <w:rPr>
                <w:rFonts w:ascii="Arial" w:hAnsi="Arial" w:cs="Arial"/>
                <w:lang w:val="pt-BR"/>
              </w:rPr>
            </w:pPr>
            <w:r w:rsidRPr="00C706B7">
              <w:rPr>
                <w:rFonts w:ascii="Arial" w:hAnsi="Arial" w:cs="Arial"/>
                <w:lang w:val="pt-BR"/>
              </w:rPr>
              <w:t xml:space="preserve">2ª divulgação das homologações das inscrições (inclusive contendo as não homologações referentes ao item </w:t>
            </w:r>
            <w:proofErr w:type="gramStart"/>
            <w:r w:rsidRPr="00C706B7">
              <w:rPr>
                <w:rFonts w:ascii="Arial" w:hAnsi="Arial" w:cs="Arial"/>
                <w:lang w:val="pt-BR"/>
              </w:rPr>
              <w:t>3</w:t>
            </w:r>
            <w:proofErr w:type="gramEnd"/>
            <w:r w:rsidRPr="00C706B7">
              <w:rPr>
                <w:rFonts w:ascii="Arial" w:hAnsi="Arial" w:cs="Arial"/>
                <w:lang w:val="pt-BR"/>
              </w:rPr>
              <w:t>), locais e horários das Provas Objetivas na Prefeitura Municipal de Água Boa e no site</w:t>
            </w:r>
            <w:hyperlink w:history="1">
              <w:r w:rsidRPr="00C706B7">
                <w:rPr>
                  <w:rStyle w:val="Hyperlink"/>
                  <w:rFonts w:ascii="Arial" w:hAnsi="Arial" w:cs="Arial"/>
                  <w:lang w:val="pt-BR"/>
                </w:rPr>
                <w:t xml:space="preserve"> www.absolutorhconcursos.com.br</w:t>
              </w:r>
            </w:hyperlink>
          </w:p>
        </w:tc>
        <w:tc>
          <w:tcPr>
            <w:tcW w:w="2045" w:type="dxa"/>
            <w:tcBorders>
              <w:top w:val="single" w:sz="8" w:space="0" w:color="000000"/>
              <w:left w:val="single" w:sz="8" w:space="0" w:color="000000"/>
              <w:bottom w:val="single" w:sz="8" w:space="0" w:color="000000"/>
              <w:right w:val="single" w:sz="9" w:space="0" w:color="000000"/>
            </w:tcBorders>
            <w:vAlign w:val="center"/>
          </w:tcPr>
          <w:p w:rsidR="00194D63" w:rsidRPr="004C4986" w:rsidRDefault="004C4986" w:rsidP="004C4986">
            <w:pPr>
              <w:pStyle w:val="TableParagraph"/>
              <w:spacing w:before="51"/>
              <w:jc w:val="center"/>
              <w:rPr>
                <w:rFonts w:ascii="Arial" w:eastAsia="Arial" w:hAnsi="Arial" w:cs="Arial"/>
              </w:rPr>
            </w:pPr>
            <w:r w:rsidRPr="004C4986">
              <w:rPr>
                <w:rFonts w:ascii="Arial" w:eastAsia="Arial" w:hAnsi="Arial" w:cs="Arial"/>
              </w:rPr>
              <w:t>07/04/2015</w:t>
            </w:r>
          </w:p>
        </w:tc>
      </w:tr>
      <w:tr w:rsidR="00194D63" w:rsidTr="004C4986">
        <w:trPr>
          <w:trHeight w:hRule="exact" w:val="370"/>
        </w:trPr>
        <w:tc>
          <w:tcPr>
            <w:tcW w:w="7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194D63" w:rsidRPr="004C4986" w:rsidRDefault="00194D63" w:rsidP="00194D63">
            <w:pPr>
              <w:jc w:val="center"/>
              <w:rPr>
                <w:rFonts w:ascii="Arial" w:hAnsi="Arial" w:cs="Arial"/>
                <w:b/>
              </w:rPr>
            </w:pPr>
            <w:r w:rsidRPr="004C4986">
              <w:rPr>
                <w:rFonts w:ascii="Arial" w:hAnsi="Arial" w:cs="Arial"/>
                <w:b/>
              </w:rPr>
              <w:t>5</w:t>
            </w:r>
          </w:p>
        </w:tc>
        <w:tc>
          <w:tcPr>
            <w:tcW w:w="8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194D63" w:rsidRPr="004C4986" w:rsidRDefault="00194D63" w:rsidP="00194D63">
            <w:pPr>
              <w:ind w:left="141" w:right="142"/>
              <w:jc w:val="both"/>
              <w:rPr>
                <w:rFonts w:ascii="Arial" w:hAnsi="Arial" w:cs="Arial"/>
              </w:rPr>
            </w:pPr>
            <w:proofErr w:type="spellStart"/>
            <w:r w:rsidRPr="004C4986">
              <w:rPr>
                <w:rFonts w:ascii="Arial" w:hAnsi="Arial" w:cs="Arial"/>
              </w:rPr>
              <w:t>Realização</w:t>
            </w:r>
            <w:proofErr w:type="spellEnd"/>
            <w:r w:rsidRPr="004C4986">
              <w:rPr>
                <w:rFonts w:ascii="Arial" w:hAnsi="Arial" w:cs="Arial"/>
              </w:rPr>
              <w:t xml:space="preserve"> das </w:t>
            </w:r>
            <w:proofErr w:type="spellStart"/>
            <w:r w:rsidRPr="004C4986">
              <w:rPr>
                <w:rFonts w:ascii="Arial" w:hAnsi="Arial" w:cs="Arial"/>
              </w:rPr>
              <w:t>ProvasObjetivas</w:t>
            </w:r>
            <w:proofErr w:type="spellEnd"/>
          </w:p>
        </w:tc>
        <w:tc>
          <w:tcPr>
            <w:tcW w:w="2045" w:type="dxa"/>
            <w:tcBorders>
              <w:top w:val="single" w:sz="8" w:space="0" w:color="000000"/>
              <w:left w:val="single" w:sz="8" w:space="0" w:color="000000"/>
              <w:bottom w:val="single" w:sz="8" w:space="0" w:color="000000"/>
              <w:right w:val="single" w:sz="9" w:space="0" w:color="000000"/>
            </w:tcBorders>
            <w:shd w:val="clear" w:color="auto" w:fill="D9D9D9" w:themeFill="background1" w:themeFillShade="D9"/>
            <w:vAlign w:val="center"/>
          </w:tcPr>
          <w:p w:rsidR="00194D63" w:rsidRPr="004C4986" w:rsidRDefault="004C4986" w:rsidP="00194D63">
            <w:pPr>
              <w:pStyle w:val="TableParagraph"/>
              <w:spacing w:before="49"/>
              <w:jc w:val="center"/>
              <w:rPr>
                <w:rFonts w:ascii="Arial" w:eastAsia="Arial" w:hAnsi="Arial" w:cs="Arial"/>
                <w:b/>
                <w:u w:val="single"/>
              </w:rPr>
            </w:pPr>
            <w:r w:rsidRPr="004C4986">
              <w:rPr>
                <w:rFonts w:ascii="Arial" w:eastAsia="Arial" w:hAnsi="Arial" w:cs="Arial"/>
                <w:b/>
                <w:u w:val="single"/>
              </w:rPr>
              <w:t>19/04/2015</w:t>
            </w:r>
          </w:p>
        </w:tc>
      </w:tr>
      <w:tr w:rsidR="00194D63" w:rsidRPr="00194D63" w:rsidTr="004C4986">
        <w:trPr>
          <w:trHeight w:hRule="exact" w:val="540"/>
        </w:trPr>
        <w:tc>
          <w:tcPr>
            <w:tcW w:w="71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jc w:val="center"/>
              <w:rPr>
                <w:rFonts w:ascii="Arial" w:hAnsi="Arial" w:cs="Arial"/>
                <w:b/>
              </w:rPr>
            </w:pPr>
            <w:r w:rsidRPr="004C4986">
              <w:rPr>
                <w:rFonts w:ascii="Arial" w:hAnsi="Arial" w:cs="Arial"/>
                <w:b/>
              </w:rPr>
              <w:t>6</w:t>
            </w:r>
          </w:p>
        </w:tc>
        <w:tc>
          <w:tcPr>
            <w:tcW w:w="808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ind w:left="141" w:right="142"/>
              <w:jc w:val="both"/>
              <w:rPr>
                <w:rFonts w:ascii="Arial" w:hAnsi="Arial" w:cs="Arial"/>
                <w:lang w:val="pt-BR"/>
              </w:rPr>
            </w:pPr>
            <w:r w:rsidRPr="004C4986">
              <w:rPr>
                <w:rFonts w:ascii="Arial" w:hAnsi="Arial" w:cs="Arial"/>
                <w:lang w:val="pt-BR"/>
              </w:rPr>
              <w:t xml:space="preserve">Divulgação </w:t>
            </w:r>
            <w:proofErr w:type="spellStart"/>
            <w:r w:rsidRPr="004C4986">
              <w:rPr>
                <w:rFonts w:ascii="Arial" w:hAnsi="Arial" w:cs="Arial"/>
                <w:lang w:val="pt-BR"/>
              </w:rPr>
              <w:t>dosgabaritos</w:t>
            </w:r>
            <w:proofErr w:type="spellEnd"/>
            <w:proofErr w:type="gramStart"/>
            <w:r w:rsidRPr="004C4986">
              <w:rPr>
                <w:rFonts w:ascii="Arial" w:hAnsi="Arial" w:cs="Arial"/>
                <w:lang w:val="pt-BR"/>
              </w:rPr>
              <w:t xml:space="preserve">  </w:t>
            </w:r>
            <w:proofErr w:type="gramEnd"/>
            <w:r w:rsidRPr="004C4986">
              <w:rPr>
                <w:rFonts w:ascii="Arial" w:hAnsi="Arial" w:cs="Arial"/>
                <w:lang w:val="pt-BR"/>
              </w:rPr>
              <w:t xml:space="preserve">oficiais  das  Provas  Objetivas  na  Prefeitura Municipal de Água Boa e no site </w:t>
            </w:r>
            <w:hyperlink r:id="rId12">
              <w:r w:rsidRPr="004C4986">
                <w:rPr>
                  <w:rStyle w:val="Hyperlink"/>
                  <w:rFonts w:ascii="Arial" w:hAnsi="Arial" w:cs="Arial"/>
                  <w:lang w:val="pt-BR"/>
                </w:rPr>
                <w:t>www.aboslutorhconcursos.com.br</w:t>
              </w:r>
            </w:hyperlink>
          </w:p>
        </w:tc>
        <w:tc>
          <w:tcPr>
            <w:tcW w:w="2045" w:type="dxa"/>
            <w:tcBorders>
              <w:top w:val="single" w:sz="8" w:space="0" w:color="000000"/>
              <w:left w:val="single" w:sz="8" w:space="0" w:color="000000"/>
              <w:bottom w:val="single" w:sz="8" w:space="0" w:color="000000"/>
              <w:right w:val="single" w:sz="9" w:space="0" w:color="000000"/>
            </w:tcBorders>
            <w:vAlign w:val="center"/>
          </w:tcPr>
          <w:p w:rsidR="00194D63" w:rsidRPr="004C4986" w:rsidRDefault="004C4986" w:rsidP="00194D63">
            <w:pPr>
              <w:pStyle w:val="TableParagraph"/>
              <w:spacing w:before="54"/>
              <w:jc w:val="center"/>
              <w:rPr>
                <w:rFonts w:ascii="Arial" w:eastAsia="Arial" w:hAnsi="Arial" w:cs="Arial"/>
                <w:lang w:val="pt-BR"/>
              </w:rPr>
            </w:pPr>
            <w:r w:rsidRPr="004C4986">
              <w:rPr>
                <w:rFonts w:ascii="Arial" w:eastAsia="Arial" w:hAnsi="Arial" w:cs="Arial"/>
                <w:lang w:val="pt-BR"/>
              </w:rPr>
              <w:t>20/04/2015</w:t>
            </w:r>
          </w:p>
        </w:tc>
      </w:tr>
      <w:tr w:rsidR="00194D63" w:rsidRPr="00694A7E" w:rsidTr="004C4986">
        <w:trPr>
          <w:trHeight w:hRule="exact" w:val="370"/>
        </w:trPr>
        <w:tc>
          <w:tcPr>
            <w:tcW w:w="71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jc w:val="center"/>
              <w:rPr>
                <w:rFonts w:ascii="Arial" w:hAnsi="Arial" w:cs="Arial"/>
                <w:b/>
              </w:rPr>
            </w:pPr>
            <w:r w:rsidRPr="004C4986">
              <w:rPr>
                <w:rFonts w:ascii="Arial" w:hAnsi="Arial" w:cs="Arial"/>
                <w:b/>
              </w:rPr>
              <w:t>7</w:t>
            </w:r>
          </w:p>
        </w:tc>
        <w:tc>
          <w:tcPr>
            <w:tcW w:w="8080" w:type="dxa"/>
            <w:tcBorders>
              <w:top w:val="single" w:sz="8" w:space="0" w:color="000000"/>
              <w:left w:val="single" w:sz="8" w:space="0" w:color="000000"/>
              <w:bottom w:val="single" w:sz="8" w:space="0" w:color="000000"/>
              <w:right w:val="single" w:sz="8" w:space="0" w:color="000000"/>
            </w:tcBorders>
            <w:vAlign w:val="center"/>
          </w:tcPr>
          <w:p w:rsidR="00194D63" w:rsidRPr="00C706B7" w:rsidRDefault="00194D63" w:rsidP="00194D63">
            <w:pPr>
              <w:ind w:left="141" w:right="142"/>
              <w:jc w:val="both"/>
              <w:rPr>
                <w:rFonts w:ascii="Arial" w:hAnsi="Arial" w:cs="Arial"/>
                <w:lang w:val="pt-BR"/>
              </w:rPr>
            </w:pPr>
            <w:r w:rsidRPr="00C706B7">
              <w:rPr>
                <w:rFonts w:ascii="Arial" w:hAnsi="Arial" w:cs="Arial"/>
                <w:lang w:val="pt-BR"/>
              </w:rPr>
              <w:t>Prazo de Recurso referente aos Gabaritos Oficiais das Provas Objetivas</w:t>
            </w:r>
          </w:p>
        </w:tc>
        <w:tc>
          <w:tcPr>
            <w:tcW w:w="2045" w:type="dxa"/>
            <w:tcBorders>
              <w:top w:val="single" w:sz="8" w:space="0" w:color="000000"/>
              <w:left w:val="single" w:sz="8" w:space="0" w:color="000000"/>
              <w:bottom w:val="single" w:sz="8" w:space="0" w:color="000000"/>
              <w:right w:val="single" w:sz="9" w:space="0" w:color="000000"/>
            </w:tcBorders>
            <w:vAlign w:val="center"/>
          </w:tcPr>
          <w:p w:rsidR="00194D63" w:rsidRPr="004C4986" w:rsidRDefault="004C4986" w:rsidP="00194D63">
            <w:pPr>
              <w:pStyle w:val="TableParagraph"/>
              <w:spacing w:line="224" w:lineRule="exact"/>
              <w:jc w:val="center"/>
              <w:rPr>
                <w:rFonts w:ascii="Arial" w:eastAsia="Arial" w:hAnsi="Arial" w:cs="Arial"/>
                <w:lang w:val="pt-BR"/>
              </w:rPr>
            </w:pPr>
            <w:r>
              <w:rPr>
                <w:rFonts w:ascii="Arial" w:eastAsia="Arial" w:hAnsi="Arial" w:cs="Arial"/>
                <w:lang w:val="pt-BR"/>
              </w:rPr>
              <w:t>22 a 24/04/2015</w:t>
            </w:r>
          </w:p>
        </w:tc>
      </w:tr>
      <w:tr w:rsidR="00194D63" w:rsidRPr="00694A7E" w:rsidTr="004C4986">
        <w:trPr>
          <w:trHeight w:hRule="exact" w:val="370"/>
        </w:trPr>
        <w:tc>
          <w:tcPr>
            <w:tcW w:w="71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jc w:val="center"/>
              <w:rPr>
                <w:rFonts w:ascii="Arial" w:hAnsi="Arial" w:cs="Arial"/>
                <w:b/>
              </w:rPr>
            </w:pPr>
            <w:r w:rsidRPr="004C4986">
              <w:rPr>
                <w:rFonts w:ascii="Arial" w:hAnsi="Arial" w:cs="Arial"/>
                <w:b/>
              </w:rPr>
              <w:t>8</w:t>
            </w:r>
          </w:p>
        </w:tc>
        <w:tc>
          <w:tcPr>
            <w:tcW w:w="8080" w:type="dxa"/>
            <w:tcBorders>
              <w:top w:val="single" w:sz="8" w:space="0" w:color="000000"/>
              <w:left w:val="single" w:sz="8" w:space="0" w:color="000000"/>
              <w:bottom w:val="single" w:sz="8" w:space="0" w:color="000000"/>
              <w:right w:val="single" w:sz="8" w:space="0" w:color="000000"/>
            </w:tcBorders>
            <w:vAlign w:val="center"/>
          </w:tcPr>
          <w:p w:rsidR="00194D63" w:rsidRPr="00C706B7" w:rsidRDefault="00194D63" w:rsidP="00194D63">
            <w:pPr>
              <w:ind w:left="141" w:right="142"/>
              <w:jc w:val="both"/>
              <w:rPr>
                <w:rFonts w:ascii="Arial" w:hAnsi="Arial" w:cs="Arial"/>
                <w:lang w:val="pt-BR"/>
              </w:rPr>
            </w:pPr>
            <w:r w:rsidRPr="00C706B7">
              <w:rPr>
                <w:rFonts w:ascii="Arial" w:hAnsi="Arial" w:cs="Arial"/>
                <w:lang w:val="pt-BR"/>
              </w:rPr>
              <w:t>Respostas aos recursos interpostos pelos candidatos</w:t>
            </w:r>
          </w:p>
        </w:tc>
        <w:tc>
          <w:tcPr>
            <w:tcW w:w="2045" w:type="dxa"/>
            <w:tcBorders>
              <w:top w:val="single" w:sz="8" w:space="0" w:color="000000"/>
              <w:left w:val="single" w:sz="8" w:space="0" w:color="000000"/>
              <w:bottom w:val="single" w:sz="8" w:space="0" w:color="000000"/>
              <w:right w:val="single" w:sz="9" w:space="0" w:color="000000"/>
            </w:tcBorders>
            <w:vAlign w:val="center"/>
          </w:tcPr>
          <w:p w:rsidR="00194D63" w:rsidRPr="004C4986" w:rsidRDefault="004C4986" w:rsidP="00194D63">
            <w:pPr>
              <w:pStyle w:val="TableParagraph"/>
              <w:spacing w:before="56"/>
              <w:jc w:val="center"/>
              <w:rPr>
                <w:rFonts w:ascii="Arial" w:eastAsia="Arial" w:hAnsi="Arial" w:cs="Arial"/>
                <w:lang w:val="pt-BR"/>
              </w:rPr>
            </w:pPr>
            <w:r>
              <w:rPr>
                <w:rFonts w:ascii="Arial" w:eastAsia="Arial" w:hAnsi="Arial" w:cs="Arial"/>
                <w:lang w:val="pt-BR"/>
              </w:rPr>
              <w:t>08/05/2015</w:t>
            </w:r>
          </w:p>
        </w:tc>
      </w:tr>
      <w:tr w:rsidR="00194D63" w:rsidRPr="00694A7E" w:rsidTr="004C4986">
        <w:trPr>
          <w:trHeight w:hRule="exact" w:val="372"/>
        </w:trPr>
        <w:tc>
          <w:tcPr>
            <w:tcW w:w="71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jc w:val="center"/>
              <w:rPr>
                <w:rFonts w:ascii="Arial" w:hAnsi="Arial" w:cs="Arial"/>
                <w:b/>
              </w:rPr>
            </w:pPr>
            <w:r w:rsidRPr="004C4986">
              <w:rPr>
                <w:rFonts w:ascii="Arial" w:hAnsi="Arial" w:cs="Arial"/>
                <w:b/>
              </w:rPr>
              <w:t>9</w:t>
            </w:r>
          </w:p>
        </w:tc>
        <w:tc>
          <w:tcPr>
            <w:tcW w:w="8080" w:type="dxa"/>
            <w:tcBorders>
              <w:top w:val="single" w:sz="8" w:space="0" w:color="000000"/>
              <w:left w:val="single" w:sz="8" w:space="0" w:color="000000"/>
              <w:bottom w:val="single" w:sz="8" w:space="0" w:color="000000"/>
              <w:right w:val="single" w:sz="8" w:space="0" w:color="000000"/>
            </w:tcBorders>
            <w:vAlign w:val="center"/>
          </w:tcPr>
          <w:p w:rsidR="00194D63" w:rsidRPr="004C4986" w:rsidRDefault="00194D63" w:rsidP="00194D63">
            <w:pPr>
              <w:ind w:left="141" w:right="142"/>
              <w:jc w:val="both"/>
              <w:rPr>
                <w:rFonts w:ascii="Arial" w:hAnsi="Arial" w:cs="Arial"/>
              </w:rPr>
            </w:pPr>
            <w:proofErr w:type="spellStart"/>
            <w:r w:rsidRPr="004C4986">
              <w:rPr>
                <w:rFonts w:ascii="Arial" w:hAnsi="Arial" w:cs="Arial"/>
              </w:rPr>
              <w:t>Resultado</w:t>
            </w:r>
            <w:proofErr w:type="spellEnd"/>
            <w:r w:rsidRPr="004C4986">
              <w:rPr>
                <w:rFonts w:ascii="Arial" w:hAnsi="Arial" w:cs="Arial"/>
              </w:rPr>
              <w:t xml:space="preserve"> das </w:t>
            </w:r>
            <w:proofErr w:type="spellStart"/>
            <w:r w:rsidRPr="004C4986">
              <w:rPr>
                <w:rFonts w:ascii="Arial" w:hAnsi="Arial" w:cs="Arial"/>
              </w:rPr>
              <w:t>ProvasObjetivas</w:t>
            </w:r>
            <w:proofErr w:type="spellEnd"/>
          </w:p>
        </w:tc>
        <w:tc>
          <w:tcPr>
            <w:tcW w:w="2045" w:type="dxa"/>
            <w:tcBorders>
              <w:top w:val="single" w:sz="8" w:space="0" w:color="000000"/>
              <w:left w:val="single" w:sz="8" w:space="0" w:color="000000"/>
              <w:bottom w:val="single" w:sz="8" w:space="0" w:color="000000"/>
              <w:right w:val="single" w:sz="9" w:space="0" w:color="000000"/>
            </w:tcBorders>
            <w:vAlign w:val="center"/>
          </w:tcPr>
          <w:p w:rsidR="00194D63" w:rsidRPr="004C4986" w:rsidRDefault="004C4986" w:rsidP="00194D63">
            <w:pPr>
              <w:pStyle w:val="TableParagraph"/>
              <w:spacing w:before="56"/>
              <w:jc w:val="center"/>
              <w:rPr>
                <w:rFonts w:ascii="Arial" w:eastAsia="Arial" w:hAnsi="Arial" w:cs="Arial"/>
                <w:lang w:val="pt-BR"/>
              </w:rPr>
            </w:pPr>
            <w:r>
              <w:rPr>
                <w:rFonts w:ascii="Arial" w:eastAsia="Arial" w:hAnsi="Arial" w:cs="Arial"/>
                <w:lang w:val="pt-BR"/>
              </w:rPr>
              <w:t>08/05/2015</w:t>
            </w:r>
          </w:p>
        </w:tc>
      </w:tr>
      <w:tr w:rsidR="004C4986" w:rsidRPr="004C4986" w:rsidTr="004C4986">
        <w:trPr>
          <w:trHeight w:val="374"/>
        </w:trPr>
        <w:tc>
          <w:tcPr>
            <w:tcW w:w="710" w:type="dxa"/>
            <w:tcBorders>
              <w:top w:val="single" w:sz="8" w:space="0" w:color="000000"/>
              <w:left w:val="single" w:sz="8" w:space="0" w:color="000000"/>
              <w:bottom w:val="single" w:sz="8" w:space="0" w:color="000000"/>
              <w:right w:val="single" w:sz="8" w:space="0" w:color="000000"/>
            </w:tcBorders>
            <w:vAlign w:val="center"/>
          </w:tcPr>
          <w:p w:rsidR="004C4986" w:rsidRPr="004C4986" w:rsidRDefault="004C4986" w:rsidP="004C4986">
            <w:pPr>
              <w:jc w:val="center"/>
              <w:rPr>
                <w:rFonts w:ascii="Arial" w:hAnsi="Arial" w:cs="Arial"/>
                <w:b/>
              </w:rPr>
            </w:pPr>
            <w:r w:rsidRPr="004C4986">
              <w:rPr>
                <w:rFonts w:ascii="Arial" w:hAnsi="Arial" w:cs="Arial"/>
                <w:b/>
              </w:rPr>
              <w:t>10</w:t>
            </w:r>
          </w:p>
        </w:tc>
        <w:tc>
          <w:tcPr>
            <w:tcW w:w="8080" w:type="dxa"/>
            <w:tcBorders>
              <w:top w:val="single" w:sz="8" w:space="0" w:color="000000"/>
              <w:left w:val="single" w:sz="8" w:space="0" w:color="000000"/>
              <w:bottom w:val="single" w:sz="8" w:space="0" w:color="000000"/>
              <w:right w:val="single" w:sz="8" w:space="0" w:color="000000"/>
            </w:tcBorders>
            <w:vAlign w:val="center"/>
          </w:tcPr>
          <w:p w:rsidR="004C4986" w:rsidRPr="004C4986" w:rsidRDefault="004C4986" w:rsidP="00C706B7">
            <w:pPr>
              <w:pStyle w:val="TableParagraph"/>
              <w:ind w:left="66"/>
              <w:jc w:val="both"/>
              <w:rPr>
                <w:rFonts w:ascii="Arial" w:hAnsi="Arial" w:cs="Arial"/>
                <w:lang w:val="pt-BR"/>
              </w:rPr>
            </w:pPr>
            <w:proofErr w:type="spellStart"/>
            <w:proofErr w:type="gramStart"/>
            <w:r w:rsidRPr="004C4986">
              <w:rPr>
                <w:rFonts w:ascii="Arial" w:hAnsi="Arial" w:cs="Arial"/>
                <w:spacing w:val="-1"/>
                <w:lang w:val="pt-BR"/>
              </w:rPr>
              <w:t>Prazo</w:t>
            </w:r>
            <w:r w:rsidRPr="004C4986">
              <w:rPr>
                <w:rFonts w:ascii="Arial" w:hAnsi="Arial" w:cs="Arial"/>
                <w:lang w:val="pt-BR"/>
              </w:rPr>
              <w:t>de</w:t>
            </w:r>
            <w:r w:rsidRPr="004C4986">
              <w:rPr>
                <w:rFonts w:ascii="Arial" w:hAnsi="Arial" w:cs="Arial"/>
                <w:spacing w:val="-1"/>
                <w:lang w:val="pt-BR"/>
              </w:rPr>
              <w:t>Recursoreferente</w:t>
            </w:r>
            <w:r w:rsidRPr="004C4986">
              <w:rPr>
                <w:rFonts w:ascii="Arial" w:hAnsi="Arial" w:cs="Arial"/>
                <w:lang w:val="pt-BR"/>
              </w:rPr>
              <w:t>ao</w:t>
            </w:r>
            <w:r w:rsidRPr="004C4986">
              <w:rPr>
                <w:rFonts w:ascii="Arial" w:hAnsi="Arial" w:cs="Arial"/>
                <w:spacing w:val="-1"/>
                <w:lang w:val="pt-BR"/>
              </w:rPr>
              <w:t>resultadodasProvasObjetivas</w:t>
            </w:r>
            <w:proofErr w:type="spellEnd"/>
            <w:proofErr w:type="gramEnd"/>
          </w:p>
        </w:tc>
        <w:tc>
          <w:tcPr>
            <w:tcW w:w="2045" w:type="dxa"/>
            <w:tcBorders>
              <w:top w:val="single" w:sz="8" w:space="0" w:color="000000"/>
              <w:left w:val="single" w:sz="8" w:space="0" w:color="000000"/>
              <w:bottom w:val="single" w:sz="8" w:space="0" w:color="000000"/>
              <w:right w:val="single" w:sz="9" w:space="0" w:color="000000"/>
            </w:tcBorders>
            <w:vAlign w:val="center"/>
          </w:tcPr>
          <w:p w:rsidR="004C4986" w:rsidRPr="004C4986" w:rsidRDefault="004C4986" w:rsidP="00194D63">
            <w:pPr>
              <w:pStyle w:val="TableParagraph"/>
              <w:spacing w:before="54"/>
              <w:jc w:val="center"/>
              <w:rPr>
                <w:rFonts w:ascii="Arial" w:eastAsia="Arial" w:hAnsi="Arial" w:cs="Arial"/>
                <w:lang w:val="pt-BR"/>
              </w:rPr>
            </w:pPr>
            <w:r>
              <w:rPr>
                <w:rFonts w:ascii="Arial" w:eastAsia="Arial" w:hAnsi="Arial" w:cs="Arial"/>
                <w:lang w:val="pt-BR"/>
              </w:rPr>
              <w:t>11 a 12/05/2015</w:t>
            </w:r>
          </w:p>
        </w:tc>
      </w:tr>
      <w:tr w:rsidR="004C4986" w:rsidRPr="004C4986" w:rsidTr="004C4986">
        <w:trPr>
          <w:trHeight w:val="374"/>
        </w:trPr>
        <w:tc>
          <w:tcPr>
            <w:tcW w:w="710" w:type="dxa"/>
            <w:tcBorders>
              <w:top w:val="single" w:sz="8" w:space="0" w:color="000000"/>
              <w:left w:val="single" w:sz="8" w:space="0" w:color="000000"/>
              <w:bottom w:val="single" w:sz="8" w:space="0" w:color="000000"/>
              <w:right w:val="single" w:sz="8" w:space="0" w:color="000000"/>
            </w:tcBorders>
            <w:vAlign w:val="center"/>
          </w:tcPr>
          <w:p w:rsidR="004C4986" w:rsidRPr="004C4986" w:rsidRDefault="004C4986" w:rsidP="00194D63">
            <w:pPr>
              <w:jc w:val="center"/>
              <w:rPr>
                <w:rFonts w:ascii="Arial" w:hAnsi="Arial" w:cs="Arial"/>
                <w:b/>
              </w:rPr>
            </w:pPr>
            <w:r w:rsidRPr="004C4986">
              <w:rPr>
                <w:rFonts w:ascii="Arial" w:hAnsi="Arial" w:cs="Arial"/>
                <w:b/>
              </w:rPr>
              <w:t>11</w:t>
            </w:r>
          </w:p>
        </w:tc>
        <w:tc>
          <w:tcPr>
            <w:tcW w:w="8080" w:type="dxa"/>
            <w:tcBorders>
              <w:top w:val="single" w:sz="8" w:space="0" w:color="000000"/>
              <w:left w:val="single" w:sz="8" w:space="0" w:color="000000"/>
              <w:bottom w:val="single" w:sz="8" w:space="0" w:color="000000"/>
              <w:right w:val="single" w:sz="8" w:space="0" w:color="000000"/>
            </w:tcBorders>
            <w:vAlign w:val="center"/>
          </w:tcPr>
          <w:p w:rsidR="004C4986" w:rsidRPr="004C4986" w:rsidRDefault="004C4986" w:rsidP="00C706B7">
            <w:pPr>
              <w:pStyle w:val="TableParagraph"/>
              <w:ind w:left="66"/>
              <w:jc w:val="both"/>
              <w:rPr>
                <w:rFonts w:ascii="Arial" w:hAnsi="Arial" w:cs="Arial"/>
                <w:lang w:val="pt-BR"/>
              </w:rPr>
            </w:pPr>
            <w:proofErr w:type="spellStart"/>
            <w:r w:rsidRPr="004C4986">
              <w:rPr>
                <w:rFonts w:ascii="Arial" w:hAnsi="Arial" w:cs="Arial"/>
                <w:spacing w:val="-1"/>
                <w:lang w:val="pt-BR"/>
              </w:rPr>
              <w:t>Resposta</w:t>
            </w:r>
            <w:r w:rsidRPr="004C4986">
              <w:rPr>
                <w:rFonts w:ascii="Arial" w:hAnsi="Arial" w:cs="Arial"/>
                <w:lang w:val="pt-BR"/>
              </w:rPr>
              <w:t>aosrecursos</w:t>
            </w:r>
            <w:r w:rsidRPr="004C4986">
              <w:rPr>
                <w:rFonts w:ascii="Arial" w:hAnsi="Arial" w:cs="Arial"/>
                <w:spacing w:val="-1"/>
                <w:lang w:val="pt-BR"/>
              </w:rPr>
              <w:t>interpostos</w:t>
            </w:r>
            <w:r w:rsidRPr="004C4986">
              <w:rPr>
                <w:rFonts w:ascii="Arial" w:hAnsi="Arial" w:cs="Arial"/>
                <w:lang w:val="pt-BR"/>
              </w:rPr>
              <w:t>pelos</w:t>
            </w:r>
            <w:proofErr w:type="spellEnd"/>
            <w:r w:rsidRPr="004C4986">
              <w:rPr>
                <w:rFonts w:ascii="Arial" w:hAnsi="Arial" w:cs="Arial"/>
                <w:lang w:val="pt-BR"/>
              </w:rPr>
              <w:t xml:space="preserve"> candidatos.</w:t>
            </w:r>
          </w:p>
        </w:tc>
        <w:tc>
          <w:tcPr>
            <w:tcW w:w="2045" w:type="dxa"/>
            <w:tcBorders>
              <w:top w:val="single" w:sz="8" w:space="0" w:color="000000"/>
              <w:left w:val="single" w:sz="8" w:space="0" w:color="000000"/>
              <w:bottom w:val="single" w:sz="8" w:space="0" w:color="000000"/>
              <w:right w:val="single" w:sz="9" w:space="0" w:color="000000"/>
            </w:tcBorders>
            <w:vAlign w:val="center"/>
          </w:tcPr>
          <w:p w:rsidR="004C4986" w:rsidRPr="004C4986" w:rsidRDefault="004C4986" w:rsidP="00194D63">
            <w:pPr>
              <w:pStyle w:val="TableParagraph"/>
              <w:spacing w:before="54"/>
              <w:jc w:val="center"/>
              <w:rPr>
                <w:rFonts w:ascii="Arial"/>
                <w:lang w:val="pt-BR"/>
              </w:rPr>
            </w:pPr>
            <w:r>
              <w:rPr>
                <w:rFonts w:ascii="Arial"/>
                <w:lang w:val="pt-BR"/>
              </w:rPr>
              <w:t>26/05/2015</w:t>
            </w:r>
          </w:p>
        </w:tc>
      </w:tr>
      <w:tr w:rsidR="004C4986" w:rsidRPr="004C4986" w:rsidTr="004C4986">
        <w:trPr>
          <w:trHeight w:val="374"/>
        </w:trPr>
        <w:tc>
          <w:tcPr>
            <w:tcW w:w="710" w:type="dxa"/>
            <w:tcBorders>
              <w:top w:val="single" w:sz="8" w:space="0" w:color="000000"/>
              <w:left w:val="single" w:sz="8" w:space="0" w:color="000000"/>
              <w:bottom w:val="single" w:sz="8" w:space="0" w:color="000000"/>
              <w:right w:val="single" w:sz="8" w:space="0" w:color="000000"/>
            </w:tcBorders>
            <w:vAlign w:val="center"/>
          </w:tcPr>
          <w:p w:rsidR="004C4986" w:rsidRPr="004C4986" w:rsidRDefault="004C4986" w:rsidP="00194D63">
            <w:pPr>
              <w:jc w:val="center"/>
              <w:rPr>
                <w:rFonts w:ascii="Arial" w:hAnsi="Arial" w:cs="Arial"/>
                <w:b/>
                <w:lang w:val="pt-BR"/>
              </w:rPr>
            </w:pPr>
            <w:r w:rsidRPr="004C4986">
              <w:rPr>
                <w:rFonts w:ascii="Arial" w:hAnsi="Arial" w:cs="Arial"/>
                <w:b/>
                <w:lang w:val="pt-BR"/>
              </w:rPr>
              <w:t>12</w:t>
            </w:r>
          </w:p>
        </w:tc>
        <w:tc>
          <w:tcPr>
            <w:tcW w:w="8080" w:type="dxa"/>
            <w:tcBorders>
              <w:top w:val="single" w:sz="8" w:space="0" w:color="000000"/>
              <w:left w:val="single" w:sz="8" w:space="0" w:color="000000"/>
              <w:bottom w:val="single" w:sz="8" w:space="0" w:color="000000"/>
              <w:right w:val="single" w:sz="8" w:space="0" w:color="000000"/>
            </w:tcBorders>
            <w:vAlign w:val="center"/>
          </w:tcPr>
          <w:p w:rsidR="004C4986" w:rsidRPr="004C4986" w:rsidRDefault="004C4986" w:rsidP="00C706B7">
            <w:pPr>
              <w:pStyle w:val="TableParagraph"/>
              <w:ind w:left="66"/>
              <w:jc w:val="both"/>
              <w:rPr>
                <w:rFonts w:ascii="Arial" w:hAnsi="Arial" w:cs="Arial"/>
                <w:spacing w:val="-1"/>
                <w:lang w:val="pt-BR"/>
              </w:rPr>
            </w:pPr>
            <w:r w:rsidRPr="004C4986">
              <w:rPr>
                <w:rFonts w:ascii="Arial" w:hAnsi="Arial" w:cs="Arial"/>
                <w:spacing w:val="-1"/>
                <w:lang w:val="pt-BR"/>
              </w:rPr>
              <w:t>Resultado Final para fins de homologação</w:t>
            </w:r>
          </w:p>
        </w:tc>
        <w:tc>
          <w:tcPr>
            <w:tcW w:w="2045" w:type="dxa"/>
            <w:tcBorders>
              <w:top w:val="single" w:sz="8" w:space="0" w:color="000000"/>
              <w:left w:val="single" w:sz="8" w:space="0" w:color="000000"/>
              <w:bottom w:val="single" w:sz="8" w:space="0" w:color="000000"/>
              <w:right w:val="single" w:sz="9" w:space="0" w:color="000000"/>
            </w:tcBorders>
            <w:vAlign w:val="center"/>
          </w:tcPr>
          <w:p w:rsidR="004C4986" w:rsidRPr="004C4986" w:rsidRDefault="004C4986" w:rsidP="00194D63">
            <w:pPr>
              <w:pStyle w:val="TableParagraph"/>
              <w:spacing w:before="54"/>
              <w:jc w:val="center"/>
              <w:rPr>
                <w:rFonts w:ascii="Arial"/>
                <w:lang w:val="pt-BR"/>
              </w:rPr>
            </w:pPr>
            <w:r>
              <w:rPr>
                <w:rFonts w:ascii="Arial"/>
                <w:lang w:val="pt-BR"/>
              </w:rPr>
              <w:t>26/05/2015</w:t>
            </w:r>
          </w:p>
        </w:tc>
      </w:tr>
    </w:tbl>
    <w:p w:rsidR="00194D63" w:rsidRPr="004949F2" w:rsidRDefault="00194D63" w:rsidP="00194D63">
      <w:pPr>
        <w:rPr>
          <w:rFonts w:ascii="Arial" w:eastAsia="Arial" w:hAnsi="Arial" w:cs="Arial"/>
          <w:sz w:val="20"/>
          <w:szCs w:val="20"/>
          <w:lang w:val="pt-BR"/>
        </w:rPr>
        <w:sectPr w:rsidR="00194D63" w:rsidRPr="004949F2" w:rsidSect="00BC462E">
          <w:pgSz w:w="11921" w:h="16860"/>
          <w:pgMar w:top="851" w:right="940" w:bottom="960" w:left="1000" w:header="0" w:footer="693" w:gutter="0"/>
          <w:cols w:space="720"/>
        </w:sectPr>
      </w:pPr>
    </w:p>
    <w:p w:rsidR="00194D63" w:rsidRPr="00341E17" w:rsidRDefault="00194D63" w:rsidP="00194D63">
      <w:pPr>
        <w:autoSpaceDE w:val="0"/>
        <w:ind w:right="69"/>
        <w:jc w:val="center"/>
        <w:rPr>
          <w:rFonts w:ascii="Arial" w:hAnsi="Arial" w:cs="Arial"/>
          <w:b/>
          <w:bCs/>
          <w:sz w:val="18"/>
          <w:szCs w:val="18"/>
          <w:lang w:val="pt-BR"/>
        </w:rPr>
      </w:pPr>
      <w:r w:rsidRPr="00341E17">
        <w:rPr>
          <w:rFonts w:ascii="Arial" w:hAnsi="Arial" w:cs="Arial"/>
          <w:b/>
          <w:bCs/>
          <w:sz w:val="18"/>
          <w:szCs w:val="18"/>
          <w:lang w:val="pt-BR"/>
        </w:rPr>
        <w:lastRenderedPageBreak/>
        <w:t xml:space="preserve">PREFEITURA MUNICIPAL DE </w:t>
      </w:r>
      <w:r>
        <w:rPr>
          <w:rFonts w:ascii="Arial" w:hAnsi="Arial" w:cs="Arial"/>
          <w:b/>
          <w:bCs/>
          <w:sz w:val="18"/>
          <w:szCs w:val="18"/>
          <w:lang w:val="pt-BR"/>
        </w:rPr>
        <w:t>ÁGUA BOA</w:t>
      </w:r>
    </w:p>
    <w:p w:rsidR="00194D63" w:rsidRPr="00293936" w:rsidRDefault="00194D63" w:rsidP="00194D63">
      <w:pPr>
        <w:ind w:right="69"/>
        <w:jc w:val="center"/>
        <w:rPr>
          <w:rFonts w:ascii="Arial" w:hAnsi="Arial" w:cs="Arial"/>
          <w:sz w:val="18"/>
          <w:szCs w:val="18"/>
          <w:lang w:val="pt-BR"/>
        </w:rPr>
      </w:pPr>
      <w:r w:rsidRPr="00293936">
        <w:rPr>
          <w:rFonts w:ascii="Arial" w:hAnsi="Arial" w:cs="Arial"/>
          <w:b/>
          <w:bCs/>
          <w:sz w:val="18"/>
          <w:szCs w:val="18"/>
          <w:lang w:val="pt-BR"/>
        </w:rPr>
        <w:t xml:space="preserve">EDITAL DE PROCESSO SELETIVO PÚBLICO N° </w:t>
      </w:r>
      <w:r>
        <w:rPr>
          <w:rFonts w:ascii="Arial" w:hAnsi="Arial" w:cs="Arial"/>
          <w:b/>
          <w:bCs/>
          <w:sz w:val="18"/>
          <w:szCs w:val="18"/>
          <w:lang w:val="pt-BR"/>
        </w:rPr>
        <w:t>01/2015</w:t>
      </w:r>
    </w:p>
    <w:p w:rsidR="00194D63" w:rsidRPr="00293936" w:rsidRDefault="00194D63" w:rsidP="00194D63">
      <w:pPr>
        <w:autoSpaceDE w:val="0"/>
        <w:ind w:right="69"/>
        <w:jc w:val="both"/>
        <w:rPr>
          <w:rFonts w:ascii="Arial" w:hAnsi="Arial" w:cs="Arial"/>
          <w:sz w:val="18"/>
          <w:szCs w:val="18"/>
          <w:lang w:val="pt-BR"/>
        </w:rPr>
      </w:pPr>
    </w:p>
    <w:p w:rsidR="00194D63" w:rsidRPr="00293936" w:rsidRDefault="00194D63" w:rsidP="00194D63">
      <w:pPr>
        <w:ind w:right="69"/>
        <w:jc w:val="both"/>
        <w:rPr>
          <w:rFonts w:ascii="Arial" w:hAnsi="Arial" w:cs="Arial"/>
          <w:sz w:val="18"/>
          <w:szCs w:val="18"/>
          <w:lang w:val="pt-BR"/>
        </w:rPr>
      </w:pPr>
    </w:p>
    <w:p w:rsidR="00194D63" w:rsidRPr="00B10F76" w:rsidRDefault="00194D63" w:rsidP="00194D63">
      <w:pPr>
        <w:autoSpaceDE w:val="0"/>
        <w:ind w:right="69"/>
        <w:jc w:val="both"/>
        <w:rPr>
          <w:rFonts w:ascii="Arial" w:hAnsi="Arial" w:cs="Arial"/>
          <w:bCs/>
          <w:sz w:val="18"/>
          <w:szCs w:val="18"/>
          <w:lang w:val="pt-BR"/>
        </w:rPr>
      </w:pPr>
      <w:r w:rsidRPr="00293936">
        <w:rPr>
          <w:rFonts w:ascii="Arial" w:hAnsi="Arial" w:cs="Arial"/>
          <w:sz w:val="18"/>
          <w:szCs w:val="18"/>
          <w:lang w:val="pt-BR"/>
        </w:rPr>
        <w:t xml:space="preserve">O Prefeito do Município de </w:t>
      </w:r>
      <w:r>
        <w:rPr>
          <w:rFonts w:ascii="Arial" w:hAnsi="Arial" w:cs="Arial"/>
          <w:sz w:val="18"/>
          <w:szCs w:val="18"/>
          <w:lang w:val="pt-BR"/>
        </w:rPr>
        <w:t>ÁGUA BOA</w:t>
      </w:r>
      <w:r w:rsidRPr="00293936">
        <w:rPr>
          <w:rFonts w:ascii="Arial" w:hAnsi="Arial" w:cs="Arial"/>
          <w:sz w:val="18"/>
          <w:szCs w:val="18"/>
          <w:lang w:val="pt-BR"/>
        </w:rPr>
        <w:t xml:space="preserve">, Estado de Minas Gerais, no uso de suas atribuições, conferidas pela Lei Orgânica Municipal, torna público que estarão abertas, no período de </w:t>
      </w:r>
      <w:r w:rsidR="008470C6">
        <w:rPr>
          <w:rFonts w:ascii="Arial" w:hAnsi="Arial" w:cs="Arial"/>
          <w:b/>
          <w:sz w:val="18"/>
          <w:szCs w:val="18"/>
          <w:u w:val="single"/>
          <w:lang w:val="pt-BR"/>
        </w:rPr>
        <w:t>19/02/2015</w:t>
      </w:r>
      <w:r w:rsidRPr="00293936">
        <w:rPr>
          <w:rFonts w:ascii="Arial" w:hAnsi="Arial" w:cs="Arial"/>
          <w:b/>
          <w:sz w:val="18"/>
          <w:szCs w:val="18"/>
          <w:lang w:val="pt-BR"/>
        </w:rPr>
        <w:t xml:space="preserve"> a </w:t>
      </w:r>
      <w:r w:rsidR="008470C6">
        <w:rPr>
          <w:rFonts w:ascii="Arial" w:hAnsi="Arial" w:cs="Arial"/>
          <w:b/>
          <w:sz w:val="18"/>
          <w:szCs w:val="18"/>
          <w:u w:val="single"/>
          <w:lang w:val="pt-BR"/>
        </w:rPr>
        <w:t>19/03</w:t>
      </w:r>
      <w:r w:rsidRPr="009503B4">
        <w:rPr>
          <w:rFonts w:ascii="Arial" w:hAnsi="Arial" w:cs="Arial"/>
          <w:b/>
          <w:sz w:val="18"/>
          <w:szCs w:val="18"/>
          <w:u w:val="single"/>
          <w:lang w:val="pt-BR"/>
        </w:rPr>
        <w:t>/201</w:t>
      </w:r>
      <w:r w:rsidR="008470C6">
        <w:rPr>
          <w:rFonts w:ascii="Arial" w:hAnsi="Arial" w:cs="Arial"/>
          <w:b/>
          <w:sz w:val="18"/>
          <w:szCs w:val="18"/>
          <w:u w:val="single"/>
          <w:lang w:val="pt-BR"/>
        </w:rPr>
        <w:t>5</w:t>
      </w:r>
      <w:r w:rsidRPr="00293936">
        <w:rPr>
          <w:rFonts w:ascii="Arial" w:hAnsi="Arial" w:cs="Arial"/>
          <w:b/>
          <w:sz w:val="18"/>
          <w:szCs w:val="18"/>
          <w:lang w:val="pt-BR"/>
        </w:rPr>
        <w:t>,</w:t>
      </w:r>
      <w:r w:rsidRPr="00293936">
        <w:rPr>
          <w:rFonts w:ascii="Arial" w:hAnsi="Arial" w:cs="Arial"/>
          <w:sz w:val="18"/>
          <w:szCs w:val="18"/>
          <w:lang w:val="pt-BR"/>
        </w:rPr>
        <w:t xml:space="preserve"> as inscrições para o Processo Seletivo para provimento das vagas dos </w:t>
      </w:r>
      <w:r>
        <w:rPr>
          <w:rFonts w:ascii="Arial" w:hAnsi="Arial" w:cs="Arial"/>
          <w:sz w:val="18"/>
          <w:szCs w:val="18"/>
          <w:lang w:val="pt-BR"/>
        </w:rPr>
        <w:t xml:space="preserve">cargos/funções </w:t>
      </w:r>
      <w:r w:rsidRPr="00293936">
        <w:rPr>
          <w:rFonts w:ascii="Arial" w:hAnsi="Arial" w:cs="Arial"/>
          <w:sz w:val="18"/>
          <w:szCs w:val="18"/>
          <w:lang w:val="pt-BR"/>
        </w:rPr>
        <w:t xml:space="preserve">por prazo determinado da Prefeitura Municipal de </w:t>
      </w:r>
      <w:r>
        <w:rPr>
          <w:rFonts w:ascii="Arial" w:hAnsi="Arial" w:cs="Arial"/>
          <w:sz w:val="18"/>
          <w:szCs w:val="18"/>
          <w:lang w:val="pt-BR"/>
        </w:rPr>
        <w:t>ÁGUA BOA</w:t>
      </w:r>
      <w:r w:rsidRPr="00293936">
        <w:rPr>
          <w:rFonts w:ascii="Arial" w:hAnsi="Arial" w:cs="Arial"/>
          <w:sz w:val="18"/>
          <w:szCs w:val="18"/>
          <w:lang w:val="pt-BR"/>
        </w:rPr>
        <w:t xml:space="preserve"> de acordo com as Leis: </w:t>
      </w:r>
      <w:proofErr w:type="spellStart"/>
      <w:proofErr w:type="gramStart"/>
      <w:r w:rsidRPr="008470C6">
        <w:rPr>
          <w:rFonts w:ascii="Arial" w:hAnsi="Arial" w:cs="Arial"/>
          <w:sz w:val="18"/>
          <w:szCs w:val="18"/>
          <w:lang w:val="pt-BR"/>
        </w:rPr>
        <w:t>n°</w:t>
      </w:r>
      <w:r w:rsidR="001976A9" w:rsidRPr="001976A9">
        <w:rPr>
          <w:rFonts w:ascii="Arial" w:hAnsi="Arial" w:cs="Arial"/>
          <w:sz w:val="18"/>
          <w:szCs w:val="18"/>
          <w:lang w:val="pt-BR"/>
        </w:rPr>
        <w:t>Lei</w:t>
      </w:r>
      <w:proofErr w:type="spellEnd"/>
      <w:proofErr w:type="gramEnd"/>
      <w:r w:rsidR="001976A9" w:rsidRPr="001976A9">
        <w:rPr>
          <w:rFonts w:ascii="Arial" w:hAnsi="Arial" w:cs="Arial"/>
          <w:sz w:val="18"/>
          <w:szCs w:val="18"/>
          <w:lang w:val="pt-BR"/>
        </w:rPr>
        <w:t xml:space="preserve"> nº 786/2010</w:t>
      </w:r>
      <w:r w:rsidRPr="001976A9">
        <w:rPr>
          <w:rFonts w:ascii="Arial" w:hAnsi="Arial" w:cs="Arial"/>
          <w:sz w:val="18"/>
          <w:szCs w:val="18"/>
          <w:lang w:val="pt-BR"/>
        </w:rPr>
        <w:t>e demais alterações.</w:t>
      </w:r>
    </w:p>
    <w:p w:rsidR="00194D63" w:rsidRPr="00293936" w:rsidRDefault="00194D63" w:rsidP="00194D63">
      <w:pPr>
        <w:autoSpaceDE w:val="0"/>
        <w:ind w:right="69"/>
        <w:jc w:val="both"/>
        <w:rPr>
          <w:rFonts w:ascii="Arial" w:hAnsi="Arial" w:cs="Arial"/>
          <w:b/>
          <w:bCs/>
          <w:sz w:val="18"/>
          <w:szCs w:val="18"/>
          <w:lang w:val="pt-BR"/>
        </w:rPr>
      </w:pP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1. DISPOSIÇÕES PRELIMINARES</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1.1. </w:t>
      </w:r>
      <w:r w:rsidRPr="00293936">
        <w:rPr>
          <w:rFonts w:ascii="Arial" w:hAnsi="Arial" w:cs="Arial"/>
          <w:sz w:val="18"/>
          <w:szCs w:val="18"/>
          <w:lang w:val="pt-BR"/>
        </w:rPr>
        <w:t>O Processo Seletivo será realizado sob a responsabilidade da empresa Absoluto RH, CNPJ 16.846945/0001 - 69, www.absolutorhconcursos.com.br, obedecidas as legislações pertinentes e as normas deste Edital.</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1.2. </w:t>
      </w:r>
      <w:r w:rsidRPr="00293936">
        <w:rPr>
          <w:rFonts w:ascii="Arial" w:hAnsi="Arial" w:cs="Arial"/>
          <w:sz w:val="18"/>
          <w:szCs w:val="18"/>
          <w:lang w:val="pt-BR"/>
        </w:rPr>
        <w:t>O Processo Seletivo compreenderá as seguintes etapas:</w:t>
      </w:r>
    </w:p>
    <w:p w:rsidR="00194D63" w:rsidRPr="00293936" w:rsidRDefault="00194D63" w:rsidP="00194D63">
      <w:pPr>
        <w:autoSpaceDE w:val="0"/>
        <w:autoSpaceDN w:val="0"/>
        <w:adjustRightInd w:val="0"/>
        <w:ind w:right="69"/>
        <w:jc w:val="both"/>
        <w:rPr>
          <w:rFonts w:ascii="Arial" w:hAnsi="Arial" w:cs="Arial"/>
          <w:sz w:val="18"/>
          <w:szCs w:val="18"/>
          <w:lang w:val="pt-BR"/>
        </w:rPr>
      </w:pPr>
      <w:r w:rsidRPr="00293936">
        <w:rPr>
          <w:rFonts w:ascii="Arial" w:hAnsi="Arial" w:cs="Arial"/>
          <w:b/>
          <w:bCs/>
          <w:sz w:val="18"/>
          <w:szCs w:val="18"/>
          <w:lang w:val="pt-BR"/>
        </w:rPr>
        <w:t xml:space="preserve">1ª Etapa </w:t>
      </w:r>
      <w:r w:rsidRPr="00293936">
        <w:rPr>
          <w:rFonts w:ascii="Arial" w:hAnsi="Arial" w:cs="Arial"/>
          <w:sz w:val="18"/>
          <w:szCs w:val="18"/>
          <w:lang w:val="pt-BR"/>
        </w:rPr>
        <w:t>– Prova</w:t>
      </w:r>
      <w:r>
        <w:rPr>
          <w:rFonts w:ascii="Arial" w:hAnsi="Arial" w:cs="Arial"/>
          <w:sz w:val="18"/>
          <w:szCs w:val="18"/>
          <w:lang w:val="pt-BR"/>
        </w:rPr>
        <w:t xml:space="preserve">s Objetivas de Múltipla Escolha </w:t>
      </w:r>
      <w:r w:rsidRPr="00293936">
        <w:rPr>
          <w:rFonts w:ascii="Arial" w:hAnsi="Arial" w:cs="Arial"/>
          <w:sz w:val="18"/>
          <w:szCs w:val="18"/>
          <w:lang w:val="pt-BR"/>
        </w:rPr>
        <w:t xml:space="preserve">- terá caráter eliminatório e classificatório. As questões de múltipla escolha terão quatro opções de resposta (A, B, C, D). </w:t>
      </w:r>
    </w:p>
    <w:p w:rsidR="00194D63" w:rsidRPr="00293936" w:rsidRDefault="00194D63" w:rsidP="00194D63">
      <w:pPr>
        <w:ind w:right="69"/>
        <w:jc w:val="both"/>
        <w:rPr>
          <w:rFonts w:ascii="Arial" w:hAnsi="Arial" w:cs="Arial"/>
          <w:b/>
          <w:bCs/>
          <w:sz w:val="18"/>
          <w:szCs w:val="18"/>
          <w:lang w:val="pt-BR"/>
        </w:rPr>
      </w:pPr>
      <w:r w:rsidRPr="00293936">
        <w:rPr>
          <w:rFonts w:ascii="Arial" w:hAnsi="Arial" w:cs="Arial"/>
          <w:b/>
          <w:bCs/>
          <w:sz w:val="18"/>
          <w:szCs w:val="18"/>
          <w:lang w:val="pt-BR"/>
        </w:rPr>
        <w:t xml:space="preserve">2ª Etapa </w:t>
      </w:r>
      <w:r w:rsidRPr="00293936">
        <w:rPr>
          <w:rFonts w:ascii="Arial" w:hAnsi="Arial" w:cs="Arial"/>
          <w:sz w:val="18"/>
          <w:szCs w:val="18"/>
          <w:lang w:val="pt-BR"/>
        </w:rPr>
        <w:t>– Comprovação de requisitos e exames médicos, de caráter eliminatório, após homologação do Processo Seletivo.</w:t>
      </w:r>
    </w:p>
    <w:p w:rsidR="00194D63"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1.3. </w:t>
      </w:r>
      <w:r w:rsidRPr="00293936">
        <w:rPr>
          <w:rFonts w:ascii="Arial" w:hAnsi="Arial" w:cs="Arial"/>
          <w:sz w:val="18"/>
          <w:szCs w:val="18"/>
          <w:lang w:val="pt-BR"/>
        </w:rPr>
        <w:t xml:space="preserve">O prazo de validade do Processo Seletivo é de </w:t>
      </w:r>
      <w:proofErr w:type="gramStart"/>
      <w:r w:rsidRPr="00293936">
        <w:rPr>
          <w:rFonts w:ascii="Arial" w:hAnsi="Arial" w:cs="Arial"/>
          <w:sz w:val="18"/>
          <w:szCs w:val="18"/>
          <w:lang w:val="pt-BR"/>
        </w:rPr>
        <w:t>2</w:t>
      </w:r>
      <w:proofErr w:type="gramEnd"/>
      <w:r w:rsidRPr="00293936">
        <w:rPr>
          <w:rFonts w:ascii="Arial" w:hAnsi="Arial" w:cs="Arial"/>
          <w:sz w:val="18"/>
          <w:szCs w:val="18"/>
          <w:lang w:val="pt-BR"/>
        </w:rPr>
        <w:t xml:space="preserve"> (dois) anos, contados da data da homologação do seu resultado final, podendo ser prorrogado por igual período, uma única vez, a critério da Administração Pública</w:t>
      </w:r>
      <w:r>
        <w:rPr>
          <w:rFonts w:ascii="Arial" w:hAnsi="Arial" w:cs="Arial"/>
          <w:sz w:val="18"/>
          <w:szCs w:val="18"/>
          <w:lang w:val="pt-BR"/>
        </w:rPr>
        <w:t>.</w:t>
      </w:r>
    </w:p>
    <w:p w:rsidR="00194D63" w:rsidRPr="00293936" w:rsidRDefault="00194D63" w:rsidP="00194D63">
      <w:pPr>
        <w:ind w:right="69"/>
        <w:jc w:val="both"/>
        <w:rPr>
          <w:rFonts w:ascii="Arial" w:hAnsi="Arial" w:cs="Arial"/>
          <w:sz w:val="18"/>
          <w:szCs w:val="18"/>
          <w:lang w:val="pt-BR"/>
        </w:rPr>
      </w:pP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1.6. COMISSÃO SUPERVISORA DO PROCESSO SELETIVO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1.6.1</w:t>
      </w:r>
      <w:r w:rsidRPr="00293936">
        <w:rPr>
          <w:rFonts w:ascii="Arial" w:hAnsi="Arial" w:cs="Arial"/>
          <w:sz w:val="18"/>
          <w:szCs w:val="18"/>
          <w:lang w:val="pt-BR"/>
        </w:rPr>
        <w:t xml:space="preserve">. Será de responsabilidade da Comissão Supervisora de que trata </w:t>
      </w:r>
      <w:r w:rsidRPr="008470C6">
        <w:rPr>
          <w:rFonts w:ascii="Arial" w:hAnsi="Arial" w:cs="Arial"/>
          <w:sz w:val="18"/>
          <w:szCs w:val="18"/>
          <w:lang w:val="pt-BR"/>
        </w:rPr>
        <w:t xml:space="preserve">a Portaria </w:t>
      </w:r>
      <w:r w:rsidR="008470C6" w:rsidRPr="008470C6">
        <w:rPr>
          <w:rFonts w:ascii="Arial" w:hAnsi="Arial" w:cs="Arial"/>
          <w:b/>
          <w:sz w:val="18"/>
          <w:szCs w:val="18"/>
          <w:lang w:val="pt-BR"/>
        </w:rPr>
        <w:t>nº 023/2014</w:t>
      </w:r>
      <w:r w:rsidRPr="00F849D4">
        <w:rPr>
          <w:rFonts w:ascii="Arial" w:hAnsi="Arial" w:cs="Arial"/>
          <w:sz w:val="18"/>
          <w:szCs w:val="18"/>
          <w:lang w:val="pt-BR"/>
        </w:rPr>
        <w:t>,</w:t>
      </w:r>
      <w:r w:rsidRPr="00293936">
        <w:rPr>
          <w:rFonts w:ascii="Arial" w:hAnsi="Arial" w:cs="Arial"/>
          <w:sz w:val="18"/>
          <w:szCs w:val="18"/>
          <w:lang w:val="pt-BR"/>
        </w:rPr>
        <w:t xml:space="preserve"> designada pelo Prefeito Municipal de </w:t>
      </w:r>
      <w:r>
        <w:rPr>
          <w:rFonts w:ascii="Arial" w:hAnsi="Arial" w:cs="Arial"/>
          <w:sz w:val="18"/>
          <w:szCs w:val="18"/>
          <w:lang w:val="pt-BR"/>
        </w:rPr>
        <w:t>ÁGUA BOA</w:t>
      </w:r>
      <w:r w:rsidRPr="00293936">
        <w:rPr>
          <w:rFonts w:ascii="Arial" w:hAnsi="Arial" w:cs="Arial"/>
          <w:sz w:val="18"/>
          <w:szCs w:val="18"/>
          <w:lang w:val="pt-BR"/>
        </w:rPr>
        <w:t>/MG, os procedimentos operacionais necessários à realização do Processo Seletivo, no que se refere às obrigações do Município.</w:t>
      </w:r>
    </w:p>
    <w:p w:rsidR="00194D63" w:rsidRPr="00293936" w:rsidRDefault="00194D63" w:rsidP="00194D63">
      <w:pPr>
        <w:autoSpaceDE w:val="0"/>
        <w:ind w:right="69"/>
        <w:jc w:val="both"/>
        <w:rPr>
          <w:rFonts w:ascii="Arial" w:hAnsi="Arial" w:cs="Arial"/>
          <w:sz w:val="18"/>
          <w:szCs w:val="18"/>
          <w:lang w:val="pt-BR"/>
        </w:rPr>
      </w:pPr>
      <w:r w:rsidRPr="001976A9">
        <w:rPr>
          <w:rFonts w:ascii="Arial" w:hAnsi="Arial" w:cs="Arial"/>
          <w:b/>
          <w:bCs/>
          <w:sz w:val="18"/>
          <w:szCs w:val="18"/>
          <w:lang w:val="pt-BR"/>
        </w:rPr>
        <w:t>1.7. Regime Empregatício</w:t>
      </w:r>
      <w:r w:rsidRPr="001976A9">
        <w:rPr>
          <w:rFonts w:ascii="Arial" w:hAnsi="Arial" w:cs="Arial"/>
          <w:sz w:val="18"/>
          <w:szCs w:val="18"/>
          <w:lang w:val="pt-BR"/>
        </w:rPr>
        <w:t xml:space="preserve"> - O Regime Jurídico adotado será de Contrato de Trabalho por prazo determinado, nos termos da Legislação do Município</w:t>
      </w:r>
      <w:r w:rsidR="001976A9" w:rsidRPr="001976A9">
        <w:rPr>
          <w:rFonts w:ascii="Arial" w:hAnsi="Arial" w:cs="Arial"/>
          <w:sz w:val="18"/>
          <w:szCs w:val="18"/>
          <w:lang w:val="pt-BR"/>
        </w:rPr>
        <w:t xml:space="preserve">. </w:t>
      </w:r>
      <w:r w:rsidRPr="001976A9">
        <w:rPr>
          <w:rFonts w:ascii="Arial" w:hAnsi="Arial" w:cs="Arial"/>
          <w:sz w:val="18"/>
          <w:szCs w:val="18"/>
          <w:lang w:val="pt-BR"/>
        </w:rPr>
        <w:t>.</w:t>
      </w:r>
    </w:p>
    <w:p w:rsidR="00194D63" w:rsidRPr="00293936" w:rsidRDefault="00194D63" w:rsidP="00194D63">
      <w:pPr>
        <w:ind w:right="69"/>
        <w:jc w:val="both"/>
        <w:rPr>
          <w:rFonts w:ascii="Arial" w:hAnsi="Arial" w:cs="Arial"/>
          <w:sz w:val="18"/>
          <w:szCs w:val="18"/>
          <w:lang w:val="pt-BR"/>
        </w:rPr>
      </w:pPr>
    </w:p>
    <w:p w:rsidR="00194D63" w:rsidRPr="00293936" w:rsidRDefault="00194D63" w:rsidP="00194D63">
      <w:pPr>
        <w:autoSpaceDE w:val="0"/>
        <w:ind w:right="69"/>
        <w:jc w:val="both"/>
        <w:rPr>
          <w:rFonts w:ascii="Arial" w:hAnsi="Arial" w:cs="Arial"/>
          <w:b/>
          <w:bCs/>
          <w:sz w:val="18"/>
          <w:szCs w:val="18"/>
          <w:lang w:val="pt-BR"/>
        </w:rPr>
      </w:pPr>
      <w:r w:rsidRPr="00293936">
        <w:rPr>
          <w:rFonts w:ascii="Arial" w:hAnsi="Arial" w:cs="Arial"/>
          <w:b/>
          <w:bCs/>
          <w:sz w:val="18"/>
          <w:szCs w:val="18"/>
          <w:lang w:val="pt-BR"/>
        </w:rPr>
        <w:t xml:space="preserve">2. REQUISITOS BÁSICOS PARA INGRESSO NO EMPREGO </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2.1.1. </w:t>
      </w:r>
      <w:r w:rsidRPr="00293936">
        <w:rPr>
          <w:rFonts w:ascii="Arial" w:hAnsi="Arial" w:cs="Arial"/>
          <w:sz w:val="18"/>
          <w:szCs w:val="18"/>
          <w:lang w:val="pt-BR"/>
        </w:rPr>
        <w:t>Ter sido aprovado e classificado no Processo Seletivo, na forma estabelecida neste Edital.</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2.1.2. </w:t>
      </w:r>
      <w:r w:rsidRPr="00293936">
        <w:rPr>
          <w:rFonts w:ascii="Arial" w:hAnsi="Arial" w:cs="Arial"/>
          <w:sz w:val="18"/>
          <w:szCs w:val="18"/>
          <w:lang w:val="pt-BR"/>
        </w:rPr>
        <w:t>Ter nacionalidade brasileira ou portuguesa e, em caso de nacionalidade portuguesa, estar amparado pelo estatuto de igualdade entre brasileiros e portugueses, com reconhecimento de gozo de direitos políticos, nos termos do § 1.º, do artigo 12, da Constituição Federal de 1988.</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2.1.3. </w:t>
      </w:r>
      <w:r w:rsidRPr="00293936">
        <w:rPr>
          <w:rFonts w:ascii="Arial" w:hAnsi="Arial" w:cs="Arial"/>
          <w:sz w:val="18"/>
          <w:szCs w:val="18"/>
          <w:lang w:val="pt-BR"/>
        </w:rPr>
        <w:t>Possuir, na data da contratação, certificado/diploma de acordo com as exigências do cargo, especificadas no Anexo III deste edital, obtido em instituição de ensino público ou privado, devidamente reconhecido pelo Ministério da Educação.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2.1.4. </w:t>
      </w:r>
      <w:r w:rsidRPr="00293936">
        <w:rPr>
          <w:rFonts w:ascii="Arial" w:hAnsi="Arial" w:cs="Arial"/>
          <w:sz w:val="18"/>
          <w:szCs w:val="18"/>
          <w:lang w:val="pt-BR"/>
        </w:rPr>
        <w:t>Estar em dia com as obrigações eleitorais.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2.1.5. </w:t>
      </w:r>
      <w:r w:rsidRPr="00293936">
        <w:rPr>
          <w:rFonts w:ascii="Arial" w:hAnsi="Arial" w:cs="Arial"/>
          <w:sz w:val="18"/>
          <w:szCs w:val="18"/>
          <w:lang w:val="pt-BR"/>
        </w:rPr>
        <w:t>Estar em dia com as obrigações militares, em caso de candidato do sexo masculino.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2.1.6. </w:t>
      </w:r>
      <w:r w:rsidRPr="00293936">
        <w:rPr>
          <w:rFonts w:ascii="Arial" w:hAnsi="Arial" w:cs="Arial"/>
          <w:sz w:val="18"/>
          <w:szCs w:val="18"/>
          <w:lang w:val="pt-BR"/>
        </w:rPr>
        <w:t>Ter idade mínima de 18 anos completos na data da contratação.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2.1.7. </w:t>
      </w:r>
      <w:r w:rsidRPr="00293936">
        <w:rPr>
          <w:rFonts w:ascii="Arial" w:hAnsi="Arial" w:cs="Arial"/>
          <w:sz w:val="18"/>
          <w:szCs w:val="18"/>
          <w:lang w:val="pt-BR"/>
        </w:rPr>
        <w:t>Gozar de boa saúde física, sensorial e mental, estando apto para exercer todas as atribuições do cargo para o qual for aprovado, contidas neste Edital.</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2.1.8. </w:t>
      </w:r>
      <w:r w:rsidRPr="00293936">
        <w:rPr>
          <w:rFonts w:ascii="Arial" w:hAnsi="Arial" w:cs="Arial"/>
          <w:sz w:val="18"/>
          <w:szCs w:val="18"/>
          <w:lang w:val="pt-BR"/>
        </w:rPr>
        <w:t>Apresentar, na época da contratação, os documentos comprobatórios descritos no item 8 - Convocação e contratação.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2.1.9. </w:t>
      </w:r>
      <w:r w:rsidRPr="00293936">
        <w:rPr>
          <w:rFonts w:ascii="Arial" w:hAnsi="Arial" w:cs="Arial"/>
          <w:sz w:val="18"/>
          <w:szCs w:val="18"/>
          <w:lang w:val="pt-BR"/>
        </w:rPr>
        <w:t>Para a contratação, o candidato será submetido a exames médicos admissionais, custeados pelo próprio candidato, cujo laudo médico da Secretaria de Saúde terá efeito conclusivo sobre as condições físicas, sensoriais e mentais necessárias ao exercício das atribuições do cargo público, observada a legislação específica:</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2.1.9.1 </w:t>
      </w:r>
      <w:r w:rsidRPr="00293936">
        <w:rPr>
          <w:rFonts w:ascii="Arial" w:hAnsi="Arial" w:cs="Arial"/>
          <w:sz w:val="18"/>
          <w:szCs w:val="18"/>
          <w:lang w:val="pt-BR"/>
        </w:rPr>
        <w:t>O médico examinador da Secretaria de Saúde do Município poderá solicitar exames e testes complementares que julgar necessário para conclusão do seu parecer.</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2.1.10. </w:t>
      </w:r>
      <w:r w:rsidRPr="00293936">
        <w:rPr>
          <w:rFonts w:ascii="Arial" w:hAnsi="Arial" w:cs="Arial"/>
          <w:sz w:val="18"/>
          <w:szCs w:val="18"/>
          <w:lang w:val="pt-BR"/>
        </w:rPr>
        <w:t>O candidato considerado INAPTO no exame médico admissional, observados os critérios do contraditório e da ampla defesa, estará impedido de ser contratado.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2.1.11. </w:t>
      </w:r>
      <w:r w:rsidRPr="00293936">
        <w:rPr>
          <w:rFonts w:ascii="Arial" w:hAnsi="Arial" w:cs="Arial"/>
          <w:sz w:val="18"/>
          <w:szCs w:val="18"/>
          <w:lang w:val="pt-BR"/>
        </w:rPr>
        <w:t xml:space="preserve">O candidato inscrito como pessoa com deficiência, se aprovado na forma do disposto neste edital, será submetido à inspeção por Junta Médica a ser designada pela Prefeitura Municipal de </w:t>
      </w:r>
      <w:r>
        <w:rPr>
          <w:rFonts w:ascii="Arial" w:hAnsi="Arial" w:cs="Arial"/>
          <w:sz w:val="18"/>
          <w:szCs w:val="18"/>
          <w:lang w:val="pt-BR"/>
        </w:rPr>
        <w:t>ÁGUA BOA</w:t>
      </w:r>
      <w:r w:rsidRPr="00293936">
        <w:rPr>
          <w:rFonts w:ascii="Arial" w:hAnsi="Arial" w:cs="Arial"/>
          <w:sz w:val="18"/>
          <w:szCs w:val="18"/>
          <w:lang w:val="pt-BR"/>
        </w:rPr>
        <w:t>.</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2.1.12. </w:t>
      </w:r>
      <w:r w:rsidRPr="00293936">
        <w:rPr>
          <w:rFonts w:ascii="Arial" w:hAnsi="Arial" w:cs="Arial"/>
          <w:sz w:val="18"/>
          <w:szCs w:val="18"/>
          <w:lang w:val="pt-BR"/>
        </w:rPr>
        <w:t>A inspeção médica de que trata o item 2.1.11 verificará se existe ou não caracterização da deficiência declarada pelo candidato, e em seguida emitirá o Atestado de Saúde Ocupacional. A Junta Médica também deverá averiguar se existe compatibilidade da deficiência declarada pelo candidato com as atribuições do cargo a ser exercido, nos termos do art. 43, do Decreto Federal n.º 3.298/1999 e suas alterações.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2.1.13. </w:t>
      </w:r>
      <w:r w:rsidRPr="00293936">
        <w:rPr>
          <w:rFonts w:ascii="Arial" w:hAnsi="Arial" w:cs="Arial"/>
          <w:sz w:val="18"/>
          <w:szCs w:val="18"/>
          <w:lang w:val="pt-BR"/>
        </w:rPr>
        <w:t>Qualquer candidato, sendo pessoa com deficiência ou não, que não comparecer no dia, horário e local marcado para realização da inspeção médica, será eliminado deste Processo Seletivo.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2.1.14</w:t>
      </w:r>
      <w:r w:rsidRPr="00293936">
        <w:rPr>
          <w:rFonts w:ascii="Arial" w:hAnsi="Arial" w:cs="Arial"/>
          <w:sz w:val="18"/>
          <w:szCs w:val="18"/>
          <w:lang w:val="pt-BR"/>
        </w:rPr>
        <w:t>. O candidato às vagas da reserva legal, não considerado pessoa com deficiência pela Junta Médica nos termos do art. 4º e seus incisos, do Decreto Federal nº 3.298/1999 e suas alterações, perderá o direito à vaga reservada aos candidatos com deficiência, será eliminado da relação específica, e permanecerá na relação de candidatos classificados para a ampla concorrência.</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2.1.15. </w:t>
      </w:r>
      <w:r w:rsidRPr="00293936">
        <w:rPr>
          <w:rFonts w:ascii="Arial" w:hAnsi="Arial" w:cs="Arial"/>
          <w:sz w:val="18"/>
          <w:szCs w:val="18"/>
          <w:lang w:val="pt-BR"/>
        </w:rPr>
        <w:t>O candidato inscrito como pessoa com deficiência, declarado inapto na inspeção médica em virtude de incompatibilidade da deficiência com as atribuições do cargo será eliminado deste Processo Seletivo.</w:t>
      </w:r>
    </w:p>
    <w:p w:rsidR="00194D63" w:rsidRPr="00293936" w:rsidRDefault="00194D63" w:rsidP="00194D63">
      <w:pPr>
        <w:ind w:right="69"/>
        <w:jc w:val="both"/>
        <w:rPr>
          <w:rFonts w:ascii="Arial" w:hAnsi="Arial" w:cs="Arial"/>
          <w:sz w:val="18"/>
          <w:szCs w:val="18"/>
          <w:lang w:val="pt-BR"/>
        </w:rPr>
      </w:pPr>
    </w:p>
    <w:p w:rsidR="00194D63" w:rsidRPr="00293936" w:rsidRDefault="00194D63" w:rsidP="00194D63">
      <w:pPr>
        <w:autoSpaceDE w:val="0"/>
        <w:ind w:right="69"/>
        <w:jc w:val="both"/>
        <w:rPr>
          <w:rFonts w:ascii="Arial" w:hAnsi="Arial" w:cs="Arial"/>
          <w:b/>
          <w:bCs/>
          <w:sz w:val="18"/>
          <w:szCs w:val="18"/>
          <w:lang w:val="pt-BR"/>
        </w:rPr>
      </w:pPr>
      <w:r w:rsidRPr="00293936">
        <w:rPr>
          <w:rFonts w:ascii="Arial" w:hAnsi="Arial" w:cs="Arial"/>
          <w:b/>
          <w:bCs/>
          <w:sz w:val="18"/>
          <w:szCs w:val="18"/>
          <w:lang w:val="pt-BR"/>
        </w:rPr>
        <w:t>2.2. DAS INSCRIÇÕES</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2.2.1. </w:t>
      </w:r>
      <w:r w:rsidRPr="00293936">
        <w:rPr>
          <w:rFonts w:ascii="Arial" w:hAnsi="Arial" w:cs="Arial"/>
          <w:sz w:val="18"/>
          <w:szCs w:val="18"/>
          <w:lang w:val="pt-BR"/>
        </w:rPr>
        <w:t xml:space="preserve">As inscrições serão realizadas através do endereço eletrônico www.absolutorhconcursos.com.br - das </w:t>
      </w:r>
      <w:proofErr w:type="gramStart"/>
      <w:r w:rsidRPr="00293936">
        <w:rPr>
          <w:rFonts w:ascii="Arial" w:hAnsi="Arial" w:cs="Arial"/>
          <w:sz w:val="18"/>
          <w:szCs w:val="18"/>
          <w:lang w:val="pt-BR"/>
        </w:rPr>
        <w:t>10:00</w:t>
      </w:r>
      <w:proofErr w:type="gramEnd"/>
      <w:r w:rsidRPr="00293936">
        <w:rPr>
          <w:rFonts w:ascii="Arial" w:hAnsi="Arial" w:cs="Arial"/>
          <w:sz w:val="18"/>
          <w:szCs w:val="18"/>
          <w:lang w:val="pt-BR"/>
        </w:rPr>
        <w:t xml:space="preserve"> h do dia            </w:t>
      </w:r>
      <w:r w:rsidR="008470C6">
        <w:rPr>
          <w:rFonts w:ascii="Arial" w:hAnsi="Arial" w:cs="Arial"/>
          <w:b/>
          <w:sz w:val="18"/>
          <w:szCs w:val="18"/>
          <w:u w:val="single"/>
          <w:lang w:val="pt-BR"/>
        </w:rPr>
        <w:t>19/02/2015</w:t>
      </w:r>
      <w:r w:rsidRPr="00293936">
        <w:rPr>
          <w:rFonts w:ascii="Arial" w:hAnsi="Arial" w:cs="Arial"/>
          <w:sz w:val="18"/>
          <w:szCs w:val="18"/>
          <w:lang w:val="pt-BR"/>
        </w:rPr>
        <w:t>até o dia</w:t>
      </w:r>
      <w:r w:rsidR="008470C6">
        <w:rPr>
          <w:rFonts w:ascii="Arial" w:hAnsi="Arial" w:cs="Arial"/>
          <w:b/>
          <w:sz w:val="18"/>
          <w:szCs w:val="18"/>
          <w:u w:val="single"/>
          <w:lang w:val="pt-BR"/>
        </w:rPr>
        <w:t>19/003/2015</w:t>
      </w:r>
      <w:r w:rsidRPr="00293936">
        <w:rPr>
          <w:rFonts w:ascii="Arial" w:hAnsi="Arial" w:cs="Arial"/>
          <w:sz w:val="18"/>
          <w:szCs w:val="18"/>
          <w:lang w:val="pt-BR"/>
        </w:rPr>
        <w:t xml:space="preserve">, às </w:t>
      </w:r>
      <w:r w:rsidRPr="00B10F76">
        <w:rPr>
          <w:rFonts w:ascii="Arial" w:hAnsi="Arial" w:cs="Arial"/>
          <w:sz w:val="18"/>
          <w:szCs w:val="18"/>
          <w:lang w:val="pt-BR"/>
        </w:rPr>
        <w:t>22:00 h.</w:t>
      </w:r>
      <w:r w:rsidRPr="00293936">
        <w:rPr>
          <w:rFonts w:ascii="Arial" w:hAnsi="Arial" w:cs="Arial"/>
          <w:sz w:val="18"/>
          <w:szCs w:val="18"/>
          <w:lang w:val="pt-BR"/>
        </w:rPr>
        <w:t xml:space="preserve"> O candidato deverá preencher formulário eletrônico disponível no site da empresa realizadora do Processo Seletivo, informando todos os dados pedidos no referido formulário, que serão transmitidos à Absoluto RH via Internet.</w:t>
      </w:r>
    </w:p>
    <w:p w:rsidR="00194D63" w:rsidRPr="00293936" w:rsidRDefault="00194D63" w:rsidP="00BC462E">
      <w:pPr>
        <w:rPr>
          <w:rFonts w:ascii="Arial" w:hAnsi="Arial" w:cs="Arial"/>
          <w:sz w:val="18"/>
          <w:szCs w:val="18"/>
          <w:lang w:val="pt-BR"/>
        </w:rPr>
      </w:pPr>
      <w:r w:rsidRPr="00293936">
        <w:rPr>
          <w:rFonts w:ascii="Arial" w:hAnsi="Arial" w:cs="Arial"/>
          <w:b/>
          <w:bCs/>
          <w:sz w:val="18"/>
          <w:szCs w:val="18"/>
          <w:lang w:val="pt-BR"/>
        </w:rPr>
        <w:t xml:space="preserve">2.2.1.1. </w:t>
      </w:r>
      <w:r w:rsidRPr="00293936">
        <w:rPr>
          <w:rFonts w:ascii="Arial" w:hAnsi="Arial" w:cs="Arial"/>
          <w:sz w:val="18"/>
          <w:szCs w:val="18"/>
          <w:lang w:val="pt-BR"/>
        </w:rPr>
        <w:t xml:space="preserve">Os candidatos interessados no certame, que não tiverem acesso à Internet, poderão utilizar os terminais de computador disponibilizados </w:t>
      </w:r>
      <w:r>
        <w:rPr>
          <w:rFonts w:ascii="Arial" w:hAnsi="Arial" w:cs="Arial"/>
          <w:sz w:val="18"/>
          <w:szCs w:val="18"/>
          <w:lang w:val="pt-BR"/>
        </w:rPr>
        <w:t>na sede da</w:t>
      </w:r>
      <w:r w:rsidR="00C508B6">
        <w:rPr>
          <w:rFonts w:ascii="Arial" w:hAnsi="Arial" w:cs="Arial"/>
          <w:sz w:val="18"/>
          <w:szCs w:val="18"/>
          <w:lang w:val="pt-BR"/>
        </w:rPr>
        <w:t xml:space="preserve"> </w:t>
      </w:r>
      <w:r w:rsidRPr="00293936">
        <w:rPr>
          <w:rFonts w:ascii="Arial" w:hAnsi="Arial" w:cs="Arial"/>
          <w:sz w:val="18"/>
          <w:szCs w:val="18"/>
          <w:lang w:val="pt-BR"/>
        </w:rPr>
        <w:t xml:space="preserve">Prefeitura Municipal de </w:t>
      </w:r>
      <w:r>
        <w:rPr>
          <w:rFonts w:ascii="Arial" w:hAnsi="Arial" w:cs="Arial"/>
          <w:sz w:val="18"/>
          <w:szCs w:val="18"/>
          <w:lang w:val="pt-BR"/>
        </w:rPr>
        <w:t>ÁGUA BOA</w:t>
      </w:r>
      <w:r w:rsidRPr="00293936">
        <w:rPr>
          <w:rFonts w:ascii="Arial" w:hAnsi="Arial" w:cs="Arial"/>
          <w:sz w:val="18"/>
          <w:szCs w:val="18"/>
          <w:lang w:val="pt-BR"/>
        </w:rPr>
        <w:t xml:space="preserve">, situado </w:t>
      </w:r>
      <w:r w:rsidRPr="00CD28BE">
        <w:rPr>
          <w:rFonts w:ascii="Arial" w:hAnsi="Arial" w:cs="Arial"/>
          <w:sz w:val="18"/>
          <w:szCs w:val="18"/>
          <w:lang w:val="pt-BR"/>
        </w:rPr>
        <w:t>a</w:t>
      </w:r>
      <w:r w:rsidR="00C508B6">
        <w:rPr>
          <w:rFonts w:ascii="Arial" w:hAnsi="Arial" w:cs="Arial"/>
          <w:sz w:val="18"/>
          <w:szCs w:val="18"/>
          <w:lang w:val="pt-BR"/>
        </w:rPr>
        <w:t xml:space="preserve"> </w:t>
      </w:r>
      <w:r w:rsidR="00BC462E" w:rsidRPr="00BC462E">
        <w:rPr>
          <w:rFonts w:ascii="Arial" w:hAnsi="Arial" w:cs="Arial"/>
          <w:sz w:val="18"/>
          <w:szCs w:val="18"/>
          <w:lang w:val="pt-BR"/>
        </w:rPr>
        <w:t xml:space="preserve">Avenida Espírito Santo, 14, Centro - Água Boa/MG - </w:t>
      </w:r>
      <w:r w:rsidR="00BC462E" w:rsidRPr="00BC462E">
        <w:rPr>
          <w:rFonts w:ascii="Arial" w:hAnsi="Arial" w:cs="Arial"/>
          <w:sz w:val="18"/>
          <w:szCs w:val="18"/>
          <w:shd w:val="clear" w:color="auto" w:fill="FFFFFF"/>
          <w:lang w:val="pt-BR"/>
        </w:rPr>
        <w:t>CEP 39.790-</w:t>
      </w:r>
      <w:proofErr w:type="gramStart"/>
      <w:r w:rsidR="00BC462E" w:rsidRPr="00BC462E">
        <w:rPr>
          <w:rFonts w:ascii="Arial" w:hAnsi="Arial" w:cs="Arial"/>
          <w:sz w:val="18"/>
          <w:szCs w:val="18"/>
          <w:shd w:val="clear" w:color="auto" w:fill="FFFFFF"/>
          <w:lang w:val="pt-BR"/>
        </w:rPr>
        <w:t>000,</w:t>
      </w:r>
      <w:proofErr w:type="gramEnd"/>
      <w:r w:rsidR="00BC462E" w:rsidRPr="00BC462E">
        <w:rPr>
          <w:rFonts w:ascii="Arial" w:hAnsi="Arial" w:cs="Arial"/>
          <w:sz w:val="18"/>
          <w:szCs w:val="18"/>
          <w:lang w:val="pt-BR"/>
        </w:rPr>
        <w:t>Tel: (33) 3515 - 1554</w:t>
      </w:r>
      <w:r>
        <w:rPr>
          <w:rFonts w:ascii="Arial" w:hAnsi="Arial" w:cs="Arial"/>
          <w:b/>
          <w:sz w:val="18"/>
          <w:szCs w:val="18"/>
          <w:lang w:val="pt-BR"/>
        </w:rPr>
        <w:t>,</w:t>
      </w:r>
      <w:r w:rsidRPr="00293936">
        <w:rPr>
          <w:rFonts w:ascii="Arial" w:hAnsi="Arial" w:cs="Arial"/>
          <w:sz w:val="18"/>
          <w:szCs w:val="18"/>
          <w:lang w:val="pt-BR"/>
        </w:rPr>
        <w:t xml:space="preserve"> exceto sábado, domingo, feriado ou ponto facultativo, no  horário de 09 às 16 h. O candidato que não possuir CPF deverá solicitá-lo a Receita Federal ou em outros locais credenciados em tempo hábil, de forma a obtê-lo antes do término das inscrições.</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2.2.1.2. </w:t>
      </w:r>
      <w:r w:rsidRPr="00293936">
        <w:rPr>
          <w:rFonts w:ascii="Arial" w:hAnsi="Arial" w:cs="Arial"/>
          <w:sz w:val="18"/>
          <w:szCs w:val="18"/>
          <w:lang w:val="pt-BR"/>
        </w:rPr>
        <w:t xml:space="preserve">O pagamento após a data de vencimento implica no </w:t>
      </w:r>
      <w:r w:rsidRPr="00293936">
        <w:rPr>
          <w:rFonts w:ascii="Arial" w:hAnsi="Arial" w:cs="Arial"/>
          <w:b/>
          <w:bCs/>
          <w:sz w:val="18"/>
          <w:szCs w:val="18"/>
          <w:lang w:val="pt-BR"/>
        </w:rPr>
        <w:t xml:space="preserve">CANCELAMENTO </w:t>
      </w:r>
      <w:r w:rsidRPr="00293936">
        <w:rPr>
          <w:rFonts w:ascii="Arial" w:hAnsi="Arial" w:cs="Arial"/>
          <w:sz w:val="18"/>
          <w:szCs w:val="18"/>
          <w:lang w:val="pt-BR"/>
        </w:rPr>
        <w:t>da inscrição.</w:t>
      </w:r>
    </w:p>
    <w:p w:rsidR="00194D63" w:rsidRPr="00293936" w:rsidRDefault="00194D63" w:rsidP="00194D63">
      <w:pPr>
        <w:autoSpaceDE w:val="0"/>
        <w:ind w:right="69"/>
        <w:jc w:val="both"/>
        <w:rPr>
          <w:rFonts w:ascii="Arial" w:hAnsi="Arial" w:cs="Arial"/>
          <w:b/>
          <w:sz w:val="18"/>
          <w:szCs w:val="18"/>
          <w:lang w:val="pt-BR"/>
        </w:rPr>
      </w:pPr>
      <w:r w:rsidRPr="00293936">
        <w:rPr>
          <w:rFonts w:ascii="Arial" w:hAnsi="Arial" w:cs="Arial"/>
          <w:b/>
          <w:bCs/>
          <w:sz w:val="18"/>
          <w:szCs w:val="18"/>
          <w:lang w:val="pt-BR"/>
        </w:rPr>
        <w:t xml:space="preserve">2.2.1.3. </w:t>
      </w:r>
      <w:r w:rsidRPr="00293936">
        <w:rPr>
          <w:rFonts w:ascii="Arial" w:hAnsi="Arial" w:cs="Arial"/>
          <w:b/>
          <w:sz w:val="18"/>
          <w:szCs w:val="18"/>
          <w:lang w:val="pt-BR"/>
        </w:rPr>
        <w:t xml:space="preserve">O candidato poderá emitir 2ª via do Boleto Bancário no </w:t>
      </w:r>
      <w:proofErr w:type="gramStart"/>
      <w:r w:rsidRPr="00293936">
        <w:rPr>
          <w:rFonts w:ascii="Arial" w:hAnsi="Arial" w:cs="Arial"/>
          <w:b/>
          <w:sz w:val="18"/>
          <w:szCs w:val="18"/>
          <w:lang w:val="pt-BR"/>
        </w:rPr>
        <w:t>site</w:t>
      </w:r>
      <w:r w:rsidRPr="007D1DDD">
        <w:rPr>
          <w:rFonts w:ascii="Arial" w:hAnsi="Arial" w:cs="Arial"/>
          <w:b/>
          <w:sz w:val="18"/>
          <w:szCs w:val="18"/>
          <w:lang w:val="pt-BR"/>
        </w:rPr>
        <w:t>www.</w:t>
      </w:r>
      <w:proofErr w:type="gramEnd"/>
      <w:r w:rsidRPr="007D1DDD">
        <w:rPr>
          <w:rFonts w:ascii="Arial" w:hAnsi="Arial" w:cs="Arial"/>
          <w:b/>
          <w:sz w:val="18"/>
          <w:szCs w:val="18"/>
          <w:lang w:val="pt-BR"/>
        </w:rPr>
        <w:t>absolutorhconcursos.com.br</w:t>
      </w:r>
      <w:r w:rsidRPr="00293936">
        <w:rPr>
          <w:rFonts w:ascii="Arial" w:hAnsi="Arial" w:cs="Arial"/>
          <w:b/>
          <w:sz w:val="18"/>
          <w:szCs w:val="18"/>
          <w:lang w:val="pt-BR"/>
        </w:rPr>
        <w:t xml:space="preserve"> até o dia </w:t>
      </w:r>
      <w:r>
        <w:rPr>
          <w:rFonts w:ascii="Arial" w:hAnsi="Arial" w:cs="Arial"/>
          <w:b/>
          <w:sz w:val="18"/>
          <w:szCs w:val="18"/>
          <w:lang w:val="pt-BR"/>
        </w:rPr>
        <w:t>03/01</w:t>
      </w:r>
      <w:r w:rsidRPr="00293936">
        <w:rPr>
          <w:rFonts w:ascii="Arial" w:hAnsi="Arial" w:cs="Arial"/>
          <w:b/>
          <w:sz w:val="18"/>
          <w:szCs w:val="18"/>
          <w:lang w:val="pt-BR"/>
        </w:rPr>
        <w:t>/201</w:t>
      </w:r>
      <w:r>
        <w:rPr>
          <w:rFonts w:ascii="Arial" w:hAnsi="Arial" w:cs="Arial"/>
          <w:b/>
          <w:sz w:val="18"/>
          <w:szCs w:val="18"/>
          <w:lang w:val="pt-BR"/>
        </w:rPr>
        <w:t>4</w:t>
      </w:r>
      <w:r w:rsidRPr="00293936">
        <w:rPr>
          <w:rFonts w:ascii="Arial" w:hAnsi="Arial" w:cs="Arial"/>
          <w:b/>
          <w:sz w:val="18"/>
          <w:szCs w:val="18"/>
          <w:lang w:val="pt-BR"/>
        </w:rPr>
        <w:t>, para efetuar o pagamento na rede bancária até a data de vencimento do boleto bancário, no próximo dia útil.</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lastRenderedPageBreak/>
        <w:t xml:space="preserve">2.2.1.4. </w:t>
      </w:r>
      <w:r w:rsidRPr="00293936">
        <w:rPr>
          <w:rFonts w:ascii="Arial" w:hAnsi="Arial" w:cs="Arial"/>
          <w:sz w:val="18"/>
          <w:szCs w:val="18"/>
          <w:lang w:val="pt-BR"/>
        </w:rPr>
        <w:t>A inscrição via INTERNET só será efetivada após a confirmação do pagamento feito por meio do Boleto Bancário. Havendo mais de uma inscrição paga, independentemente do cargo escolhido, prevalecerá a última inscrição cadastrada, ou seja, com data e horário mais recentes. As demais inscrições realizadas não serão consideradas, e após o pagamento do boleto bancário, em hipótese alguma será realizada troca de cargo.</w:t>
      </w:r>
    </w:p>
    <w:p w:rsidR="00194D63" w:rsidRPr="00293936" w:rsidRDefault="00194D63" w:rsidP="00194D63">
      <w:pPr>
        <w:ind w:right="69"/>
        <w:jc w:val="both"/>
        <w:rPr>
          <w:rFonts w:ascii="Arial" w:hAnsi="Arial" w:cs="Arial"/>
          <w:bCs/>
          <w:sz w:val="18"/>
          <w:szCs w:val="18"/>
          <w:lang w:val="pt-BR"/>
        </w:rPr>
      </w:pPr>
      <w:r w:rsidRPr="00293936">
        <w:rPr>
          <w:rFonts w:ascii="Arial" w:hAnsi="Arial" w:cs="Arial"/>
          <w:b/>
          <w:bCs/>
          <w:sz w:val="18"/>
          <w:szCs w:val="18"/>
          <w:lang w:val="pt-BR"/>
        </w:rPr>
        <w:t xml:space="preserve">2.2.1.5. </w:t>
      </w:r>
      <w:r w:rsidRPr="00293936">
        <w:rPr>
          <w:rFonts w:ascii="Arial" w:hAnsi="Arial" w:cs="Arial"/>
          <w:bCs/>
          <w:sz w:val="18"/>
          <w:szCs w:val="18"/>
          <w:lang w:val="pt-BR"/>
        </w:rPr>
        <w:t>O candidato poderá solicitar a um procurador, através de procuração simples, com cópia dos documentos pessoais e descrição do cargo pretendido, para que realize a inscrição na sede da Prefeitura. A procuração ficará retida.</w:t>
      </w:r>
    </w:p>
    <w:p w:rsidR="00194D63" w:rsidRPr="004E3EF0" w:rsidRDefault="00194D63" w:rsidP="00194D63">
      <w:pPr>
        <w:pStyle w:val="Default"/>
        <w:ind w:right="69"/>
        <w:jc w:val="both"/>
        <w:rPr>
          <w:color w:val="auto"/>
          <w:sz w:val="18"/>
          <w:szCs w:val="18"/>
        </w:rPr>
      </w:pPr>
      <w:r w:rsidRPr="004E3EF0">
        <w:rPr>
          <w:b/>
          <w:bCs/>
          <w:color w:val="auto"/>
          <w:sz w:val="18"/>
          <w:szCs w:val="18"/>
        </w:rPr>
        <w:t xml:space="preserve">2.1.1.5.1. </w:t>
      </w:r>
      <w:r w:rsidRPr="004E3EF0">
        <w:rPr>
          <w:color w:val="auto"/>
          <w:sz w:val="18"/>
          <w:szCs w:val="18"/>
        </w:rPr>
        <w:t xml:space="preserve">Será permitida a inscrição por procuração simples, mediante entrega do respectivo mandato, acompanhado de cópia simples do documento de identidade e CPF do candidato e apresentação do documento de identidade do procurador, durante as inscrições, </w:t>
      </w:r>
      <w:r w:rsidRPr="004E3EF0">
        <w:rPr>
          <w:b/>
          <w:bCs/>
          <w:color w:val="auto"/>
          <w:sz w:val="18"/>
          <w:szCs w:val="18"/>
        </w:rPr>
        <w:t xml:space="preserve">exceto sábados, domingos, feriados e </w:t>
      </w:r>
      <w:r>
        <w:rPr>
          <w:b/>
          <w:bCs/>
          <w:color w:val="auto"/>
          <w:sz w:val="18"/>
          <w:szCs w:val="18"/>
        </w:rPr>
        <w:t>ponto facultativo</w:t>
      </w:r>
      <w:r w:rsidRPr="004E3EF0">
        <w:rPr>
          <w:b/>
          <w:bCs/>
          <w:color w:val="auto"/>
          <w:sz w:val="18"/>
          <w:szCs w:val="18"/>
        </w:rPr>
        <w:t>, no local das inscrições presenciais</w:t>
      </w:r>
      <w:r w:rsidRPr="004E3EF0">
        <w:rPr>
          <w:color w:val="auto"/>
          <w:sz w:val="18"/>
          <w:szCs w:val="18"/>
        </w:rPr>
        <w:t xml:space="preserve">. Para cada candidato, deverá ser apresentada uma procuração simples (original), que ficará retida no local das inscrições presenciais. </w:t>
      </w:r>
    </w:p>
    <w:p w:rsidR="00194D63" w:rsidRPr="004E3EF0" w:rsidRDefault="00194D63" w:rsidP="00194D63">
      <w:pPr>
        <w:pStyle w:val="Default"/>
        <w:ind w:right="69"/>
        <w:jc w:val="both"/>
        <w:rPr>
          <w:color w:val="auto"/>
          <w:sz w:val="18"/>
          <w:szCs w:val="18"/>
        </w:rPr>
      </w:pPr>
      <w:r w:rsidRPr="004E3EF0">
        <w:rPr>
          <w:b/>
          <w:bCs/>
          <w:color w:val="auto"/>
          <w:sz w:val="18"/>
          <w:szCs w:val="18"/>
        </w:rPr>
        <w:t xml:space="preserve">2.2.1.5.2. </w:t>
      </w:r>
      <w:r w:rsidRPr="004E3EF0">
        <w:rPr>
          <w:color w:val="auto"/>
          <w:sz w:val="18"/>
          <w:szCs w:val="18"/>
        </w:rPr>
        <w:t xml:space="preserve">O candidato ou seu procurador são os únicos responsáveis pelas informações prestadas no Requerimento de Inscrição. O Município e/ou a entidade contratada para realização deste certame não se responsabilizarão por informações e endereços incorretos ou incompletos fornecidos pelo candidato ou seu procurador, que poderão ser retificados pelo candidato em Ata, no dia da prova objetiva. Na procuração deverá mencionar o </w:t>
      </w:r>
      <w:r w:rsidRPr="004E3EF0">
        <w:rPr>
          <w:b/>
          <w:color w:val="auto"/>
          <w:sz w:val="18"/>
          <w:szCs w:val="18"/>
        </w:rPr>
        <w:t>cargo</w:t>
      </w:r>
      <w:r>
        <w:rPr>
          <w:b/>
          <w:color w:val="auto"/>
          <w:sz w:val="18"/>
          <w:szCs w:val="18"/>
        </w:rPr>
        <w:t>/função</w:t>
      </w:r>
      <w:r w:rsidRPr="004E3EF0">
        <w:rPr>
          <w:b/>
          <w:color w:val="auto"/>
          <w:sz w:val="18"/>
          <w:szCs w:val="18"/>
        </w:rPr>
        <w:t xml:space="preserve"> pretendido</w:t>
      </w:r>
      <w:r>
        <w:rPr>
          <w:b/>
          <w:color w:val="auto"/>
          <w:sz w:val="18"/>
          <w:szCs w:val="18"/>
        </w:rPr>
        <w:t xml:space="preserve"> (a)</w:t>
      </w:r>
      <w:r w:rsidRPr="004E3EF0">
        <w:rPr>
          <w:color w:val="auto"/>
          <w:sz w:val="18"/>
          <w:szCs w:val="18"/>
        </w:rPr>
        <w:t>.</w:t>
      </w:r>
    </w:p>
    <w:p w:rsidR="00194D63" w:rsidRPr="004E3EF0" w:rsidRDefault="00194D63" w:rsidP="00194D63">
      <w:pPr>
        <w:pStyle w:val="Default"/>
        <w:ind w:right="69"/>
        <w:jc w:val="both"/>
        <w:rPr>
          <w:color w:val="auto"/>
          <w:sz w:val="18"/>
          <w:szCs w:val="18"/>
        </w:rPr>
      </w:pPr>
      <w:r w:rsidRPr="004E3EF0">
        <w:rPr>
          <w:b/>
          <w:bCs/>
          <w:color w:val="auto"/>
          <w:sz w:val="18"/>
          <w:szCs w:val="18"/>
        </w:rPr>
        <w:t xml:space="preserve">2.2.1.5.3. </w:t>
      </w:r>
      <w:r w:rsidRPr="004E3EF0">
        <w:rPr>
          <w:color w:val="auto"/>
          <w:sz w:val="18"/>
          <w:szCs w:val="18"/>
        </w:rPr>
        <w:t xml:space="preserve">O candidato inscrito por procuração assume total responsabilidade pelas informações prestadas por seu procurador no Requerimento de Inscrição, arcando com as </w:t>
      </w:r>
      <w:proofErr w:type="spellStart"/>
      <w:r w:rsidRPr="004E3EF0">
        <w:rPr>
          <w:color w:val="auto"/>
          <w:sz w:val="18"/>
          <w:szCs w:val="18"/>
        </w:rPr>
        <w:t>conseqüências</w:t>
      </w:r>
      <w:proofErr w:type="spellEnd"/>
      <w:r w:rsidRPr="004E3EF0">
        <w:rPr>
          <w:color w:val="auto"/>
          <w:sz w:val="18"/>
          <w:szCs w:val="18"/>
        </w:rPr>
        <w:t xml:space="preserve"> de eventuais erros de seu representante quando do seu preenchimento. </w:t>
      </w:r>
    </w:p>
    <w:p w:rsidR="00194D63" w:rsidRPr="00293936" w:rsidRDefault="00194D63" w:rsidP="00194D63">
      <w:pPr>
        <w:autoSpaceDE w:val="0"/>
        <w:ind w:right="69"/>
        <w:jc w:val="both"/>
        <w:rPr>
          <w:rFonts w:ascii="Arial" w:hAnsi="Arial" w:cs="Arial"/>
          <w:bCs/>
          <w:sz w:val="18"/>
          <w:szCs w:val="18"/>
          <w:lang w:val="pt-BR"/>
        </w:rPr>
      </w:pPr>
      <w:r w:rsidRPr="00293936">
        <w:rPr>
          <w:rFonts w:ascii="Arial" w:hAnsi="Arial" w:cs="Arial"/>
          <w:b/>
          <w:bCs/>
          <w:sz w:val="18"/>
          <w:szCs w:val="18"/>
          <w:lang w:val="pt-BR"/>
        </w:rPr>
        <w:t>2.2.1.5.4</w:t>
      </w:r>
      <w:r w:rsidRPr="00293936">
        <w:rPr>
          <w:rFonts w:ascii="Arial" w:hAnsi="Arial" w:cs="Arial"/>
          <w:sz w:val="18"/>
          <w:szCs w:val="18"/>
          <w:lang w:val="pt-BR"/>
        </w:rPr>
        <w:t xml:space="preserve"> Depois de efetuada a inscrição, o respectivo boleto bancário para pagamento será entregue ao procurador.</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2.2.1.6. </w:t>
      </w:r>
      <w:r w:rsidRPr="00293936">
        <w:rPr>
          <w:rFonts w:ascii="Arial" w:hAnsi="Arial" w:cs="Arial"/>
          <w:sz w:val="18"/>
          <w:szCs w:val="18"/>
          <w:lang w:val="pt-BR"/>
        </w:rPr>
        <w:t>Objetivando evitar ônus desnecessário, especialmente quanto ao recolhimento de taxa de inscrição, recomenda-se que o candidato somente efetue a sua inscrição após tomar conhecimento de todos os requisitos exigidos para o Processo Seletivo, bem como certificar-se de que preenche as condições exigidas para a contratação.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2.2.1.7. </w:t>
      </w:r>
      <w:r w:rsidRPr="00293936">
        <w:rPr>
          <w:rFonts w:ascii="Arial" w:hAnsi="Arial" w:cs="Arial"/>
          <w:sz w:val="18"/>
          <w:szCs w:val="18"/>
          <w:lang w:val="pt-BR"/>
        </w:rPr>
        <w:t>O pagamento da taxa de inscrição somente poderá ser efetuado – em dinheiro – mediante boleto bancário emitido, por ocasião do registro de inscrição do candidato, sendo essa a única forma válida de pagamento para fins de inscrição neste Processo Seletivo, até o primeiro dia útil seguinte ao encerramento das inscrições, conforme Cronograma.</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2.2.1.8</w:t>
      </w:r>
      <w:r w:rsidRPr="00293936">
        <w:rPr>
          <w:rFonts w:ascii="Arial" w:hAnsi="Arial" w:cs="Arial"/>
          <w:sz w:val="18"/>
          <w:szCs w:val="18"/>
          <w:lang w:val="pt-BR"/>
        </w:rPr>
        <w:t>. O valor da taxa de inscrição está estabelecido para cada cargo público no ANEXO III deste Edital</w:t>
      </w:r>
      <w:r w:rsidRPr="00293936">
        <w:rPr>
          <w:rFonts w:ascii="Arial" w:hAnsi="Arial" w:cs="Arial"/>
          <w:b/>
          <w:bCs/>
          <w:sz w:val="18"/>
          <w:szCs w:val="18"/>
          <w:lang w:val="pt-BR"/>
        </w:rPr>
        <w:t>.</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2.2.1.9. </w:t>
      </w:r>
      <w:r w:rsidRPr="00293936">
        <w:rPr>
          <w:rFonts w:ascii="Arial" w:hAnsi="Arial" w:cs="Arial"/>
          <w:sz w:val="18"/>
          <w:szCs w:val="18"/>
          <w:lang w:val="pt-BR"/>
        </w:rPr>
        <w:t xml:space="preserve">Não serão aceitas inscrições em caráter condicional, por via postal, </w:t>
      </w:r>
      <w:proofErr w:type="spellStart"/>
      <w:r w:rsidRPr="00293936">
        <w:rPr>
          <w:rFonts w:ascii="Arial" w:hAnsi="Arial" w:cs="Arial"/>
          <w:i/>
          <w:iCs/>
          <w:sz w:val="18"/>
          <w:szCs w:val="18"/>
          <w:lang w:val="pt-BR"/>
        </w:rPr>
        <w:t>fac-</w:t>
      </w:r>
      <w:proofErr w:type="gramStart"/>
      <w:r w:rsidRPr="00293936">
        <w:rPr>
          <w:rFonts w:ascii="Arial" w:hAnsi="Arial" w:cs="Arial"/>
          <w:i/>
          <w:iCs/>
          <w:sz w:val="18"/>
          <w:szCs w:val="18"/>
          <w:lang w:val="pt-BR"/>
        </w:rPr>
        <w:t>simile</w:t>
      </w:r>
      <w:proofErr w:type="spellEnd"/>
      <w:r w:rsidRPr="00293936">
        <w:rPr>
          <w:rFonts w:ascii="Arial" w:hAnsi="Arial" w:cs="Arial"/>
          <w:sz w:val="18"/>
          <w:szCs w:val="18"/>
          <w:lang w:val="pt-BR"/>
        </w:rPr>
        <w:t>(</w:t>
      </w:r>
      <w:proofErr w:type="gramEnd"/>
      <w:r w:rsidRPr="00293936">
        <w:rPr>
          <w:rFonts w:ascii="Arial" w:hAnsi="Arial" w:cs="Arial"/>
          <w:sz w:val="18"/>
          <w:szCs w:val="18"/>
          <w:lang w:val="pt-BR"/>
        </w:rPr>
        <w:t>fax), correio eletrônico (</w:t>
      </w:r>
      <w:r w:rsidRPr="00293936">
        <w:rPr>
          <w:rFonts w:ascii="Arial" w:hAnsi="Arial" w:cs="Arial"/>
          <w:i/>
          <w:iCs/>
          <w:sz w:val="18"/>
          <w:szCs w:val="18"/>
          <w:lang w:val="pt-BR"/>
        </w:rPr>
        <w:t>e-mail</w:t>
      </w:r>
      <w:r w:rsidRPr="00293936">
        <w:rPr>
          <w:rFonts w:ascii="Arial" w:hAnsi="Arial" w:cs="Arial"/>
          <w:sz w:val="18"/>
          <w:szCs w:val="18"/>
          <w:lang w:val="pt-BR"/>
        </w:rPr>
        <w:t>) ou qualquer outro modo que não o especificado neste Edital.</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2.2.1.10. </w:t>
      </w:r>
      <w:r w:rsidRPr="00293936">
        <w:rPr>
          <w:rFonts w:ascii="Arial" w:hAnsi="Arial" w:cs="Arial"/>
          <w:sz w:val="18"/>
          <w:szCs w:val="18"/>
          <w:lang w:val="pt-BR"/>
        </w:rPr>
        <w:t xml:space="preserve">O candidato é responsável pela veracidade das informações prestadas no Requerimento de Inscrição, arcando com as </w:t>
      </w:r>
      <w:proofErr w:type="spellStart"/>
      <w:r w:rsidRPr="00293936">
        <w:rPr>
          <w:rFonts w:ascii="Arial" w:hAnsi="Arial" w:cs="Arial"/>
          <w:sz w:val="18"/>
          <w:szCs w:val="18"/>
          <w:lang w:val="pt-BR"/>
        </w:rPr>
        <w:t>conseqüências</w:t>
      </w:r>
      <w:proofErr w:type="spellEnd"/>
      <w:r w:rsidRPr="00293936">
        <w:rPr>
          <w:rFonts w:ascii="Arial" w:hAnsi="Arial" w:cs="Arial"/>
          <w:sz w:val="18"/>
          <w:szCs w:val="18"/>
          <w:lang w:val="pt-BR"/>
        </w:rPr>
        <w:t xml:space="preserve"> de eventuais erros ou do </w:t>
      </w:r>
      <w:proofErr w:type="gramStart"/>
      <w:r w:rsidRPr="00293936">
        <w:rPr>
          <w:rFonts w:ascii="Arial" w:hAnsi="Arial" w:cs="Arial"/>
          <w:sz w:val="18"/>
          <w:szCs w:val="18"/>
          <w:lang w:val="pt-BR"/>
        </w:rPr>
        <w:t>não-preenchimento</w:t>
      </w:r>
      <w:proofErr w:type="gramEnd"/>
      <w:r w:rsidRPr="00293936">
        <w:rPr>
          <w:rFonts w:ascii="Arial" w:hAnsi="Arial" w:cs="Arial"/>
          <w:sz w:val="18"/>
          <w:szCs w:val="18"/>
          <w:lang w:val="pt-BR"/>
        </w:rPr>
        <w:t xml:space="preserve"> de qualquer campo do formulário.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2.2.1.11. </w:t>
      </w:r>
      <w:r w:rsidRPr="00293936">
        <w:rPr>
          <w:rFonts w:ascii="Arial" w:hAnsi="Arial" w:cs="Arial"/>
          <w:sz w:val="18"/>
          <w:szCs w:val="18"/>
          <w:lang w:val="pt-BR"/>
        </w:rPr>
        <w:t>O candidato, ao preencher o Requerimento de Inscrição, declara, sob as penas da lei, estar ciente das exigências e normas estabelecidas para este Processo Seletivo e estar de acordo com as mesmas, bem como possuir os requisitos para contratação e estar em condições de apresentar os documentos comprobatórios, caso venha a ser contratado.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2.2.1.12. </w:t>
      </w:r>
      <w:r w:rsidRPr="00293936">
        <w:rPr>
          <w:rFonts w:ascii="Arial" w:hAnsi="Arial" w:cs="Arial"/>
          <w:sz w:val="18"/>
          <w:szCs w:val="18"/>
          <w:lang w:val="pt-BR"/>
        </w:rPr>
        <w:t>O candidato terá sua inscrição homologada somente após a confirmação bancária do pagamento da taxa de inscrição. Não será considerado para fins de homologação de inscrição o comprovante de agendamento de pagamento.</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2.2.1.13. </w:t>
      </w:r>
      <w:r w:rsidRPr="00293936">
        <w:rPr>
          <w:rFonts w:ascii="Arial" w:hAnsi="Arial" w:cs="Arial"/>
          <w:sz w:val="18"/>
          <w:szCs w:val="18"/>
          <w:lang w:val="pt-BR"/>
        </w:rPr>
        <w:t xml:space="preserve">A homologação das inscrições será divulgada por meio de listagem, afixada no Quadro de Avisos da Prefeitura Municipal de </w:t>
      </w:r>
      <w:r>
        <w:rPr>
          <w:rFonts w:ascii="Arial" w:hAnsi="Arial" w:cs="Arial"/>
          <w:sz w:val="18"/>
          <w:szCs w:val="18"/>
          <w:lang w:val="pt-BR"/>
        </w:rPr>
        <w:t>ÁGUA BOA</w:t>
      </w:r>
      <w:r w:rsidRPr="00293936">
        <w:rPr>
          <w:rFonts w:ascii="Arial" w:hAnsi="Arial" w:cs="Arial"/>
          <w:sz w:val="18"/>
          <w:szCs w:val="18"/>
          <w:lang w:val="pt-BR"/>
        </w:rPr>
        <w:t xml:space="preserve"> e no site </w:t>
      </w:r>
      <w:hyperlink r:id="rId13" w:history="1">
        <w:r w:rsidRPr="009C0217">
          <w:rPr>
            <w:rStyle w:val="Hyperlink"/>
            <w:rFonts w:ascii="Arial" w:hAnsi="Arial" w:cs="Arial"/>
            <w:sz w:val="18"/>
            <w:szCs w:val="18"/>
            <w:lang w:val="pt-BR"/>
          </w:rPr>
          <w:t>www.absolutorhconcursos.com.br</w:t>
        </w:r>
      </w:hyperlink>
    </w:p>
    <w:p w:rsidR="00194D63" w:rsidRPr="00293936" w:rsidRDefault="00194D63" w:rsidP="00194D63">
      <w:pPr>
        <w:autoSpaceDE w:val="0"/>
        <w:ind w:right="69"/>
        <w:jc w:val="both"/>
        <w:rPr>
          <w:rFonts w:ascii="Arial" w:hAnsi="Arial" w:cs="Arial"/>
          <w:sz w:val="18"/>
          <w:szCs w:val="18"/>
          <w:u w:val="single"/>
          <w:lang w:val="pt-BR"/>
        </w:rPr>
      </w:pPr>
      <w:r w:rsidRPr="00293936">
        <w:rPr>
          <w:rFonts w:ascii="Arial" w:hAnsi="Arial" w:cs="Arial"/>
          <w:b/>
          <w:bCs/>
          <w:sz w:val="18"/>
          <w:szCs w:val="18"/>
          <w:lang w:val="pt-BR"/>
        </w:rPr>
        <w:t xml:space="preserve">2.2.1.14. </w:t>
      </w:r>
      <w:r w:rsidRPr="00293936">
        <w:rPr>
          <w:rFonts w:ascii="Arial" w:hAnsi="Arial" w:cs="Arial"/>
          <w:b/>
          <w:sz w:val="18"/>
          <w:szCs w:val="18"/>
          <w:lang w:val="pt-BR"/>
        </w:rPr>
        <w:t xml:space="preserve">Da </w:t>
      </w:r>
      <w:proofErr w:type="gramStart"/>
      <w:r w:rsidRPr="00293936">
        <w:rPr>
          <w:rFonts w:ascii="Arial" w:hAnsi="Arial" w:cs="Arial"/>
          <w:b/>
          <w:sz w:val="18"/>
          <w:szCs w:val="18"/>
          <w:lang w:val="pt-BR"/>
        </w:rPr>
        <w:t>não-homologação</w:t>
      </w:r>
      <w:proofErr w:type="gramEnd"/>
      <w:r w:rsidRPr="00293936">
        <w:rPr>
          <w:rFonts w:ascii="Arial" w:hAnsi="Arial" w:cs="Arial"/>
          <w:b/>
          <w:sz w:val="18"/>
          <w:szCs w:val="18"/>
          <w:lang w:val="pt-BR"/>
        </w:rPr>
        <w:t xml:space="preserve"> das inscrições, caberá recurso à Absoluto RH, a contar das datas de divulgação conforme Cronograma, no prazo de 03 (três) dias úteis, no horário de 09:00h às 16:00h na Prefeitura Municipal de </w:t>
      </w:r>
      <w:r>
        <w:rPr>
          <w:rFonts w:ascii="Arial" w:hAnsi="Arial" w:cs="Arial"/>
          <w:b/>
          <w:sz w:val="18"/>
          <w:szCs w:val="18"/>
          <w:lang w:val="pt-BR"/>
        </w:rPr>
        <w:t>ÁGUA BOA</w:t>
      </w:r>
      <w:r w:rsidRPr="00293936">
        <w:rPr>
          <w:rFonts w:ascii="Arial" w:hAnsi="Arial" w:cs="Arial"/>
          <w:b/>
          <w:sz w:val="18"/>
          <w:szCs w:val="18"/>
          <w:lang w:val="pt-BR"/>
        </w:rPr>
        <w:t xml:space="preserve"> ou enviado via Correios diretamente à Absoluto RH, com cópia do boleto bancário quitado. Interposto o recurso e não havendo a manifestação </w:t>
      </w:r>
      <w:proofErr w:type="gramStart"/>
      <w:r w:rsidRPr="00293936">
        <w:rPr>
          <w:rFonts w:ascii="Arial" w:hAnsi="Arial" w:cs="Arial"/>
          <w:b/>
          <w:sz w:val="18"/>
          <w:szCs w:val="18"/>
          <w:lang w:val="pt-BR"/>
        </w:rPr>
        <w:t>da Absoluto</w:t>
      </w:r>
      <w:proofErr w:type="gramEnd"/>
      <w:r w:rsidRPr="00293936">
        <w:rPr>
          <w:rFonts w:ascii="Arial" w:hAnsi="Arial" w:cs="Arial"/>
          <w:b/>
          <w:sz w:val="18"/>
          <w:szCs w:val="18"/>
          <w:lang w:val="pt-BR"/>
        </w:rPr>
        <w:t xml:space="preserve"> RH em 72 (setenta e duas horas) horas, o candidato poderá participar das provas objetivas, apresentando os respectivos protocolos e boleto quitado ao Coordenador ou membro da Comissão Supervisora. A resposta aos recursos protocolados será divulgada no site e no Hall da Prefeitura Municipal conforme previsto no item 4.1 do Cronograma do Processo Seletivo.</w:t>
      </w:r>
    </w:p>
    <w:p w:rsidR="00194D63" w:rsidRPr="00293936" w:rsidRDefault="00194D63" w:rsidP="00194D63">
      <w:pPr>
        <w:ind w:right="69"/>
        <w:jc w:val="both"/>
        <w:rPr>
          <w:rFonts w:ascii="Arial" w:hAnsi="Arial" w:cs="Arial"/>
          <w:b/>
          <w:sz w:val="18"/>
          <w:szCs w:val="18"/>
          <w:lang w:val="pt-BR"/>
        </w:rPr>
      </w:pPr>
      <w:r w:rsidRPr="00293936">
        <w:rPr>
          <w:rFonts w:ascii="Arial" w:hAnsi="Arial" w:cs="Arial"/>
          <w:b/>
          <w:bCs/>
          <w:sz w:val="18"/>
          <w:szCs w:val="18"/>
          <w:lang w:val="pt-BR"/>
        </w:rPr>
        <w:t xml:space="preserve">2.2.1.15. </w:t>
      </w:r>
      <w:r w:rsidRPr="00293936">
        <w:rPr>
          <w:rFonts w:ascii="Arial" w:hAnsi="Arial" w:cs="Arial"/>
          <w:b/>
          <w:sz w:val="18"/>
          <w:szCs w:val="18"/>
          <w:lang w:val="pt-BR"/>
        </w:rPr>
        <w:t>O candidato poderá inscrever-se apenas para um cargo</w:t>
      </w:r>
      <w:r>
        <w:rPr>
          <w:rFonts w:ascii="Arial" w:hAnsi="Arial" w:cs="Arial"/>
          <w:b/>
          <w:sz w:val="18"/>
          <w:szCs w:val="18"/>
          <w:lang w:val="pt-BR"/>
        </w:rPr>
        <w:t>/função</w:t>
      </w:r>
      <w:r w:rsidRPr="00293936">
        <w:rPr>
          <w:rFonts w:ascii="Arial" w:hAnsi="Arial" w:cs="Arial"/>
          <w:b/>
          <w:sz w:val="18"/>
          <w:szCs w:val="18"/>
          <w:lang w:val="pt-BR"/>
        </w:rPr>
        <w:t>.</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2.2.1.16. </w:t>
      </w:r>
      <w:r w:rsidRPr="00293936">
        <w:rPr>
          <w:rFonts w:ascii="Arial" w:hAnsi="Arial" w:cs="Arial"/>
          <w:sz w:val="18"/>
          <w:szCs w:val="18"/>
          <w:lang w:val="pt-BR"/>
        </w:rPr>
        <w:t>A inscrição do candidato implicará no conhecimento e na tácita aceitação das normas e condições estabelecidas neste EDITAL, em relação às quais não poderá alegar desconhecimento.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2.2.1.17. </w:t>
      </w:r>
      <w:r w:rsidRPr="00293936">
        <w:rPr>
          <w:rFonts w:ascii="Arial" w:hAnsi="Arial" w:cs="Arial"/>
          <w:sz w:val="18"/>
          <w:szCs w:val="18"/>
          <w:lang w:val="pt-BR"/>
        </w:rPr>
        <w:t xml:space="preserve">O Edital na íntegra estará disponível na página do endereço eletrônico </w:t>
      </w:r>
      <w:hyperlink r:id="rId14" w:history="1">
        <w:r w:rsidRPr="00293936">
          <w:rPr>
            <w:rStyle w:val="Hyperlink"/>
            <w:rFonts w:ascii="Arial" w:hAnsi="Arial" w:cs="Arial"/>
            <w:sz w:val="18"/>
            <w:szCs w:val="18"/>
            <w:lang w:val="pt-BR"/>
          </w:rPr>
          <w:t>www.absolutorhconcursos.com.br</w:t>
        </w:r>
      </w:hyperlink>
      <w:r w:rsidRPr="00293936">
        <w:rPr>
          <w:rFonts w:ascii="Arial" w:hAnsi="Arial" w:cs="Arial"/>
          <w:sz w:val="18"/>
          <w:szCs w:val="18"/>
          <w:lang w:val="pt-BR"/>
        </w:rPr>
        <w:t xml:space="preserve"> e no quadro de avisos da Prefeitura Municipal de </w:t>
      </w:r>
      <w:r>
        <w:rPr>
          <w:rFonts w:ascii="Arial" w:hAnsi="Arial" w:cs="Arial"/>
          <w:sz w:val="18"/>
          <w:szCs w:val="18"/>
          <w:lang w:val="pt-BR"/>
        </w:rPr>
        <w:t>ÁGUA BOA</w:t>
      </w:r>
      <w:r w:rsidRPr="00293936">
        <w:rPr>
          <w:rFonts w:ascii="Arial" w:hAnsi="Arial" w:cs="Arial"/>
          <w:sz w:val="18"/>
          <w:szCs w:val="18"/>
          <w:lang w:val="pt-BR"/>
        </w:rPr>
        <w:t>.</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Observação: A obtenção do edital na íntegra é de responsabilidade exclusiva do candidato. Após o pagamento do boleto bancário, em hipótese alguma será realizada troca de cargo.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2.2.1.18. </w:t>
      </w:r>
      <w:r w:rsidRPr="00293936">
        <w:rPr>
          <w:rFonts w:ascii="Arial" w:hAnsi="Arial" w:cs="Arial"/>
          <w:sz w:val="18"/>
          <w:szCs w:val="18"/>
          <w:lang w:val="pt-BR"/>
        </w:rPr>
        <w:t>O preenchimento dos dados constantes do Requerimento de Inscrição é de total responsabilidade do candidato.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2.2.1.19. </w:t>
      </w:r>
      <w:r w:rsidRPr="00293936">
        <w:rPr>
          <w:rFonts w:ascii="Arial" w:hAnsi="Arial" w:cs="Arial"/>
          <w:sz w:val="18"/>
          <w:szCs w:val="18"/>
          <w:lang w:val="pt-BR"/>
        </w:rPr>
        <w:t>A declaração falsa ou inexata dos dados constantes do Requerimento de Inscrição, bem como a apresentação de documentos falsos, inexatos ou incompletos acarretará o cancelamento da inscrição e a anulação de todos os atos decorrentes, em qualquer época, ficando o candidato sujeito às penalidades legais, assegurado o direito ao contraditório e à ampla defesa, com os meios e recursos a ela inerentes.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2.2.1.20</w:t>
      </w:r>
      <w:r w:rsidRPr="00293936">
        <w:rPr>
          <w:rFonts w:ascii="Arial" w:hAnsi="Arial" w:cs="Arial"/>
          <w:sz w:val="18"/>
          <w:szCs w:val="18"/>
          <w:lang w:val="pt-BR"/>
        </w:rPr>
        <w:t xml:space="preserve">. O candidato com deficiência, caso necessite de tratamento diferenciado, deverá preencher os campos indicados no Requerimento de Inscrição e solicitar as condições especiais para realização das provas, nos termos do item </w:t>
      </w:r>
      <w:proofErr w:type="gramStart"/>
      <w:r w:rsidRPr="00293936">
        <w:rPr>
          <w:rFonts w:ascii="Arial" w:hAnsi="Arial" w:cs="Arial"/>
          <w:sz w:val="18"/>
          <w:szCs w:val="18"/>
          <w:lang w:val="pt-BR"/>
        </w:rPr>
        <w:t>3</w:t>
      </w:r>
      <w:proofErr w:type="gramEnd"/>
      <w:r w:rsidRPr="00293936">
        <w:rPr>
          <w:rFonts w:ascii="Arial" w:hAnsi="Arial" w:cs="Arial"/>
          <w:sz w:val="18"/>
          <w:szCs w:val="18"/>
          <w:lang w:val="pt-BR"/>
        </w:rPr>
        <w:t xml:space="preserve"> e seus subitens.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2.2.1.21</w:t>
      </w:r>
      <w:r w:rsidRPr="00293936">
        <w:rPr>
          <w:rFonts w:ascii="Arial" w:hAnsi="Arial" w:cs="Arial"/>
          <w:sz w:val="18"/>
          <w:szCs w:val="18"/>
          <w:lang w:val="pt-BR"/>
        </w:rPr>
        <w:t xml:space="preserve">. É de inteira responsabilidade do candidato o acompanhamento de todas as etapas do Processo Seletivo, através da página do endereço eletrônico </w:t>
      </w:r>
      <w:hyperlink r:id="rId15" w:history="1">
        <w:r w:rsidRPr="00293936">
          <w:rPr>
            <w:rStyle w:val="Hyperlink"/>
            <w:rFonts w:ascii="Arial" w:hAnsi="Arial" w:cs="Arial"/>
            <w:sz w:val="18"/>
            <w:szCs w:val="18"/>
            <w:lang w:val="pt-BR"/>
          </w:rPr>
          <w:t>www.absolutorhconcursos.com.br</w:t>
        </w:r>
      </w:hyperlink>
      <w:r w:rsidRPr="00293936">
        <w:rPr>
          <w:rFonts w:ascii="Arial" w:hAnsi="Arial" w:cs="Arial"/>
          <w:sz w:val="18"/>
          <w:szCs w:val="18"/>
          <w:lang w:val="pt-BR"/>
        </w:rPr>
        <w:t xml:space="preserve">, e no quadro de avisos da Prefeitura Municipal de </w:t>
      </w:r>
      <w:r>
        <w:rPr>
          <w:rFonts w:ascii="Arial" w:hAnsi="Arial" w:cs="Arial"/>
          <w:sz w:val="18"/>
          <w:szCs w:val="18"/>
          <w:lang w:val="pt-BR"/>
        </w:rPr>
        <w:t>ÁGUA BOA</w:t>
      </w:r>
      <w:r w:rsidRPr="00293936">
        <w:rPr>
          <w:rFonts w:ascii="Arial" w:hAnsi="Arial" w:cs="Arial"/>
          <w:sz w:val="18"/>
          <w:szCs w:val="18"/>
          <w:lang w:val="pt-BR"/>
        </w:rPr>
        <w:t>.</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2.2.1.22. </w:t>
      </w:r>
      <w:r w:rsidRPr="00293936">
        <w:rPr>
          <w:rFonts w:ascii="Arial" w:hAnsi="Arial" w:cs="Arial"/>
          <w:sz w:val="18"/>
          <w:szCs w:val="18"/>
          <w:lang w:val="pt-BR"/>
        </w:rPr>
        <w:t xml:space="preserve">Para se </w:t>
      </w:r>
      <w:proofErr w:type="gramStart"/>
      <w:r w:rsidRPr="00293936">
        <w:rPr>
          <w:rFonts w:ascii="Arial" w:hAnsi="Arial" w:cs="Arial"/>
          <w:sz w:val="18"/>
          <w:szCs w:val="18"/>
          <w:lang w:val="pt-BR"/>
        </w:rPr>
        <w:t>ter</w:t>
      </w:r>
      <w:proofErr w:type="gramEnd"/>
      <w:r w:rsidRPr="00293936">
        <w:rPr>
          <w:rFonts w:ascii="Arial" w:hAnsi="Arial" w:cs="Arial"/>
          <w:sz w:val="18"/>
          <w:szCs w:val="18"/>
          <w:lang w:val="pt-BR"/>
        </w:rPr>
        <w:t xml:space="preserve"> acesso ao local das provas é imprescindível a apresentação do documento oficial de Identidade com foto e o comprovante de inscrição do Processo Seletivo, disponível para impressão na página principal do site através de </w:t>
      </w:r>
      <w:proofErr w:type="spellStart"/>
      <w:r w:rsidRPr="00293936">
        <w:rPr>
          <w:rFonts w:ascii="Arial" w:hAnsi="Arial" w:cs="Arial"/>
          <w:sz w:val="18"/>
          <w:szCs w:val="18"/>
          <w:lang w:val="pt-BR"/>
        </w:rPr>
        <w:t>login</w:t>
      </w:r>
      <w:proofErr w:type="spellEnd"/>
      <w:r w:rsidRPr="00293936">
        <w:rPr>
          <w:rFonts w:ascii="Arial" w:hAnsi="Arial" w:cs="Arial"/>
          <w:sz w:val="18"/>
          <w:szCs w:val="18"/>
          <w:lang w:val="pt-BR"/>
        </w:rPr>
        <w:t xml:space="preserve"> e senha cadastrados, levando também o boleto bancário com quitação da rede bancária, no caso de candidato com inscrição não homologada, de cujo recurso não obteve resposta.</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2.2.1.23.  </w:t>
      </w:r>
      <w:r w:rsidRPr="00293936">
        <w:rPr>
          <w:rFonts w:ascii="Arial" w:hAnsi="Arial" w:cs="Arial"/>
          <w:sz w:val="18"/>
          <w:szCs w:val="18"/>
          <w:lang w:val="pt-BR"/>
        </w:rPr>
        <w:t>A correção de eventuais erros de digitação ocorridos no nome</w:t>
      </w:r>
      <w:proofErr w:type="gramStart"/>
      <w:r w:rsidRPr="00293936">
        <w:rPr>
          <w:rFonts w:ascii="Arial" w:hAnsi="Arial" w:cs="Arial"/>
          <w:sz w:val="18"/>
          <w:szCs w:val="18"/>
          <w:lang w:val="pt-BR"/>
        </w:rPr>
        <w:t>, data</w:t>
      </w:r>
      <w:proofErr w:type="gramEnd"/>
      <w:r w:rsidRPr="00293936">
        <w:rPr>
          <w:rFonts w:ascii="Arial" w:hAnsi="Arial" w:cs="Arial"/>
          <w:sz w:val="18"/>
          <w:szCs w:val="18"/>
          <w:lang w:val="pt-BR"/>
        </w:rPr>
        <w:t xml:space="preserve"> de nascimento ou outros dados, deverá ser solicitada ao </w:t>
      </w:r>
      <w:r w:rsidRPr="00293936">
        <w:rPr>
          <w:rFonts w:ascii="Arial" w:hAnsi="Arial" w:cs="Arial"/>
          <w:b/>
          <w:sz w:val="18"/>
          <w:szCs w:val="18"/>
          <w:lang w:val="pt-BR"/>
        </w:rPr>
        <w:t>Fiscal de Sala</w:t>
      </w:r>
      <w:r w:rsidRPr="00293936">
        <w:rPr>
          <w:rFonts w:ascii="Arial" w:hAnsi="Arial" w:cs="Arial"/>
          <w:sz w:val="18"/>
          <w:szCs w:val="18"/>
          <w:lang w:val="pt-BR"/>
        </w:rPr>
        <w:t>, no dia e local de realização das provas objetivas, e constar em Ata.</w:t>
      </w:r>
    </w:p>
    <w:p w:rsidR="00194D63" w:rsidRDefault="00194D63" w:rsidP="00194D63">
      <w:pPr>
        <w:autoSpaceDE w:val="0"/>
        <w:ind w:right="69"/>
        <w:jc w:val="both"/>
        <w:rPr>
          <w:rFonts w:ascii="Arial" w:hAnsi="Arial" w:cs="Arial"/>
          <w:b/>
          <w:bCs/>
          <w:sz w:val="18"/>
          <w:szCs w:val="18"/>
          <w:lang w:val="pt-BR"/>
        </w:rPr>
      </w:pPr>
    </w:p>
    <w:p w:rsidR="00BC462E" w:rsidRDefault="00BC462E" w:rsidP="00194D63">
      <w:pPr>
        <w:autoSpaceDE w:val="0"/>
        <w:ind w:right="69"/>
        <w:jc w:val="both"/>
        <w:rPr>
          <w:rFonts w:ascii="Arial" w:hAnsi="Arial" w:cs="Arial"/>
          <w:b/>
          <w:bCs/>
          <w:sz w:val="18"/>
          <w:szCs w:val="18"/>
          <w:lang w:val="pt-BR"/>
        </w:rPr>
      </w:pPr>
    </w:p>
    <w:p w:rsidR="00BC462E" w:rsidRDefault="00BC462E" w:rsidP="00194D63">
      <w:pPr>
        <w:autoSpaceDE w:val="0"/>
        <w:ind w:right="69"/>
        <w:jc w:val="both"/>
        <w:rPr>
          <w:rFonts w:ascii="Arial" w:hAnsi="Arial" w:cs="Arial"/>
          <w:b/>
          <w:bCs/>
          <w:sz w:val="18"/>
          <w:szCs w:val="18"/>
          <w:lang w:val="pt-BR"/>
        </w:rPr>
      </w:pPr>
    </w:p>
    <w:p w:rsidR="00BC462E" w:rsidRDefault="00BC462E" w:rsidP="00194D63">
      <w:pPr>
        <w:autoSpaceDE w:val="0"/>
        <w:ind w:right="69"/>
        <w:jc w:val="both"/>
        <w:rPr>
          <w:rFonts w:ascii="Arial" w:hAnsi="Arial" w:cs="Arial"/>
          <w:b/>
          <w:bCs/>
          <w:sz w:val="18"/>
          <w:szCs w:val="18"/>
          <w:lang w:val="pt-BR"/>
        </w:rPr>
      </w:pPr>
    </w:p>
    <w:p w:rsidR="00BC462E" w:rsidRDefault="00BC462E" w:rsidP="00194D63">
      <w:pPr>
        <w:autoSpaceDE w:val="0"/>
        <w:ind w:right="69"/>
        <w:jc w:val="both"/>
        <w:rPr>
          <w:rFonts w:ascii="Arial" w:hAnsi="Arial" w:cs="Arial"/>
          <w:b/>
          <w:bCs/>
          <w:sz w:val="18"/>
          <w:szCs w:val="18"/>
          <w:lang w:val="pt-BR"/>
        </w:rPr>
      </w:pPr>
    </w:p>
    <w:p w:rsidR="00BC462E" w:rsidRDefault="00BC462E" w:rsidP="00194D63">
      <w:pPr>
        <w:autoSpaceDE w:val="0"/>
        <w:ind w:right="69"/>
        <w:jc w:val="both"/>
        <w:rPr>
          <w:rFonts w:ascii="Arial" w:hAnsi="Arial" w:cs="Arial"/>
          <w:b/>
          <w:bCs/>
          <w:sz w:val="18"/>
          <w:szCs w:val="18"/>
          <w:lang w:val="pt-BR"/>
        </w:rPr>
      </w:pPr>
    </w:p>
    <w:p w:rsidR="00BC462E" w:rsidRDefault="00BC462E" w:rsidP="00194D63">
      <w:pPr>
        <w:autoSpaceDE w:val="0"/>
        <w:ind w:right="69"/>
        <w:jc w:val="both"/>
        <w:rPr>
          <w:rFonts w:ascii="Arial" w:hAnsi="Arial" w:cs="Arial"/>
          <w:b/>
          <w:bCs/>
          <w:sz w:val="18"/>
          <w:szCs w:val="18"/>
          <w:lang w:val="pt-BR"/>
        </w:rPr>
      </w:pPr>
    </w:p>
    <w:p w:rsidR="00BC462E" w:rsidRDefault="00BC462E" w:rsidP="00194D63">
      <w:pPr>
        <w:autoSpaceDE w:val="0"/>
        <w:ind w:right="69"/>
        <w:jc w:val="both"/>
        <w:rPr>
          <w:rFonts w:ascii="Arial" w:hAnsi="Arial" w:cs="Arial"/>
          <w:b/>
          <w:bCs/>
          <w:sz w:val="18"/>
          <w:szCs w:val="18"/>
          <w:lang w:val="pt-BR"/>
        </w:rPr>
      </w:pPr>
    </w:p>
    <w:p w:rsidR="00BC462E" w:rsidRPr="00293936" w:rsidRDefault="00BC462E" w:rsidP="00194D63">
      <w:pPr>
        <w:autoSpaceDE w:val="0"/>
        <w:ind w:right="69"/>
        <w:jc w:val="both"/>
        <w:rPr>
          <w:rFonts w:ascii="Arial" w:hAnsi="Arial" w:cs="Arial"/>
          <w:b/>
          <w:bCs/>
          <w:sz w:val="18"/>
          <w:szCs w:val="18"/>
          <w:lang w:val="pt-BR"/>
        </w:rPr>
      </w:pP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lastRenderedPageBreak/>
        <w:t>2.3. DAS CONDIÇÕES E PROCEDIMENTOS PARA ISENÇÃO DA TAXA DE INSCRIÇÃO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2.3.1. </w:t>
      </w:r>
      <w:r w:rsidRPr="00293936">
        <w:rPr>
          <w:rFonts w:ascii="Arial" w:hAnsi="Arial" w:cs="Arial"/>
          <w:sz w:val="18"/>
          <w:szCs w:val="18"/>
          <w:lang w:val="pt-BR"/>
        </w:rPr>
        <w:t xml:space="preserve">Somente serão isentos da taxa de inscrição os candidatos que, no período de </w:t>
      </w:r>
      <w:r w:rsidR="00BC462E">
        <w:rPr>
          <w:rFonts w:ascii="Arial" w:hAnsi="Arial" w:cs="Arial"/>
          <w:b/>
          <w:sz w:val="18"/>
          <w:szCs w:val="18"/>
          <w:u w:val="single"/>
          <w:lang w:val="pt-BR"/>
        </w:rPr>
        <w:t>19/02 a 23/02/2015</w:t>
      </w:r>
      <w:r w:rsidRPr="00E077EF">
        <w:rPr>
          <w:rFonts w:ascii="Arial" w:hAnsi="Arial" w:cs="Arial"/>
          <w:bCs/>
          <w:sz w:val="18"/>
          <w:szCs w:val="18"/>
          <w:lang w:val="pt-BR"/>
        </w:rPr>
        <w:t>:</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a) </w:t>
      </w:r>
      <w:r w:rsidRPr="00293936">
        <w:rPr>
          <w:rFonts w:ascii="Arial" w:hAnsi="Arial" w:cs="Arial"/>
          <w:sz w:val="18"/>
          <w:szCs w:val="18"/>
          <w:lang w:val="pt-BR"/>
        </w:rPr>
        <w:t xml:space="preserve">Declararem que não podem arcar com o valor da taxa sem prejuízo de seu sustento ou de sua família, através de “Declaração de Hipossuficiência Financeira”, constante do </w:t>
      </w:r>
      <w:r w:rsidRPr="00293936">
        <w:rPr>
          <w:rFonts w:ascii="Arial" w:hAnsi="Arial" w:cs="Arial"/>
          <w:b/>
          <w:bCs/>
          <w:sz w:val="18"/>
          <w:szCs w:val="18"/>
          <w:lang w:val="pt-BR"/>
        </w:rPr>
        <w:t>modelo de Declaração de Hipossuficiência Financeira</w:t>
      </w:r>
      <w:r w:rsidRPr="00293936">
        <w:rPr>
          <w:rFonts w:ascii="Arial" w:hAnsi="Arial" w:cs="Arial"/>
          <w:sz w:val="18"/>
          <w:szCs w:val="18"/>
          <w:lang w:val="pt-BR"/>
        </w:rPr>
        <w:t xml:space="preserve"> deste Edital, a saber:</w:t>
      </w:r>
    </w:p>
    <w:p w:rsidR="00194D63" w:rsidRPr="00293936" w:rsidRDefault="00194D63" w:rsidP="00194D63">
      <w:pPr>
        <w:autoSpaceDE w:val="0"/>
        <w:ind w:right="69"/>
        <w:jc w:val="both"/>
        <w:rPr>
          <w:rFonts w:ascii="Arial" w:hAnsi="Arial" w:cs="Arial"/>
          <w:b/>
          <w:bCs/>
          <w:sz w:val="18"/>
          <w:szCs w:val="18"/>
          <w:lang w:val="pt-BR"/>
        </w:rPr>
      </w:pPr>
    </w:p>
    <w:tbl>
      <w:tblPr>
        <w:tblStyle w:val="Tabelacomgrade"/>
        <w:tblW w:w="0" w:type="auto"/>
        <w:tblLook w:val="04A0" w:firstRow="1" w:lastRow="0" w:firstColumn="1" w:lastColumn="0" w:noHBand="0" w:noVBand="1"/>
      </w:tblPr>
      <w:tblGrid>
        <w:gridCol w:w="10841"/>
      </w:tblGrid>
      <w:tr w:rsidR="008470C6" w:rsidTr="008470C6">
        <w:tc>
          <w:tcPr>
            <w:tcW w:w="10841" w:type="dxa"/>
          </w:tcPr>
          <w:p w:rsidR="008470C6" w:rsidRPr="00293936" w:rsidRDefault="008470C6" w:rsidP="008470C6">
            <w:pPr>
              <w:ind w:right="69"/>
              <w:jc w:val="center"/>
              <w:rPr>
                <w:rFonts w:ascii="Arial" w:hAnsi="Arial" w:cs="Arial"/>
                <w:sz w:val="18"/>
                <w:szCs w:val="18"/>
                <w:lang w:val="pt-BR"/>
              </w:rPr>
            </w:pPr>
            <w:r w:rsidRPr="00293936">
              <w:rPr>
                <w:rFonts w:ascii="Arial" w:hAnsi="Arial" w:cs="Arial"/>
                <w:b/>
                <w:bCs/>
                <w:sz w:val="18"/>
                <w:szCs w:val="18"/>
                <w:lang w:val="pt-BR"/>
              </w:rPr>
              <w:t>MODELO DE DECLARAÇÃO DE HIPOSSUFICIÊNCIA FINANCEIRA (Poderá ser feito manualmente)</w:t>
            </w:r>
          </w:p>
          <w:p w:rsidR="008470C6" w:rsidRPr="00293936" w:rsidRDefault="008470C6" w:rsidP="008470C6">
            <w:pPr>
              <w:autoSpaceDE w:val="0"/>
              <w:ind w:right="69"/>
              <w:jc w:val="both"/>
              <w:rPr>
                <w:rFonts w:ascii="Arial" w:hAnsi="Arial" w:cs="Arial"/>
                <w:sz w:val="18"/>
                <w:szCs w:val="18"/>
                <w:lang w:val="pt-BR"/>
              </w:rPr>
            </w:pPr>
          </w:p>
          <w:p w:rsidR="008470C6" w:rsidRPr="00293936" w:rsidRDefault="008470C6" w:rsidP="008470C6">
            <w:pPr>
              <w:ind w:right="69"/>
              <w:jc w:val="both"/>
              <w:rPr>
                <w:rFonts w:ascii="Arial" w:hAnsi="Arial" w:cs="Arial"/>
                <w:sz w:val="18"/>
                <w:szCs w:val="18"/>
                <w:lang w:val="pt-BR"/>
              </w:rPr>
            </w:pPr>
            <w:r w:rsidRPr="00293936">
              <w:rPr>
                <w:rFonts w:ascii="Arial" w:hAnsi="Arial" w:cs="Arial"/>
                <w:sz w:val="18"/>
                <w:szCs w:val="18"/>
                <w:lang w:val="pt-BR"/>
              </w:rPr>
              <w:t xml:space="preserve">Eu _________________________________________________, Carteira de Identidade n° _____________, inscrito no Cadastro de Pessoas Físicas sob o número ___________________________, candidato ao cargo de __________________________________, inscrito no Processo Seletivo da Prefeitura Municipal de </w:t>
            </w:r>
            <w:r>
              <w:rPr>
                <w:rFonts w:ascii="Arial" w:hAnsi="Arial" w:cs="Arial"/>
                <w:sz w:val="18"/>
                <w:szCs w:val="18"/>
                <w:lang w:val="pt-BR"/>
              </w:rPr>
              <w:t>ÁGUA BOA</w:t>
            </w:r>
            <w:r w:rsidRPr="00293936">
              <w:rPr>
                <w:rFonts w:ascii="Arial" w:hAnsi="Arial" w:cs="Arial"/>
                <w:sz w:val="18"/>
                <w:szCs w:val="18"/>
                <w:lang w:val="pt-BR"/>
              </w:rPr>
              <w:t xml:space="preserve"> – Edital </w:t>
            </w:r>
            <w:r>
              <w:rPr>
                <w:rFonts w:ascii="Arial" w:hAnsi="Arial" w:cs="Arial"/>
                <w:sz w:val="18"/>
                <w:szCs w:val="18"/>
                <w:lang w:val="pt-BR"/>
              </w:rPr>
              <w:t>01/2015</w:t>
            </w:r>
            <w:r w:rsidRPr="00293936">
              <w:rPr>
                <w:rFonts w:ascii="Arial" w:hAnsi="Arial" w:cs="Arial"/>
                <w:sz w:val="18"/>
                <w:szCs w:val="18"/>
                <w:lang w:val="pt-BR"/>
              </w:rPr>
              <w:t xml:space="preserve"> sob o nº ___________________________</w:t>
            </w:r>
            <w:proofErr w:type="gramStart"/>
            <w:r w:rsidRPr="00293936">
              <w:rPr>
                <w:rFonts w:ascii="Arial" w:hAnsi="Arial" w:cs="Arial"/>
                <w:sz w:val="18"/>
                <w:szCs w:val="18"/>
                <w:lang w:val="pt-BR"/>
              </w:rPr>
              <w:t>, declaro</w:t>
            </w:r>
            <w:proofErr w:type="gramEnd"/>
            <w:r w:rsidRPr="00293936">
              <w:rPr>
                <w:rFonts w:ascii="Arial" w:hAnsi="Arial" w:cs="Arial"/>
                <w:sz w:val="18"/>
                <w:szCs w:val="18"/>
                <w:lang w:val="pt-BR"/>
              </w:rPr>
              <w:t xml:space="preserve"> que preencho as condições trazidas no Termo do Edital, especialmente a descrita no item 2.3, para o ato de isenção da taxa de inscrição, tendo em vista que a renda </w:t>
            </w:r>
            <w:r w:rsidRPr="00293936">
              <w:rPr>
                <w:rFonts w:ascii="Arial" w:hAnsi="Arial" w:cs="Arial"/>
                <w:i/>
                <w:iCs/>
                <w:sz w:val="18"/>
                <w:szCs w:val="18"/>
                <w:lang w:val="pt-BR"/>
              </w:rPr>
              <w:t xml:space="preserve">per capita </w:t>
            </w:r>
            <w:r w:rsidRPr="00293936">
              <w:rPr>
                <w:rFonts w:ascii="Arial" w:hAnsi="Arial" w:cs="Arial"/>
                <w:sz w:val="18"/>
                <w:szCs w:val="18"/>
                <w:lang w:val="pt-BR"/>
              </w:rPr>
              <w:t>de minha família, considerando-se, para tanto, os ganhos dos membros do núcleo familiar, que vivem sob o mesmo teto, é insuficiente para arcar com o pagamento da referida Taxa de Inscrição, respondendo civil e criminalmente pelo teor desta informação.</w:t>
            </w:r>
          </w:p>
          <w:p w:rsidR="008470C6" w:rsidRPr="00293936" w:rsidRDefault="008470C6" w:rsidP="008470C6">
            <w:pPr>
              <w:autoSpaceDE w:val="0"/>
              <w:ind w:right="69"/>
              <w:jc w:val="both"/>
              <w:rPr>
                <w:rFonts w:ascii="Arial" w:hAnsi="Arial" w:cs="Arial"/>
                <w:sz w:val="18"/>
                <w:szCs w:val="18"/>
                <w:lang w:val="pt-BR"/>
              </w:rPr>
            </w:pPr>
            <w:r w:rsidRPr="00293936">
              <w:rPr>
                <w:rFonts w:ascii="Arial" w:hAnsi="Arial" w:cs="Arial"/>
                <w:sz w:val="18"/>
                <w:szCs w:val="18"/>
                <w:lang w:val="pt-BR"/>
              </w:rPr>
              <w:t>_______________________________________________, ___/___/____.</w:t>
            </w:r>
          </w:p>
          <w:p w:rsidR="008470C6" w:rsidRPr="00293936" w:rsidRDefault="008470C6" w:rsidP="008470C6">
            <w:pPr>
              <w:ind w:right="69"/>
              <w:jc w:val="both"/>
              <w:rPr>
                <w:rFonts w:ascii="Arial" w:hAnsi="Arial" w:cs="Arial"/>
                <w:sz w:val="18"/>
                <w:szCs w:val="18"/>
                <w:lang w:val="pt-BR"/>
              </w:rPr>
            </w:pPr>
            <w:r w:rsidRPr="00293936">
              <w:rPr>
                <w:rFonts w:ascii="Arial" w:hAnsi="Arial" w:cs="Arial"/>
                <w:sz w:val="18"/>
                <w:szCs w:val="18"/>
                <w:lang w:val="pt-BR"/>
              </w:rPr>
              <w:t>(local) (data)</w:t>
            </w:r>
          </w:p>
          <w:p w:rsidR="008470C6" w:rsidRPr="00293936" w:rsidRDefault="008470C6" w:rsidP="008470C6">
            <w:pPr>
              <w:ind w:right="69"/>
              <w:jc w:val="both"/>
              <w:rPr>
                <w:rFonts w:ascii="Arial" w:hAnsi="Arial" w:cs="Arial"/>
                <w:sz w:val="18"/>
                <w:szCs w:val="18"/>
                <w:lang w:val="pt-BR"/>
              </w:rPr>
            </w:pPr>
            <w:r w:rsidRPr="00293936">
              <w:rPr>
                <w:rFonts w:ascii="Arial" w:hAnsi="Arial" w:cs="Arial"/>
                <w:sz w:val="18"/>
                <w:szCs w:val="18"/>
                <w:lang w:val="pt-BR"/>
              </w:rPr>
              <w:t>_______________________________________________</w:t>
            </w:r>
          </w:p>
          <w:p w:rsidR="008470C6" w:rsidRPr="00293936" w:rsidRDefault="008470C6" w:rsidP="008470C6">
            <w:pPr>
              <w:ind w:right="69"/>
              <w:jc w:val="both"/>
              <w:rPr>
                <w:rFonts w:ascii="Arial" w:hAnsi="Arial" w:cs="Arial"/>
                <w:sz w:val="18"/>
                <w:szCs w:val="18"/>
                <w:lang w:val="pt-BR"/>
              </w:rPr>
            </w:pPr>
            <w:r w:rsidRPr="00293936">
              <w:rPr>
                <w:rFonts w:ascii="Arial" w:hAnsi="Arial" w:cs="Arial"/>
                <w:sz w:val="18"/>
                <w:szCs w:val="18"/>
                <w:lang w:val="pt-BR"/>
              </w:rPr>
              <w:t>(Assinatura)</w:t>
            </w:r>
          </w:p>
          <w:p w:rsidR="008470C6" w:rsidRDefault="008470C6" w:rsidP="00194D63">
            <w:pPr>
              <w:ind w:right="69"/>
              <w:jc w:val="both"/>
              <w:rPr>
                <w:rFonts w:ascii="Arial" w:hAnsi="Arial" w:cs="Arial"/>
                <w:b/>
                <w:bCs/>
                <w:sz w:val="18"/>
                <w:szCs w:val="18"/>
                <w:lang w:val="pt-BR"/>
              </w:rPr>
            </w:pPr>
          </w:p>
        </w:tc>
      </w:tr>
    </w:tbl>
    <w:p w:rsidR="00194D63" w:rsidRPr="00293936" w:rsidRDefault="00194D63" w:rsidP="00194D63">
      <w:pPr>
        <w:autoSpaceDE w:val="0"/>
        <w:ind w:right="69"/>
        <w:jc w:val="both"/>
        <w:rPr>
          <w:rFonts w:ascii="Arial" w:hAnsi="Arial" w:cs="Arial"/>
          <w:sz w:val="18"/>
          <w:szCs w:val="18"/>
          <w:lang w:val="pt-BR"/>
        </w:rPr>
      </w:pP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b) </w:t>
      </w:r>
      <w:r w:rsidRPr="00293936">
        <w:rPr>
          <w:rFonts w:ascii="Arial" w:hAnsi="Arial" w:cs="Arial"/>
          <w:sz w:val="18"/>
          <w:szCs w:val="18"/>
          <w:lang w:val="pt-BR"/>
        </w:rPr>
        <w:t>Comprovarem ser pobre no sentido legal, através de qualquer meio idôneo, como o cadastro no Programa de Bolsa Família/Cesta Escola, mediante apresentação de Declaração fornecida pela Secretaria Municipal de Desenvolvimento e Promoção Social ou órgão equivalente, ou a comprovação no Cadastro Único para Programas Sociais através do Número de Identificação Social – NIS, ou cópia total, inclusive da última baixa na CTPS, demonstrando estar desempregado e não recebendo nenhum benefício previdenciário ou assistencial, seja FGTS ou outro.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2.3.2. </w:t>
      </w:r>
      <w:r w:rsidRPr="00293936">
        <w:rPr>
          <w:rFonts w:ascii="Arial" w:hAnsi="Arial" w:cs="Arial"/>
          <w:sz w:val="18"/>
          <w:szCs w:val="18"/>
          <w:lang w:val="pt-BR"/>
        </w:rPr>
        <w:t xml:space="preserve">O candidato que necessitar da isenção da Taxa de Inscrição deverá realizar a inscrição e não efetuar o pagamento do boleto bancário. Deverá levar a documentação em envelope lacrado contendo </w:t>
      </w:r>
      <w:r w:rsidRPr="00293936">
        <w:rPr>
          <w:rFonts w:ascii="Arial" w:hAnsi="Arial" w:cs="Arial"/>
          <w:b/>
          <w:bCs/>
          <w:sz w:val="18"/>
          <w:szCs w:val="18"/>
          <w:lang w:val="pt-BR"/>
        </w:rPr>
        <w:t>os documentos descritos no item anterior</w:t>
      </w:r>
      <w:r w:rsidRPr="00293936">
        <w:rPr>
          <w:rFonts w:ascii="Arial" w:hAnsi="Arial" w:cs="Arial"/>
          <w:sz w:val="18"/>
          <w:szCs w:val="18"/>
          <w:lang w:val="pt-BR"/>
        </w:rPr>
        <w:t xml:space="preserve"> para ser entregue mediante protocolo, pessoalmente ou encaminhá-los pelos Correios, via Carta Registrada, com Aviso de Recebimento, para o endereço da Seção de Protocolo da Prefeitura Municipal de </w:t>
      </w:r>
      <w:r>
        <w:rPr>
          <w:rFonts w:ascii="Arial" w:hAnsi="Arial" w:cs="Arial"/>
          <w:sz w:val="18"/>
          <w:szCs w:val="18"/>
          <w:lang w:val="pt-BR"/>
        </w:rPr>
        <w:t>ÁGUA BOA</w:t>
      </w:r>
      <w:r w:rsidRPr="00293936">
        <w:rPr>
          <w:rFonts w:ascii="Arial" w:hAnsi="Arial" w:cs="Arial"/>
          <w:sz w:val="18"/>
          <w:szCs w:val="18"/>
          <w:lang w:val="pt-BR"/>
        </w:rPr>
        <w:t xml:space="preserve">, aos cuidados da </w:t>
      </w:r>
      <w:r w:rsidRPr="00293936">
        <w:rPr>
          <w:rFonts w:ascii="Arial" w:hAnsi="Arial" w:cs="Arial"/>
          <w:b/>
          <w:sz w:val="18"/>
          <w:szCs w:val="18"/>
          <w:lang w:val="pt-BR"/>
        </w:rPr>
        <w:t>Comissão</w:t>
      </w:r>
      <w:r>
        <w:rPr>
          <w:rFonts w:ascii="Arial" w:hAnsi="Arial" w:cs="Arial"/>
          <w:b/>
          <w:sz w:val="18"/>
          <w:szCs w:val="18"/>
          <w:lang w:val="pt-BR"/>
        </w:rPr>
        <w:t xml:space="preserve"> Supervisora</w:t>
      </w:r>
      <w:r w:rsidRPr="00293936">
        <w:rPr>
          <w:rFonts w:ascii="Arial" w:hAnsi="Arial" w:cs="Arial"/>
          <w:b/>
          <w:sz w:val="18"/>
          <w:szCs w:val="18"/>
          <w:lang w:val="pt-BR"/>
        </w:rPr>
        <w:t xml:space="preserve"> do Processo Seletivo- Edital </w:t>
      </w:r>
      <w:r>
        <w:rPr>
          <w:rFonts w:ascii="Arial" w:hAnsi="Arial" w:cs="Arial"/>
          <w:b/>
          <w:sz w:val="18"/>
          <w:szCs w:val="18"/>
          <w:lang w:val="pt-BR"/>
        </w:rPr>
        <w:t>01/2015</w:t>
      </w:r>
      <w:r w:rsidRPr="00293936">
        <w:rPr>
          <w:rFonts w:ascii="Arial" w:hAnsi="Arial" w:cs="Arial"/>
          <w:b/>
          <w:sz w:val="18"/>
          <w:szCs w:val="18"/>
          <w:lang w:val="pt-BR"/>
        </w:rPr>
        <w:t>. No envelope indicar: nome completo, cargo pretendido, nº de inscrição e o termo “PEDIDO DE ISENÇÃO”.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2.3.2.1 –</w:t>
      </w:r>
      <w:r w:rsidRPr="00293936">
        <w:rPr>
          <w:rFonts w:ascii="Arial" w:hAnsi="Arial" w:cs="Arial"/>
          <w:sz w:val="18"/>
          <w:szCs w:val="18"/>
          <w:lang w:val="pt-BR"/>
        </w:rPr>
        <w:t xml:space="preserve"> O pedido de isenção da Taxa de Inscrição deverá ser entregue pessoalmente, por representante ou enviado por meio de Carta Registrada com Aviso de Recebimento ao endereço do item </w:t>
      </w:r>
      <w:proofErr w:type="gramStart"/>
      <w:r w:rsidRPr="00293936">
        <w:rPr>
          <w:rFonts w:ascii="Arial" w:hAnsi="Arial" w:cs="Arial"/>
          <w:b/>
          <w:bCs/>
          <w:sz w:val="18"/>
          <w:szCs w:val="18"/>
          <w:lang w:val="pt-BR"/>
        </w:rPr>
        <w:t>2.3.2,</w:t>
      </w:r>
      <w:proofErr w:type="gramEnd"/>
      <w:r w:rsidRPr="00293936">
        <w:rPr>
          <w:rFonts w:ascii="Arial" w:hAnsi="Arial" w:cs="Arial"/>
          <w:sz w:val="18"/>
          <w:szCs w:val="18"/>
          <w:lang w:val="pt-BR"/>
        </w:rPr>
        <w:t>não sendo aceitos posteriormente, seja qual for o motivo alegado. A tempestividade da solicitação será feita pela data de postagem do documento ou protocolo.</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2.3.3. </w:t>
      </w:r>
      <w:r w:rsidRPr="00293936">
        <w:rPr>
          <w:rFonts w:ascii="Arial" w:hAnsi="Arial" w:cs="Arial"/>
          <w:sz w:val="18"/>
          <w:szCs w:val="18"/>
          <w:lang w:val="pt-BR"/>
        </w:rPr>
        <w:t xml:space="preserve">O pedido de isenção da Taxa de Inscrição será julgado pela Comissão Organizadora do Processo Seletivo e será divulgado até o dia </w:t>
      </w:r>
      <w:r w:rsidR="00BC462E">
        <w:rPr>
          <w:rFonts w:ascii="Arial" w:hAnsi="Arial" w:cs="Arial"/>
          <w:b/>
          <w:sz w:val="18"/>
          <w:szCs w:val="18"/>
          <w:u w:val="single"/>
          <w:lang w:val="pt-BR"/>
        </w:rPr>
        <w:t>09/03/2015</w:t>
      </w:r>
      <w:r w:rsidRPr="00B10F76">
        <w:rPr>
          <w:rFonts w:ascii="Arial" w:hAnsi="Arial" w:cs="Arial"/>
          <w:sz w:val="18"/>
          <w:szCs w:val="18"/>
          <w:lang w:val="pt-BR"/>
        </w:rPr>
        <w:t>,</w:t>
      </w:r>
      <w:r w:rsidRPr="00293936">
        <w:rPr>
          <w:rFonts w:ascii="Arial" w:hAnsi="Arial" w:cs="Arial"/>
          <w:sz w:val="18"/>
          <w:szCs w:val="18"/>
          <w:lang w:val="pt-BR"/>
        </w:rPr>
        <w:t xml:space="preserve"> na página do endereço eletrônico </w:t>
      </w:r>
      <w:hyperlink r:id="rId16" w:history="1">
        <w:r w:rsidRPr="00293936">
          <w:rPr>
            <w:rStyle w:val="Hyperlink"/>
            <w:rFonts w:ascii="Arial" w:hAnsi="Arial" w:cs="Arial"/>
            <w:sz w:val="18"/>
            <w:szCs w:val="18"/>
            <w:lang w:val="pt-BR"/>
          </w:rPr>
          <w:t>www.absolutorhconcursos.com.br</w:t>
        </w:r>
      </w:hyperlink>
      <w:r w:rsidRPr="00293936">
        <w:rPr>
          <w:rFonts w:ascii="Arial" w:hAnsi="Arial" w:cs="Arial"/>
          <w:sz w:val="18"/>
          <w:szCs w:val="18"/>
          <w:lang w:val="pt-BR"/>
        </w:rPr>
        <w:t xml:space="preserve"> e no quadro de avisos da Prefeitura Municipal de </w:t>
      </w:r>
      <w:r>
        <w:rPr>
          <w:rFonts w:ascii="Arial" w:hAnsi="Arial" w:cs="Arial"/>
          <w:sz w:val="18"/>
          <w:szCs w:val="18"/>
          <w:lang w:val="pt-BR"/>
        </w:rPr>
        <w:t>ÁGUA BOA</w:t>
      </w:r>
      <w:r w:rsidRPr="00293936">
        <w:rPr>
          <w:rFonts w:ascii="Arial" w:hAnsi="Arial" w:cs="Arial"/>
          <w:sz w:val="18"/>
          <w:szCs w:val="18"/>
          <w:lang w:val="pt-BR"/>
        </w:rPr>
        <w:t>.</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2.3.4. </w:t>
      </w:r>
      <w:r w:rsidRPr="00293936">
        <w:rPr>
          <w:rFonts w:ascii="Arial" w:hAnsi="Arial" w:cs="Arial"/>
          <w:sz w:val="18"/>
          <w:szCs w:val="18"/>
          <w:lang w:val="pt-BR"/>
        </w:rPr>
        <w:t xml:space="preserve">Fica assegurado o direito de recurso aos candidatos com o pedido de isenção indeferido, no prazo de </w:t>
      </w:r>
      <w:proofErr w:type="gramStart"/>
      <w:r w:rsidRPr="00293936">
        <w:rPr>
          <w:rFonts w:ascii="Arial" w:hAnsi="Arial" w:cs="Arial"/>
          <w:sz w:val="18"/>
          <w:szCs w:val="18"/>
          <w:lang w:val="pt-BR"/>
        </w:rPr>
        <w:t>3</w:t>
      </w:r>
      <w:proofErr w:type="gramEnd"/>
      <w:r w:rsidRPr="00293936">
        <w:rPr>
          <w:rFonts w:ascii="Arial" w:hAnsi="Arial" w:cs="Arial"/>
          <w:sz w:val="18"/>
          <w:szCs w:val="18"/>
          <w:lang w:val="pt-BR"/>
        </w:rPr>
        <w:t xml:space="preserve"> dia úteis após a divulgação.</w:t>
      </w:r>
      <w:r w:rsidR="00C508B6">
        <w:rPr>
          <w:rFonts w:ascii="Arial" w:hAnsi="Arial" w:cs="Arial"/>
          <w:sz w:val="18"/>
          <w:szCs w:val="18"/>
          <w:lang w:val="pt-BR"/>
        </w:rPr>
        <w:t xml:space="preserve"> </w:t>
      </w:r>
      <w:r w:rsidRPr="00293936">
        <w:rPr>
          <w:rFonts w:ascii="Arial" w:hAnsi="Arial" w:cs="Arial"/>
          <w:sz w:val="18"/>
          <w:szCs w:val="18"/>
          <w:lang w:val="pt-BR"/>
        </w:rPr>
        <w:t xml:space="preserve">Os recursos deverão ser entregues no mesmo local do item </w:t>
      </w:r>
      <w:r w:rsidRPr="00293936">
        <w:rPr>
          <w:rFonts w:ascii="Arial" w:hAnsi="Arial" w:cs="Arial"/>
          <w:b/>
          <w:bCs/>
          <w:sz w:val="18"/>
          <w:szCs w:val="18"/>
          <w:lang w:val="pt-BR"/>
        </w:rPr>
        <w:t>2.3.2</w:t>
      </w:r>
      <w:r w:rsidRPr="00293936">
        <w:rPr>
          <w:rFonts w:ascii="Arial" w:hAnsi="Arial" w:cs="Arial"/>
          <w:sz w:val="18"/>
          <w:szCs w:val="18"/>
          <w:lang w:val="pt-BR"/>
        </w:rPr>
        <w:t xml:space="preserve"> ou enviados via Sedex ou Carta Registrada com A.R. Os candidatos com </w:t>
      </w:r>
      <w:proofErr w:type="gramStart"/>
      <w:r w:rsidRPr="00293936">
        <w:rPr>
          <w:rFonts w:ascii="Arial" w:hAnsi="Arial" w:cs="Arial"/>
          <w:sz w:val="18"/>
          <w:szCs w:val="18"/>
          <w:lang w:val="pt-BR"/>
        </w:rPr>
        <w:t>pedido de isenção deferidos</w:t>
      </w:r>
      <w:proofErr w:type="gramEnd"/>
      <w:r w:rsidRPr="00293936">
        <w:rPr>
          <w:rFonts w:ascii="Arial" w:hAnsi="Arial" w:cs="Arial"/>
          <w:sz w:val="18"/>
          <w:szCs w:val="18"/>
          <w:lang w:val="pt-BR"/>
        </w:rPr>
        <w:t xml:space="preserve"> estão automaticamente inscritos no Processo Seletivo. Os candidatos cujo envio de documentação estiver incompleto, terão o pedido de isenção indeferido de pronto.</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2.3.5. </w:t>
      </w:r>
      <w:r w:rsidRPr="00293936">
        <w:rPr>
          <w:rFonts w:ascii="Arial" w:hAnsi="Arial" w:cs="Arial"/>
          <w:sz w:val="18"/>
          <w:szCs w:val="18"/>
          <w:lang w:val="pt-BR"/>
        </w:rPr>
        <w:t xml:space="preserve">O Resultado Final do julgamento dos recursos será divulgado em até </w:t>
      </w:r>
      <w:r>
        <w:rPr>
          <w:rFonts w:ascii="Arial" w:hAnsi="Arial" w:cs="Arial"/>
          <w:sz w:val="18"/>
          <w:szCs w:val="18"/>
          <w:lang w:val="pt-BR"/>
        </w:rPr>
        <w:t>dois</w:t>
      </w:r>
      <w:r w:rsidRPr="00293936">
        <w:rPr>
          <w:rFonts w:ascii="Arial" w:hAnsi="Arial" w:cs="Arial"/>
          <w:sz w:val="18"/>
          <w:szCs w:val="18"/>
          <w:lang w:val="pt-BR"/>
        </w:rPr>
        <w:t xml:space="preserve"> dias úteis antes do término das inscrições</w:t>
      </w:r>
      <w:r w:rsidRPr="00293936">
        <w:rPr>
          <w:rFonts w:ascii="Arial" w:hAnsi="Arial" w:cs="Arial"/>
          <w:b/>
          <w:bCs/>
          <w:sz w:val="18"/>
          <w:szCs w:val="18"/>
          <w:lang w:val="pt-BR"/>
        </w:rPr>
        <w:t xml:space="preserve">, </w:t>
      </w:r>
      <w:r w:rsidRPr="00293936">
        <w:rPr>
          <w:rFonts w:ascii="Arial" w:hAnsi="Arial" w:cs="Arial"/>
          <w:sz w:val="18"/>
          <w:szCs w:val="18"/>
          <w:lang w:val="pt-BR"/>
        </w:rPr>
        <w:t xml:space="preserve">no quadro de avisos da Prefeitura Municipal de </w:t>
      </w:r>
      <w:r>
        <w:rPr>
          <w:rFonts w:ascii="Arial" w:hAnsi="Arial" w:cs="Arial"/>
          <w:sz w:val="18"/>
          <w:szCs w:val="18"/>
          <w:lang w:val="pt-BR"/>
        </w:rPr>
        <w:t>ÁGUA BOA</w:t>
      </w:r>
      <w:r w:rsidRPr="00293936">
        <w:rPr>
          <w:rFonts w:ascii="Arial" w:hAnsi="Arial" w:cs="Arial"/>
          <w:sz w:val="18"/>
          <w:szCs w:val="18"/>
          <w:lang w:val="pt-BR"/>
        </w:rPr>
        <w:t xml:space="preserve">, e no site </w:t>
      </w:r>
      <w:hyperlink r:id="rId17" w:history="1">
        <w:r w:rsidRPr="00293936">
          <w:rPr>
            <w:rStyle w:val="Internetlink"/>
            <w:rFonts w:ascii="Arial" w:hAnsi="Arial" w:cs="Arial"/>
            <w:sz w:val="18"/>
            <w:szCs w:val="18"/>
            <w:lang w:val="pt-BR"/>
          </w:rPr>
          <w:t>www.absolutorhconcursos.com.br</w:t>
        </w:r>
      </w:hyperlink>
      <w:r w:rsidRPr="00293936">
        <w:rPr>
          <w:rFonts w:ascii="Arial" w:hAnsi="Arial" w:cs="Arial"/>
          <w:sz w:val="18"/>
          <w:szCs w:val="18"/>
          <w:lang w:val="pt-BR"/>
        </w:rPr>
        <w:t>.</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2.3.6. </w:t>
      </w:r>
      <w:r w:rsidRPr="00293936">
        <w:rPr>
          <w:rFonts w:ascii="Arial" w:hAnsi="Arial" w:cs="Arial"/>
          <w:sz w:val="18"/>
          <w:szCs w:val="18"/>
          <w:lang w:val="pt-BR"/>
        </w:rPr>
        <w:t>Os candidatos que tiverem seus pedidos de isenção da taxa de inscrição indeferidos, após a publicação do julgamento e conforme prazo do item 23.5, para, querendo, pagarem a taxa de inscrição referente ao cargo de escolha, constante do Anexo III do Edital, conforme item 2.2.1 deste Edital, não sendo aceitos posteriormente, seja qual for o motivo alegado.</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2.3.6.1</w:t>
      </w:r>
      <w:r w:rsidRPr="00293936">
        <w:rPr>
          <w:rFonts w:ascii="Arial" w:hAnsi="Arial" w:cs="Arial"/>
          <w:sz w:val="18"/>
          <w:szCs w:val="18"/>
          <w:lang w:val="pt-BR"/>
        </w:rPr>
        <w:t xml:space="preserve">. O pagamento da taxa de inscrição aos que tiverem o pedido de isenção indeferido, deverá ser efetuado – em dinheiro – mediante boleto bancário emitido através do site  </w:t>
      </w:r>
      <w:hyperlink r:id="rId18" w:history="1">
        <w:r w:rsidRPr="00293936">
          <w:rPr>
            <w:rStyle w:val="Internetlink"/>
            <w:rFonts w:ascii="Arial" w:hAnsi="Arial" w:cs="Arial"/>
            <w:sz w:val="18"/>
            <w:szCs w:val="18"/>
            <w:lang w:val="pt-BR"/>
          </w:rPr>
          <w:t>www.absolutorhconcursos.com.br</w:t>
        </w:r>
      </w:hyperlink>
      <w:r w:rsidRPr="00293936">
        <w:rPr>
          <w:rFonts w:ascii="Arial" w:hAnsi="Arial" w:cs="Arial"/>
          <w:sz w:val="18"/>
          <w:szCs w:val="18"/>
          <w:u w:val="single"/>
          <w:lang w:val="pt-BR"/>
        </w:rPr>
        <w:t>.</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2.3.7. </w:t>
      </w:r>
      <w:r w:rsidRPr="00293936">
        <w:rPr>
          <w:rFonts w:ascii="Arial" w:hAnsi="Arial" w:cs="Arial"/>
          <w:sz w:val="18"/>
          <w:szCs w:val="18"/>
          <w:lang w:val="pt-BR"/>
        </w:rPr>
        <w:t>Não será aceita solicitação de isenção de pagamento de taxa e/ou requerimento de devolução de taxa, via fax ou correio eletrônico.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2.3.8. </w:t>
      </w:r>
      <w:r w:rsidRPr="00293936">
        <w:rPr>
          <w:rFonts w:ascii="Arial" w:hAnsi="Arial" w:cs="Arial"/>
          <w:sz w:val="18"/>
          <w:szCs w:val="18"/>
          <w:lang w:val="pt-BR"/>
        </w:rPr>
        <w:t>A simples entrega da documentação não garante ao interessado a isenção de pagamento da taxa de inscrição. Caso a documentação enviada esteja incompleta, o pedido de isenção será indeferido de pronto, sem direito a recurso. O candidato cujo requerimento for deferido estará automaticamente inscrito.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2.3.9. </w:t>
      </w:r>
      <w:r w:rsidRPr="00293936">
        <w:rPr>
          <w:rFonts w:ascii="Arial" w:hAnsi="Arial" w:cs="Arial"/>
          <w:sz w:val="18"/>
          <w:szCs w:val="18"/>
          <w:lang w:val="pt-BR"/>
        </w:rPr>
        <w:t xml:space="preserve">Não serão aceitos, após a entrega da documentação, acréscimos ou alterações das informações prestadas, sendo que a veracidade das informações poderá ser </w:t>
      </w:r>
      <w:proofErr w:type="gramStart"/>
      <w:r w:rsidRPr="00293936">
        <w:rPr>
          <w:rFonts w:ascii="Arial" w:hAnsi="Arial" w:cs="Arial"/>
          <w:sz w:val="18"/>
          <w:szCs w:val="18"/>
          <w:lang w:val="pt-BR"/>
        </w:rPr>
        <w:t>consultada junto aos órgãos gestores vinculadas ao Ministério do Desenvolvimento</w:t>
      </w:r>
      <w:r w:rsidR="00C508B6">
        <w:rPr>
          <w:rFonts w:ascii="Arial" w:hAnsi="Arial" w:cs="Arial"/>
          <w:sz w:val="18"/>
          <w:szCs w:val="18"/>
          <w:lang w:val="pt-BR"/>
        </w:rPr>
        <w:t xml:space="preserve"> </w:t>
      </w:r>
      <w:r w:rsidRPr="00293936">
        <w:rPr>
          <w:rFonts w:ascii="Arial" w:hAnsi="Arial" w:cs="Arial"/>
          <w:sz w:val="18"/>
          <w:szCs w:val="18"/>
          <w:lang w:val="pt-BR"/>
        </w:rPr>
        <w:t>Social</w:t>
      </w:r>
      <w:proofErr w:type="gramEnd"/>
      <w:r w:rsidRPr="00293936">
        <w:rPr>
          <w:rFonts w:ascii="Arial" w:hAnsi="Arial" w:cs="Arial"/>
          <w:sz w:val="18"/>
          <w:szCs w:val="18"/>
          <w:lang w:val="pt-BR"/>
        </w:rPr>
        <w:t>. O candidato poderá ser convocado para apresentar documentos originais através da Comissão do Processo Seletivo.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2.3.10. </w:t>
      </w:r>
      <w:r w:rsidRPr="00293936">
        <w:rPr>
          <w:rFonts w:ascii="Arial" w:hAnsi="Arial" w:cs="Arial"/>
          <w:sz w:val="18"/>
          <w:szCs w:val="18"/>
          <w:lang w:val="pt-BR"/>
        </w:rPr>
        <w:t xml:space="preserve">O candidato é responsável pela veracidade das informações prestadas e pela autenticidade da documentação apresentada, sob as penas da lei, cabendo à Comissão Organizadora do Processo Seletivo a análise do preenchimento dos requisitos e eventual indeferimento dos pedidos em desacordo, podendo, em caso de fraude, omissão, falsificação, declaração inidônea, ou qualquer outro tipo de irregularidade, rever a isenção. Constatada a ocorrência de tais hipóteses, serão adotadas medidas legais contra os infratores, inclusive as de natureza criminal, assegurado o direito ao </w:t>
      </w:r>
      <w:proofErr w:type="gramStart"/>
      <w:r w:rsidRPr="00293936">
        <w:rPr>
          <w:rFonts w:ascii="Arial" w:hAnsi="Arial" w:cs="Arial"/>
          <w:sz w:val="18"/>
          <w:szCs w:val="18"/>
          <w:lang w:val="pt-BR"/>
        </w:rPr>
        <w:t>contraditório e ampla defesa</w:t>
      </w:r>
      <w:proofErr w:type="gramEnd"/>
      <w:r w:rsidRPr="00293936">
        <w:rPr>
          <w:rFonts w:ascii="Arial" w:hAnsi="Arial" w:cs="Arial"/>
          <w:sz w:val="18"/>
          <w:szCs w:val="18"/>
          <w:lang w:val="pt-BR"/>
        </w:rPr>
        <w:t>.</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2.3.11.</w:t>
      </w:r>
      <w:r w:rsidRPr="00293936">
        <w:rPr>
          <w:rFonts w:ascii="Arial" w:hAnsi="Arial" w:cs="Arial"/>
          <w:sz w:val="18"/>
          <w:szCs w:val="18"/>
          <w:lang w:val="pt-BR"/>
        </w:rPr>
        <w:t xml:space="preserve">  O Município de </w:t>
      </w:r>
      <w:r>
        <w:rPr>
          <w:rFonts w:ascii="Arial" w:hAnsi="Arial" w:cs="Arial"/>
          <w:sz w:val="18"/>
          <w:szCs w:val="18"/>
          <w:lang w:val="pt-BR"/>
        </w:rPr>
        <w:t>ÁGUA BOA</w:t>
      </w:r>
      <w:r w:rsidRPr="00293936">
        <w:rPr>
          <w:rFonts w:ascii="Arial" w:hAnsi="Arial" w:cs="Arial"/>
          <w:sz w:val="18"/>
          <w:szCs w:val="18"/>
          <w:lang w:val="pt-BR"/>
        </w:rPr>
        <w:t xml:space="preserve"> não se responsabiliza pelo conteúdo dos envelopes recebidos, o qual será de inteira responsabilidade do candidato.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2.3.12. Não será concedida isenção aos inscritos que já tenham efetuado o pagamento da respectiva taxa de inscrição. </w:t>
      </w:r>
      <w:r w:rsidRPr="00293936">
        <w:rPr>
          <w:rFonts w:ascii="Arial" w:hAnsi="Arial" w:cs="Arial"/>
          <w:sz w:val="18"/>
          <w:szCs w:val="18"/>
          <w:lang w:val="pt-BR"/>
        </w:rPr>
        <w:t>O candidato que tiver o pedido de isenção indeferido e que não regularizar a sua inscrição por meio do pagamento do respectivo boleto, terá o pedido de inscrição invalidado. O candidato não poderá alterar o cargo solicitado no pedido de isenção deferido.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2.3.13.  </w:t>
      </w:r>
      <w:r w:rsidRPr="00293936">
        <w:rPr>
          <w:rFonts w:ascii="Arial" w:hAnsi="Arial" w:cs="Arial"/>
          <w:sz w:val="18"/>
          <w:szCs w:val="18"/>
          <w:lang w:val="pt-BR"/>
        </w:rPr>
        <w:t xml:space="preserve">É de exclusiva responsabilidade </w:t>
      </w:r>
      <w:proofErr w:type="gramStart"/>
      <w:r w:rsidRPr="00293936">
        <w:rPr>
          <w:rFonts w:ascii="Arial" w:hAnsi="Arial" w:cs="Arial"/>
          <w:sz w:val="18"/>
          <w:szCs w:val="18"/>
          <w:lang w:val="pt-BR"/>
        </w:rPr>
        <w:t>do candidato informar-se</w:t>
      </w:r>
      <w:proofErr w:type="gramEnd"/>
      <w:r w:rsidRPr="00293936">
        <w:rPr>
          <w:rFonts w:ascii="Arial" w:hAnsi="Arial" w:cs="Arial"/>
          <w:sz w:val="18"/>
          <w:szCs w:val="18"/>
          <w:lang w:val="pt-BR"/>
        </w:rPr>
        <w:t xml:space="preserve"> sobre o resultado do pedido de isenção.</w:t>
      </w:r>
    </w:p>
    <w:p w:rsidR="00194D63" w:rsidRPr="00293936" w:rsidRDefault="00194D63" w:rsidP="00194D63">
      <w:pPr>
        <w:autoSpaceDE w:val="0"/>
        <w:ind w:right="69"/>
        <w:jc w:val="both"/>
        <w:rPr>
          <w:rFonts w:ascii="Arial" w:hAnsi="Arial" w:cs="Arial"/>
          <w:b/>
          <w:bCs/>
          <w:sz w:val="18"/>
          <w:szCs w:val="18"/>
          <w:lang w:val="pt-BR"/>
        </w:rPr>
      </w:pPr>
      <w:r w:rsidRPr="00293936">
        <w:rPr>
          <w:rFonts w:ascii="Arial" w:hAnsi="Arial" w:cs="Arial"/>
          <w:b/>
          <w:bCs/>
          <w:sz w:val="18"/>
          <w:szCs w:val="18"/>
          <w:lang w:val="pt-BR"/>
        </w:rPr>
        <w:t>2.4. Outras informações:</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a) </w:t>
      </w:r>
      <w:r w:rsidRPr="00293936">
        <w:rPr>
          <w:rFonts w:ascii="Arial" w:hAnsi="Arial" w:cs="Arial"/>
          <w:sz w:val="18"/>
          <w:szCs w:val="18"/>
          <w:lang w:val="pt-BR"/>
        </w:rPr>
        <w:t>O pagamento da taxa de inscrição somente poderá ser efetuado em dinheiro através de boleto bancário em qualquer agencia bancária até o vencimento. Não será aceito depósito em caixa rápido, débito programado ou pagamento através de cheque.</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b) </w:t>
      </w:r>
      <w:r w:rsidRPr="00293936">
        <w:rPr>
          <w:rFonts w:ascii="Arial" w:hAnsi="Arial" w:cs="Arial"/>
          <w:sz w:val="18"/>
          <w:szCs w:val="18"/>
          <w:lang w:val="pt-BR"/>
        </w:rPr>
        <w:t>Realizar apenas o pagamento da inscrição não significa que o candidato esteja inscrito, devendo acompanhar as datas previstas no Cronograma, para a homologação das inscrições.</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c) </w:t>
      </w:r>
      <w:r w:rsidRPr="00293936">
        <w:rPr>
          <w:rFonts w:ascii="Arial" w:hAnsi="Arial" w:cs="Arial"/>
          <w:sz w:val="18"/>
          <w:szCs w:val="18"/>
          <w:lang w:val="pt-BR"/>
        </w:rPr>
        <w:t>A taxa de inscrição uma vez paga, somente será devolvida nos casos de:</w:t>
      </w:r>
    </w:p>
    <w:p w:rsidR="00194D63" w:rsidRPr="00293936" w:rsidRDefault="00194D63" w:rsidP="00194D63">
      <w:pPr>
        <w:ind w:right="69"/>
        <w:jc w:val="both"/>
        <w:rPr>
          <w:rFonts w:ascii="Arial" w:hAnsi="Arial" w:cs="Arial"/>
          <w:sz w:val="18"/>
          <w:szCs w:val="18"/>
          <w:lang w:val="pt-BR"/>
        </w:rPr>
      </w:pPr>
      <w:proofErr w:type="gramStart"/>
      <w:r w:rsidRPr="00293936">
        <w:rPr>
          <w:rFonts w:ascii="Arial" w:hAnsi="Arial" w:cs="Arial"/>
          <w:b/>
          <w:bCs/>
          <w:sz w:val="18"/>
          <w:szCs w:val="18"/>
          <w:lang w:val="pt-BR"/>
        </w:rPr>
        <w:lastRenderedPageBreak/>
        <w:t>c.</w:t>
      </w:r>
      <w:proofErr w:type="gramEnd"/>
      <w:r w:rsidRPr="00293936">
        <w:rPr>
          <w:rFonts w:ascii="Arial" w:hAnsi="Arial" w:cs="Arial"/>
          <w:b/>
          <w:bCs/>
          <w:sz w:val="18"/>
          <w:szCs w:val="18"/>
          <w:lang w:val="pt-BR"/>
        </w:rPr>
        <w:t>1)</w:t>
      </w:r>
      <w:r w:rsidRPr="00293936">
        <w:rPr>
          <w:rFonts w:ascii="Arial" w:hAnsi="Arial" w:cs="Arial"/>
          <w:sz w:val="18"/>
          <w:szCs w:val="18"/>
          <w:lang w:val="pt-BR"/>
        </w:rPr>
        <w:t xml:space="preserve"> adiamento ou cancelamento do Processo Seletivo;</w:t>
      </w:r>
    </w:p>
    <w:p w:rsidR="00194D63" w:rsidRPr="00293936" w:rsidRDefault="00194D63" w:rsidP="00194D63">
      <w:pPr>
        <w:autoSpaceDE w:val="0"/>
        <w:ind w:right="69"/>
        <w:jc w:val="both"/>
        <w:rPr>
          <w:rFonts w:ascii="Arial" w:hAnsi="Arial" w:cs="Arial"/>
          <w:sz w:val="18"/>
          <w:szCs w:val="18"/>
          <w:lang w:val="pt-BR"/>
        </w:rPr>
      </w:pPr>
      <w:proofErr w:type="gramStart"/>
      <w:r w:rsidRPr="00293936">
        <w:rPr>
          <w:rFonts w:ascii="Arial" w:hAnsi="Arial" w:cs="Arial"/>
          <w:b/>
          <w:bCs/>
          <w:sz w:val="18"/>
          <w:szCs w:val="18"/>
          <w:lang w:val="pt-BR"/>
        </w:rPr>
        <w:t>c.</w:t>
      </w:r>
      <w:proofErr w:type="gramEnd"/>
      <w:r w:rsidRPr="00293936">
        <w:rPr>
          <w:rFonts w:ascii="Arial" w:hAnsi="Arial" w:cs="Arial"/>
          <w:b/>
          <w:bCs/>
          <w:sz w:val="18"/>
          <w:szCs w:val="18"/>
          <w:lang w:val="pt-BR"/>
        </w:rPr>
        <w:t>2)</w:t>
      </w:r>
      <w:r w:rsidRPr="00293936">
        <w:rPr>
          <w:rFonts w:ascii="Arial" w:hAnsi="Arial" w:cs="Arial"/>
          <w:sz w:val="18"/>
          <w:szCs w:val="18"/>
          <w:lang w:val="pt-BR"/>
        </w:rPr>
        <w:t xml:space="preserve"> exclusão de algum cargo oferecido;</w:t>
      </w:r>
    </w:p>
    <w:p w:rsidR="00194D63" w:rsidRPr="00293936" w:rsidRDefault="00194D63" w:rsidP="00194D63">
      <w:pPr>
        <w:autoSpaceDE w:val="0"/>
        <w:ind w:right="69"/>
        <w:jc w:val="both"/>
        <w:rPr>
          <w:rFonts w:ascii="Arial" w:hAnsi="Arial" w:cs="Arial"/>
          <w:sz w:val="18"/>
          <w:szCs w:val="18"/>
          <w:lang w:val="pt-BR"/>
        </w:rPr>
      </w:pPr>
      <w:proofErr w:type="gramStart"/>
      <w:r w:rsidRPr="00293936">
        <w:rPr>
          <w:rFonts w:ascii="Arial" w:hAnsi="Arial" w:cs="Arial"/>
          <w:b/>
          <w:sz w:val="18"/>
          <w:szCs w:val="18"/>
          <w:lang w:val="pt-BR"/>
        </w:rPr>
        <w:t>c.</w:t>
      </w:r>
      <w:proofErr w:type="gramEnd"/>
      <w:r w:rsidRPr="00293936">
        <w:rPr>
          <w:rFonts w:ascii="Arial" w:hAnsi="Arial" w:cs="Arial"/>
          <w:b/>
          <w:sz w:val="18"/>
          <w:szCs w:val="18"/>
          <w:lang w:val="pt-BR"/>
        </w:rPr>
        <w:t>3</w:t>
      </w:r>
      <w:r w:rsidRPr="00293936">
        <w:rPr>
          <w:rFonts w:ascii="Arial" w:hAnsi="Arial" w:cs="Arial"/>
          <w:sz w:val="18"/>
          <w:szCs w:val="18"/>
          <w:lang w:val="pt-BR"/>
        </w:rPr>
        <w:t>) nos casos de suspensão do Processo Seletivo antes da realização das provas objetivas e/ou alteração da data das provas do certame, nos casos de culpa ou dolo da comissão organizadora, a contar do requerimento de devolução.</w:t>
      </w:r>
    </w:p>
    <w:p w:rsidR="00194D63" w:rsidRPr="00293936" w:rsidRDefault="00194D63" w:rsidP="00194D63">
      <w:pPr>
        <w:ind w:right="69"/>
        <w:jc w:val="both"/>
        <w:rPr>
          <w:rFonts w:ascii="Arial" w:hAnsi="Arial" w:cs="Arial"/>
          <w:sz w:val="18"/>
          <w:szCs w:val="18"/>
          <w:lang w:val="pt-BR"/>
        </w:rPr>
      </w:pPr>
      <w:proofErr w:type="gramStart"/>
      <w:r w:rsidRPr="00293936">
        <w:rPr>
          <w:rFonts w:ascii="Arial" w:hAnsi="Arial" w:cs="Arial"/>
          <w:b/>
          <w:bCs/>
          <w:sz w:val="18"/>
          <w:szCs w:val="18"/>
          <w:lang w:val="pt-BR"/>
        </w:rPr>
        <w:t>c.</w:t>
      </w:r>
      <w:proofErr w:type="gramEnd"/>
      <w:r w:rsidRPr="00293936">
        <w:rPr>
          <w:rFonts w:ascii="Arial" w:hAnsi="Arial" w:cs="Arial"/>
          <w:b/>
          <w:bCs/>
          <w:sz w:val="18"/>
          <w:szCs w:val="18"/>
          <w:lang w:val="pt-BR"/>
        </w:rPr>
        <w:t>4)</w:t>
      </w:r>
      <w:r w:rsidRPr="00293936">
        <w:rPr>
          <w:rFonts w:ascii="Arial" w:hAnsi="Arial" w:cs="Arial"/>
          <w:sz w:val="18"/>
          <w:szCs w:val="18"/>
          <w:lang w:val="pt-BR"/>
        </w:rPr>
        <w:t xml:space="preserve"> demais casos que a Comissão Organizadora de Processo Seletivo julgar pertinente.</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d) </w:t>
      </w:r>
      <w:r w:rsidRPr="00293936">
        <w:rPr>
          <w:rFonts w:ascii="Arial" w:hAnsi="Arial" w:cs="Arial"/>
          <w:sz w:val="18"/>
          <w:szCs w:val="18"/>
          <w:lang w:val="pt-BR"/>
        </w:rPr>
        <w:t xml:space="preserve">Confirmada a situação especificada de devolução de Taxa referente à inscrição, esta será devolvida ao candidato pela Prefeitura Municipal, através de depósito em </w:t>
      </w:r>
      <w:proofErr w:type="spellStart"/>
      <w:r w:rsidRPr="00293936">
        <w:rPr>
          <w:rFonts w:ascii="Arial" w:hAnsi="Arial" w:cs="Arial"/>
          <w:sz w:val="18"/>
          <w:szCs w:val="18"/>
          <w:lang w:val="pt-BR"/>
        </w:rPr>
        <w:t>conta-corrente</w:t>
      </w:r>
      <w:proofErr w:type="spellEnd"/>
      <w:r w:rsidRPr="00293936">
        <w:rPr>
          <w:rFonts w:ascii="Arial" w:hAnsi="Arial" w:cs="Arial"/>
          <w:sz w:val="18"/>
          <w:szCs w:val="18"/>
          <w:lang w:val="pt-BR"/>
        </w:rPr>
        <w:t xml:space="preserve"> ou ordem de pagamento, no prazo de 60 (sessenta) dias úteis da data do requerimento do candidato, após a publicação do ato motivador da respectiva devolução.</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e) </w:t>
      </w:r>
      <w:r w:rsidRPr="00293936">
        <w:rPr>
          <w:rFonts w:ascii="Arial" w:hAnsi="Arial" w:cs="Arial"/>
          <w:sz w:val="18"/>
          <w:szCs w:val="18"/>
          <w:lang w:val="pt-BR"/>
        </w:rPr>
        <w:t>Não haverá, sob qualquer pretexto, inscrição provisória ou condicional.</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f) </w:t>
      </w:r>
      <w:r w:rsidRPr="00293936">
        <w:rPr>
          <w:rFonts w:ascii="Arial" w:hAnsi="Arial" w:cs="Arial"/>
          <w:sz w:val="18"/>
          <w:szCs w:val="18"/>
          <w:lang w:val="pt-BR"/>
        </w:rPr>
        <w:t>Não serão recebidas inscrições ou recursos por via postal, fax, condicional e/ou extemporânea.</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g) </w:t>
      </w:r>
      <w:r w:rsidRPr="00293936">
        <w:rPr>
          <w:rFonts w:ascii="Arial" w:hAnsi="Arial" w:cs="Arial"/>
          <w:sz w:val="18"/>
          <w:szCs w:val="18"/>
          <w:lang w:val="pt-BR"/>
        </w:rPr>
        <w:t>Não serão aceitas inscrições com documentação incompleta.</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h)</w:t>
      </w:r>
      <w:r w:rsidRPr="00293936">
        <w:rPr>
          <w:rFonts w:ascii="Arial" w:hAnsi="Arial" w:cs="Arial"/>
          <w:sz w:val="18"/>
          <w:szCs w:val="18"/>
          <w:lang w:val="pt-BR"/>
        </w:rPr>
        <w:t xml:space="preserve"> A candidata que tiver necessidade de amamentar durante a realização das provas, além de solicitar atendimento especial para tal fim deverá levar um acompanhante, que ficará em sala reservada para essa finalidade e que será responsável pela guarda da criança. A candidata que não levar acompanhante não realizará as provas. A candidata lactante deverá solicitar atendimento especial com antecedência mínima de 10 (dez) dias úteis diretamente à ABSOLUTO RH, apresentando cópia simples da certidão de nascimento da criança. </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i) </w:t>
      </w:r>
      <w:proofErr w:type="gramStart"/>
      <w:r w:rsidRPr="00293936">
        <w:rPr>
          <w:rFonts w:ascii="Arial" w:hAnsi="Arial" w:cs="Arial"/>
          <w:sz w:val="18"/>
          <w:szCs w:val="18"/>
          <w:lang w:val="pt-BR"/>
        </w:rPr>
        <w:t>Os documentos enviados via</w:t>
      </w:r>
      <w:proofErr w:type="gramEnd"/>
      <w:r w:rsidRPr="00293936">
        <w:rPr>
          <w:rFonts w:ascii="Arial" w:hAnsi="Arial" w:cs="Arial"/>
          <w:sz w:val="18"/>
          <w:szCs w:val="18"/>
          <w:lang w:val="pt-BR"/>
        </w:rPr>
        <w:t xml:space="preserve"> Correios serão averiguados pela tempestividade da data da postagem.</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j) </w:t>
      </w:r>
      <w:r w:rsidRPr="00293936">
        <w:rPr>
          <w:rFonts w:ascii="Arial" w:hAnsi="Arial" w:cs="Arial"/>
          <w:sz w:val="18"/>
          <w:szCs w:val="18"/>
          <w:lang w:val="pt-BR"/>
        </w:rPr>
        <w:t xml:space="preserve">A ABSOLUTO RH não fornecerá exemplares de provas relativas </w:t>
      </w:r>
      <w:proofErr w:type="gramStart"/>
      <w:r w:rsidRPr="00293936">
        <w:rPr>
          <w:rFonts w:ascii="Arial" w:hAnsi="Arial" w:cs="Arial"/>
          <w:sz w:val="18"/>
          <w:szCs w:val="18"/>
          <w:lang w:val="pt-BR"/>
        </w:rPr>
        <w:t>a</w:t>
      </w:r>
      <w:proofErr w:type="gramEnd"/>
      <w:r w:rsidRPr="00293936">
        <w:rPr>
          <w:rFonts w:ascii="Arial" w:hAnsi="Arial" w:cs="Arial"/>
          <w:sz w:val="18"/>
          <w:szCs w:val="18"/>
          <w:lang w:val="pt-BR"/>
        </w:rPr>
        <w:t xml:space="preserve"> Processo Seletivos Públicos e Processos Seletivos anteriores.</w:t>
      </w:r>
    </w:p>
    <w:p w:rsidR="00194D63" w:rsidRPr="00293936" w:rsidRDefault="00194D63" w:rsidP="00194D63">
      <w:pPr>
        <w:autoSpaceDE w:val="0"/>
        <w:ind w:right="69"/>
        <w:jc w:val="both"/>
        <w:rPr>
          <w:rFonts w:ascii="Arial" w:hAnsi="Arial" w:cs="Arial"/>
          <w:sz w:val="18"/>
          <w:szCs w:val="18"/>
          <w:lang w:val="pt-BR"/>
        </w:rPr>
      </w:pPr>
    </w:p>
    <w:p w:rsidR="00194D63" w:rsidRPr="00293936" w:rsidRDefault="00194D63" w:rsidP="00194D63">
      <w:pPr>
        <w:autoSpaceDE w:val="0"/>
        <w:ind w:right="69"/>
        <w:jc w:val="both"/>
        <w:rPr>
          <w:rFonts w:ascii="Arial" w:hAnsi="Arial" w:cs="Arial"/>
          <w:sz w:val="18"/>
          <w:szCs w:val="18"/>
          <w:lang w:val="pt-BR"/>
        </w:rPr>
      </w:pPr>
      <w:proofErr w:type="gramStart"/>
      <w:r w:rsidRPr="00293936">
        <w:rPr>
          <w:rFonts w:ascii="Arial" w:hAnsi="Arial" w:cs="Arial"/>
          <w:b/>
          <w:bCs/>
          <w:sz w:val="18"/>
          <w:szCs w:val="18"/>
          <w:lang w:val="pt-BR"/>
        </w:rPr>
        <w:t>2</w:t>
      </w:r>
      <w:proofErr w:type="gramEnd"/>
      <w:r w:rsidRPr="00293936">
        <w:rPr>
          <w:rFonts w:ascii="Arial" w:hAnsi="Arial" w:cs="Arial"/>
          <w:b/>
          <w:bCs/>
          <w:sz w:val="18"/>
          <w:szCs w:val="18"/>
          <w:lang w:val="pt-BR"/>
        </w:rPr>
        <w:t xml:space="preserve"> DAS VAGAS RESERVADAS A CANDIDATOS COM DEFICIÊNCIA</w:t>
      </w:r>
    </w:p>
    <w:p w:rsidR="00194D63" w:rsidRPr="004E3EF0" w:rsidRDefault="00194D63" w:rsidP="00194D63">
      <w:pPr>
        <w:pStyle w:val="Default"/>
        <w:ind w:right="69"/>
        <w:jc w:val="both"/>
        <w:rPr>
          <w:color w:val="auto"/>
          <w:sz w:val="18"/>
          <w:szCs w:val="18"/>
        </w:rPr>
      </w:pPr>
      <w:r>
        <w:rPr>
          <w:b/>
          <w:bCs/>
          <w:color w:val="auto"/>
          <w:sz w:val="18"/>
          <w:szCs w:val="18"/>
        </w:rPr>
        <w:t>2</w:t>
      </w:r>
      <w:r w:rsidRPr="004E3EF0">
        <w:rPr>
          <w:b/>
          <w:bCs/>
          <w:color w:val="auto"/>
          <w:sz w:val="18"/>
          <w:szCs w:val="18"/>
        </w:rPr>
        <w:t>.1</w:t>
      </w:r>
      <w:r w:rsidRPr="001911E5">
        <w:rPr>
          <w:bCs/>
          <w:color w:val="auto"/>
          <w:sz w:val="18"/>
          <w:szCs w:val="18"/>
        </w:rPr>
        <w:t xml:space="preserve">. </w:t>
      </w:r>
      <w:r w:rsidRPr="001911E5">
        <w:rPr>
          <w:color w:val="auto"/>
          <w:sz w:val="18"/>
          <w:szCs w:val="18"/>
        </w:rPr>
        <w:t>Às pessoas com deficiência é assegurado o direito de se inscrever neste Processo Seletivo, desde que as atribuições do cargo pretendido não sejam incompatíveis com a deficiência de que são portadoras, e a elas serão reservados no mínimo de 5% (cinco por cento) das vagas existentes ou das que vierem a surgir após a publicação deste Edital, durante o prazo de validade do Processo Seletivo para cada cargo/especialidade.</w:t>
      </w:r>
    </w:p>
    <w:p w:rsidR="00194D63" w:rsidRPr="004E3EF0" w:rsidRDefault="00194D63" w:rsidP="00194D63">
      <w:pPr>
        <w:pStyle w:val="Default"/>
        <w:ind w:right="69"/>
        <w:jc w:val="both"/>
        <w:rPr>
          <w:color w:val="auto"/>
          <w:sz w:val="18"/>
          <w:szCs w:val="18"/>
        </w:rPr>
      </w:pPr>
      <w:r>
        <w:rPr>
          <w:b/>
          <w:color w:val="auto"/>
          <w:sz w:val="18"/>
          <w:szCs w:val="18"/>
        </w:rPr>
        <w:t>2</w:t>
      </w:r>
      <w:r w:rsidRPr="004E3EF0">
        <w:rPr>
          <w:b/>
          <w:color w:val="auto"/>
          <w:sz w:val="18"/>
          <w:szCs w:val="18"/>
        </w:rPr>
        <w:t>.1.1</w:t>
      </w:r>
      <w:r w:rsidRPr="004E3EF0">
        <w:rPr>
          <w:color w:val="auto"/>
          <w:sz w:val="18"/>
          <w:szCs w:val="18"/>
        </w:rPr>
        <w:t xml:space="preserve"> Caso a aplicação do percentual de que trata o subitem anterior resulte em número fracionado, este deverá ser elevado até o primeiro número inteiro </w:t>
      </w:r>
      <w:proofErr w:type="spellStart"/>
      <w:r w:rsidRPr="004E3EF0">
        <w:rPr>
          <w:color w:val="auto"/>
          <w:sz w:val="18"/>
          <w:szCs w:val="18"/>
        </w:rPr>
        <w:t>subseqüente</w:t>
      </w:r>
      <w:proofErr w:type="spellEnd"/>
      <w:r w:rsidRPr="004E3EF0">
        <w:rPr>
          <w:color w:val="auto"/>
          <w:sz w:val="18"/>
          <w:szCs w:val="18"/>
        </w:rPr>
        <w:t xml:space="preserve"> conforme disposto no art. 37, § 2º, do Decreto Federal nº 3.298 de, 20 de dezembro de 1999, não podendo o arredondamento acarretar a reserva de em vaga em percentual superior a 20 %</w:t>
      </w:r>
      <w:proofErr w:type="gramStart"/>
      <w:r w:rsidRPr="004E3EF0">
        <w:rPr>
          <w:color w:val="auto"/>
          <w:sz w:val="18"/>
          <w:szCs w:val="18"/>
        </w:rPr>
        <w:t>(</w:t>
      </w:r>
      <w:proofErr w:type="gramEnd"/>
      <w:r w:rsidRPr="004E3EF0">
        <w:rPr>
          <w:color w:val="auto"/>
          <w:sz w:val="18"/>
          <w:szCs w:val="18"/>
        </w:rPr>
        <w:t>vinte por cento)  das vagas existentes e das que vierem a surgir após a publicação deste Edital e durante o prazo de validade do Processo Seletivo para cada cargo/especialidade</w:t>
      </w:r>
      <w:r w:rsidRPr="004E3EF0">
        <w:rPr>
          <w:bCs/>
          <w:color w:val="auto"/>
          <w:sz w:val="18"/>
          <w:szCs w:val="18"/>
        </w:rPr>
        <w:t>.</w:t>
      </w:r>
    </w:p>
    <w:p w:rsidR="00194D63" w:rsidRPr="004E3EF0" w:rsidRDefault="00194D63" w:rsidP="00194D63">
      <w:pPr>
        <w:pStyle w:val="Default"/>
        <w:ind w:right="69"/>
        <w:jc w:val="both"/>
        <w:rPr>
          <w:bCs/>
          <w:color w:val="auto"/>
          <w:sz w:val="18"/>
          <w:szCs w:val="18"/>
        </w:rPr>
      </w:pPr>
      <w:r>
        <w:rPr>
          <w:b/>
          <w:color w:val="auto"/>
          <w:sz w:val="18"/>
          <w:szCs w:val="18"/>
        </w:rPr>
        <w:t>2</w:t>
      </w:r>
      <w:r w:rsidRPr="004E3EF0">
        <w:rPr>
          <w:b/>
          <w:color w:val="auto"/>
          <w:sz w:val="18"/>
          <w:szCs w:val="18"/>
        </w:rPr>
        <w:t>.1.2.</w:t>
      </w:r>
      <w:r w:rsidRPr="004E3EF0">
        <w:rPr>
          <w:color w:val="auto"/>
          <w:sz w:val="18"/>
          <w:szCs w:val="18"/>
        </w:rPr>
        <w:t xml:space="preserve"> A primeira vaga destinada aos candidatos portadores de deficiência será a 5ª vaga, a 2ª será a 21ª vaga e assim sucessivamente, seguindo a ordem de classificação do cargo respectivo.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2.2. </w:t>
      </w:r>
      <w:r w:rsidRPr="00293936">
        <w:rPr>
          <w:rFonts w:ascii="Arial" w:hAnsi="Arial" w:cs="Arial"/>
          <w:sz w:val="18"/>
          <w:szCs w:val="18"/>
          <w:lang w:val="pt-BR"/>
        </w:rPr>
        <w:t xml:space="preserve">Considera-se pessoa com deficiência o candidato que se enquadrar nas categorias discriminadas no Decreto Federal n.º 3.298, de 20 de dezembro de 1999, com a redação dada pelo Decreto Federal n.º 5.296, de 02 de dezembro de 2004, e observado o disposto na Lei Federal n.º 7.853, de 24 de outubro de 1989. </w:t>
      </w:r>
    </w:p>
    <w:p w:rsidR="00194D63" w:rsidRPr="004E3EF0" w:rsidRDefault="00194D63" w:rsidP="00194D63">
      <w:pPr>
        <w:pStyle w:val="Body"/>
        <w:tabs>
          <w:tab w:val="left" w:pos="520"/>
        </w:tabs>
        <w:spacing w:before="3" w:line="230" w:lineRule="exact"/>
        <w:ind w:right="69"/>
        <w:jc w:val="both"/>
        <w:rPr>
          <w:rFonts w:ascii="Arial" w:hAnsi="Arial" w:cs="Arial"/>
          <w:sz w:val="18"/>
          <w:szCs w:val="18"/>
          <w:lang w:val="pt-BR"/>
        </w:rPr>
      </w:pPr>
      <w:r>
        <w:rPr>
          <w:rFonts w:ascii="Arial" w:hAnsi="Arial" w:cs="Arial"/>
          <w:b/>
          <w:bCs/>
          <w:sz w:val="18"/>
          <w:szCs w:val="18"/>
          <w:lang w:val="pt-BR"/>
        </w:rPr>
        <w:t>2</w:t>
      </w:r>
      <w:r w:rsidRPr="004E3EF0">
        <w:rPr>
          <w:rFonts w:ascii="Arial" w:hAnsi="Arial" w:cs="Arial"/>
          <w:b/>
          <w:bCs/>
          <w:sz w:val="18"/>
          <w:szCs w:val="18"/>
          <w:lang w:val="pt-BR"/>
        </w:rPr>
        <w:t xml:space="preserve">.2.1. </w:t>
      </w:r>
      <w:r w:rsidRPr="004E3EF0">
        <w:rPr>
          <w:rFonts w:ascii="Arial" w:hAnsi="Arial" w:cs="Arial"/>
          <w:sz w:val="18"/>
          <w:szCs w:val="18"/>
          <w:lang w:val="pt-BR"/>
        </w:rPr>
        <w:t>Consideram-</w:t>
      </w:r>
      <w:proofErr w:type="gramStart"/>
      <w:r w:rsidRPr="004E3EF0">
        <w:rPr>
          <w:rFonts w:ascii="Arial" w:hAnsi="Arial" w:cs="Arial"/>
          <w:sz w:val="18"/>
          <w:szCs w:val="18"/>
          <w:lang w:val="pt-BR"/>
        </w:rPr>
        <w:t>sedeficiênciasqueasseguramaocandidatoodir</w:t>
      </w:r>
      <w:r w:rsidRPr="004E3EF0">
        <w:rPr>
          <w:rFonts w:ascii="Arial" w:hAnsi="Arial" w:cs="Arial"/>
          <w:spacing w:val="1"/>
          <w:sz w:val="18"/>
          <w:szCs w:val="18"/>
          <w:lang w:val="pt-BR"/>
        </w:rPr>
        <w:t>e</w:t>
      </w:r>
      <w:r w:rsidRPr="004E3EF0">
        <w:rPr>
          <w:rFonts w:ascii="Arial" w:hAnsi="Arial" w:cs="Arial"/>
          <w:sz w:val="18"/>
          <w:szCs w:val="18"/>
          <w:lang w:val="pt-BR"/>
        </w:rPr>
        <w:t>itodeconcorreràsvagasrese</w:t>
      </w:r>
      <w:r w:rsidRPr="004E3EF0">
        <w:rPr>
          <w:rFonts w:ascii="Arial" w:hAnsi="Arial" w:cs="Arial"/>
          <w:spacing w:val="2"/>
          <w:sz w:val="18"/>
          <w:szCs w:val="18"/>
          <w:lang w:val="pt-BR"/>
        </w:rPr>
        <w:t>r</w:t>
      </w:r>
      <w:r w:rsidRPr="004E3EF0">
        <w:rPr>
          <w:rFonts w:ascii="Arial" w:hAnsi="Arial" w:cs="Arial"/>
          <w:spacing w:val="-1"/>
          <w:sz w:val="18"/>
          <w:szCs w:val="18"/>
          <w:lang w:val="pt-BR"/>
        </w:rPr>
        <w:t>v</w:t>
      </w:r>
      <w:r w:rsidRPr="004E3EF0">
        <w:rPr>
          <w:rFonts w:ascii="Arial" w:hAnsi="Arial" w:cs="Arial"/>
          <w:sz w:val="18"/>
          <w:szCs w:val="18"/>
          <w:lang w:val="pt-BR"/>
        </w:rPr>
        <w:t>adas,</w:t>
      </w:r>
      <w:proofErr w:type="gramEnd"/>
      <w:r w:rsidRPr="004E3EF0">
        <w:rPr>
          <w:rFonts w:ascii="Arial" w:hAnsi="Arial" w:cs="Arial"/>
          <w:sz w:val="18"/>
          <w:szCs w:val="18"/>
          <w:lang w:val="pt-BR"/>
        </w:rPr>
        <w:t>aqu</w:t>
      </w:r>
      <w:r w:rsidRPr="004E3EF0">
        <w:rPr>
          <w:rFonts w:ascii="Arial" w:hAnsi="Arial" w:cs="Arial"/>
          <w:spacing w:val="1"/>
          <w:sz w:val="18"/>
          <w:szCs w:val="18"/>
          <w:lang w:val="pt-BR"/>
        </w:rPr>
        <w:t>e</w:t>
      </w:r>
      <w:r w:rsidRPr="004E3EF0">
        <w:rPr>
          <w:rFonts w:ascii="Arial" w:hAnsi="Arial" w:cs="Arial"/>
          <w:sz w:val="18"/>
          <w:szCs w:val="18"/>
          <w:lang w:val="pt-BR"/>
        </w:rPr>
        <w:t>lasidentificadas nas categorias contidas no Arti</w:t>
      </w:r>
      <w:r w:rsidRPr="004E3EF0">
        <w:rPr>
          <w:rFonts w:ascii="Arial" w:hAnsi="Arial" w:cs="Arial"/>
          <w:spacing w:val="1"/>
          <w:sz w:val="18"/>
          <w:szCs w:val="18"/>
          <w:lang w:val="pt-BR"/>
        </w:rPr>
        <w:t>g</w:t>
      </w:r>
      <w:r w:rsidRPr="004E3EF0">
        <w:rPr>
          <w:rFonts w:ascii="Arial" w:hAnsi="Arial" w:cs="Arial"/>
          <w:sz w:val="18"/>
          <w:szCs w:val="18"/>
          <w:lang w:val="pt-BR"/>
        </w:rPr>
        <w:t xml:space="preserve">o4º do </w:t>
      </w:r>
      <w:proofErr w:type="spellStart"/>
      <w:r w:rsidRPr="004E3EF0">
        <w:rPr>
          <w:rFonts w:ascii="Arial" w:hAnsi="Arial" w:cs="Arial"/>
          <w:sz w:val="18"/>
          <w:szCs w:val="18"/>
          <w:lang w:val="pt-BR"/>
        </w:rPr>
        <w:t>DecretoFederal</w:t>
      </w:r>
      <w:proofErr w:type="spellEnd"/>
      <w:r w:rsidRPr="004E3EF0">
        <w:rPr>
          <w:rFonts w:ascii="Arial" w:hAnsi="Arial" w:cs="Arial"/>
          <w:sz w:val="18"/>
          <w:szCs w:val="18"/>
          <w:lang w:val="pt-BR"/>
        </w:rPr>
        <w:t xml:space="preserve"> nº 3298</w:t>
      </w:r>
      <w:r w:rsidRPr="004E3EF0">
        <w:rPr>
          <w:rFonts w:ascii="Arial" w:hAnsi="Arial" w:cs="Arial"/>
          <w:spacing w:val="-1"/>
          <w:sz w:val="18"/>
          <w:szCs w:val="18"/>
          <w:lang w:val="pt-BR"/>
        </w:rPr>
        <w:t>/</w:t>
      </w:r>
      <w:r w:rsidRPr="004E3EF0">
        <w:rPr>
          <w:rFonts w:ascii="Arial" w:hAnsi="Arial" w:cs="Arial"/>
          <w:sz w:val="18"/>
          <w:szCs w:val="18"/>
          <w:lang w:val="pt-BR"/>
        </w:rPr>
        <w:t>99:</w:t>
      </w:r>
    </w:p>
    <w:p w:rsidR="00194D63" w:rsidRPr="004E3EF0" w:rsidRDefault="00194D63" w:rsidP="004847A0">
      <w:pPr>
        <w:pStyle w:val="Body"/>
        <w:numPr>
          <w:ilvl w:val="0"/>
          <w:numId w:val="1"/>
        </w:numPr>
        <w:tabs>
          <w:tab w:val="left" w:pos="820"/>
        </w:tabs>
        <w:spacing w:before="4" w:line="230" w:lineRule="exact"/>
        <w:ind w:right="69"/>
        <w:jc w:val="both"/>
        <w:rPr>
          <w:rFonts w:ascii="Arial" w:hAnsi="Arial" w:cs="Arial"/>
          <w:sz w:val="18"/>
          <w:szCs w:val="18"/>
          <w:lang w:val="pt-BR"/>
        </w:rPr>
      </w:pPr>
      <w:proofErr w:type="spellStart"/>
      <w:proofErr w:type="gramStart"/>
      <w:r w:rsidRPr="004E3EF0">
        <w:rPr>
          <w:rFonts w:ascii="Arial" w:hAnsi="Arial" w:cs="Arial"/>
          <w:sz w:val="18"/>
          <w:szCs w:val="18"/>
          <w:lang w:val="pt-BR"/>
        </w:rPr>
        <w:t>deficiênciafísica</w:t>
      </w:r>
      <w:proofErr w:type="spellEnd"/>
      <w:proofErr w:type="gramEnd"/>
      <w:r w:rsidRPr="004E3EF0">
        <w:rPr>
          <w:rFonts w:ascii="Arial" w:hAnsi="Arial" w:cs="Arial"/>
          <w:sz w:val="18"/>
          <w:szCs w:val="18"/>
          <w:lang w:val="pt-BR"/>
        </w:rPr>
        <w:t>: alteração c</w:t>
      </w:r>
      <w:r w:rsidRPr="004E3EF0">
        <w:rPr>
          <w:rFonts w:ascii="Arial" w:hAnsi="Arial" w:cs="Arial"/>
          <w:spacing w:val="1"/>
          <w:sz w:val="18"/>
          <w:szCs w:val="18"/>
          <w:lang w:val="pt-BR"/>
        </w:rPr>
        <w:t>o</w:t>
      </w:r>
      <w:r w:rsidRPr="004E3EF0">
        <w:rPr>
          <w:rFonts w:ascii="Arial" w:hAnsi="Arial" w:cs="Arial"/>
          <w:sz w:val="18"/>
          <w:szCs w:val="18"/>
          <w:lang w:val="pt-BR"/>
        </w:rPr>
        <w:t>mpleta ou parcial de um ou mais segmen</w:t>
      </w:r>
      <w:r w:rsidRPr="004E3EF0">
        <w:rPr>
          <w:rFonts w:ascii="Arial" w:hAnsi="Arial" w:cs="Arial"/>
          <w:spacing w:val="1"/>
          <w:sz w:val="18"/>
          <w:szCs w:val="18"/>
          <w:lang w:val="pt-BR"/>
        </w:rPr>
        <w:t>t</w:t>
      </w:r>
      <w:r w:rsidRPr="004E3EF0">
        <w:rPr>
          <w:rFonts w:ascii="Arial" w:hAnsi="Arial" w:cs="Arial"/>
          <w:sz w:val="18"/>
          <w:szCs w:val="18"/>
          <w:lang w:val="pt-BR"/>
        </w:rPr>
        <w:t>os do corpo humano, acarre</w:t>
      </w:r>
      <w:r w:rsidRPr="004E3EF0">
        <w:rPr>
          <w:rFonts w:ascii="Arial" w:hAnsi="Arial" w:cs="Arial"/>
          <w:spacing w:val="-1"/>
          <w:sz w:val="18"/>
          <w:szCs w:val="18"/>
          <w:lang w:val="pt-BR"/>
        </w:rPr>
        <w:t>t</w:t>
      </w:r>
      <w:r w:rsidRPr="004E3EF0">
        <w:rPr>
          <w:rFonts w:ascii="Arial" w:hAnsi="Arial" w:cs="Arial"/>
          <w:sz w:val="18"/>
          <w:szCs w:val="18"/>
          <w:lang w:val="pt-BR"/>
        </w:rPr>
        <w:t xml:space="preserve">ando o comprometimento da função física, apresentando-se sob </w:t>
      </w:r>
      <w:proofErr w:type="spellStart"/>
      <w:r w:rsidRPr="004E3EF0">
        <w:rPr>
          <w:rFonts w:ascii="Arial" w:hAnsi="Arial" w:cs="Arial"/>
          <w:sz w:val="18"/>
          <w:szCs w:val="18"/>
          <w:lang w:val="pt-BR"/>
        </w:rPr>
        <w:t>afor</w:t>
      </w:r>
      <w:r w:rsidRPr="004E3EF0">
        <w:rPr>
          <w:rFonts w:ascii="Arial" w:hAnsi="Arial" w:cs="Arial"/>
          <w:spacing w:val="-1"/>
          <w:sz w:val="18"/>
          <w:szCs w:val="18"/>
          <w:lang w:val="pt-BR"/>
        </w:rPr>
        <w:t>m</w:t>
      </w:r>
      <w:r w:rsidRPr="004E3EF0">
        <w:rPr>
          <w:rFonts w:ascii="Arial" w:hAnsi="Arial" w:cs="Arial"/>
          <w:sz w:val="18"/>
          <w:szCs w:val="18"/>
          <w:lang w:val="pt-BR"/>
        </w:rPr>
        <w:t>a</w:t>
      </w:r>
      <w:proofErr w:type="spellEnd"/>
      <w:r w:rsidRPr="004E3EF0">
        <w:rPr>
          <w:rFonts w:ascii="Arial" w:hAnsi="Arial" w:cs="Arial"/>
          <w:sz w:val="18"/>
          <w:szCs w:val="18"/>
          <w:lang w:val="pt-BR"/>
        </w:rPr>
        <w:t xml:space="preserve"> de paraplegia, paraparesia, </w:t>
      </w:r>
      <w:r w:rsidRPr="004E3EF0">
        <w:rPr>
          <w:rFonts w:ascii="Arial" w:hAnsi="Arial" w:cs="Arial"/>
          <w:spacing w:val="-1"/>
          <w:sz w:val="18"/>
          <w:szCs w:val="18"/>
          <w:lang w:val="pt-BR"/>
        </w:rPr>
        <w:t>m</w:t>
      </w:r>
      <w:r w:rsidRPr="004E3EF0">
        <w:rPr>
          <w:rFonts w:ascii="Arial" w:hAnsi="Arial" w:cs="Arial"/>
          <w:sz w:val="18"/>
          <w:szCs w:val="18"/>
          <w:lang w:val="pt-BR"/>
        </w:rPr>
        <w:t xml:space="preserve">onoplegia, monoparesia, tetraplegia, tetraparesia, </w:t>
      </w:r>
      <w:proofErr w:type="spellStart"/>
      <w:r w:rsidRPr="004E3EF0">
        <w:rPr>
          <w:rFonts w:ascii="Arial" w:hAnsi="Arial" w:cs="Arial"/>
          <w:sz w:val="18"/>
          <w:szCs w:val="18"/>
          <w:lang w:val="pt-BR"/>
        </w:rPr>
        <w:t>triplegia</w:t>
      </w:r>
      <w:proofErr w:type="spellEnd"/>
      <w:r w:rsidRPr="004E3EF0">
        <w:rPr>
          <w:rFonts w:ascii="Arial" w:hAnsi="Arial" w:cs="Arial"/>
          <w:sz w:val="18"/>
          <w:szCs w:val="18"/>
          <w:lang w:val="pt-BR"/>
        </w:rPr>
        <w:t>, t</w:t>
      </w:r>
      <w:r w:rsidRPr="004E3EF0">
        <w:rPr>
          <w:rFonts w:ascii="Arial" w:hAnsi="Arial" w:cs="Arial"/>
          <w:spacing w:val="1"/>
          <w:sz w:val="18"/>
          <w:szCs w:val="18"/>
          <w:lang w:val="pt-BR"/>
        </w:rPr>
        <w:t>r</w:t>
      </w:r>
      <w:r w:rsidRPr="004E3EF0">
        <w:rPr>
          <w:rFonts w:ascii="Arial" w:hAnsi="Arial" w:cs="Arial"/>
          <w:sz w:val="18"/>
          <w:szCs w:val="18"/>
          <w:lang w:val="pt-BR"/>
        </w:rPr>
        <w:t xml:space="preserve">iparesia, hemiplegia, hemiparesia, ostomia, amputação ou ausência </w:t>
      </w:r>
      <w:proofErr w:type="spellStart"/>
      <w:r w:rsidRPr="004E3EF0">
        <w:rPr>
          <w:rFonts w:ascii="Arial" w:hAnsi="Arial" w:cs="Arial"/>
          <w:sz w:val="18"/>
          <w:szCs w:val="18"/>
          <w:lang w:val="pt-BR"/>
        </w:rPr>
        <w:t>demembro</w:t>
      </w:r>
      <w:proofErr w:type="spellEnd"/>
      <w:r w:rsidRPr="004E3EF0">
        <w:rPr>
          <w:rFonts w:ascii="Arial" w:hAnsi="Arial" w:cs="Arial"/>
          <w:sz w:val="18"/>
          <w:szCs w:val="18"/>
          <w:lang w:val="pt-BR"/>
        </w:rPr>
        <w:t>, paralisiacerebral,nanismo,membroscomdef</w:t>
      </w:r>
      <w:r w:rsidRPr="004E3EF0">
        <w:rPr>
          <w:rFonts w:ascii="Arial" w:hAnsi="Arial" w:cs="Arial"/>
          <w:spacing w:val="-1"/>
          <w:sz w:val="18"/>
          <w:szCs w:val="18"/>
          <w:lang w:val="pt-BR"/>
        </w:rPr>
        <w:t>o</w:t>
      </w:r>
      <w:r w:rsidRPr="004E3EF0">
        <w:rPr>
          <w:rFonts w:ascii="Arial" w:hAnsi="Arial" w:cs="Arial"/>
          <w:spacing w:val="1"/>
          <w:sz w:val="18"/>
          <w:szCs w:val="18"/>
          <w:lang w:val="pt-BR"/>
        </w:rPr>
        <w:t>r</w:t>
      </w:r>
      <w:r w:rsidRPr="004E3EF0">
        <w:rPr>
          <w:rFonts w:ascii="Arial" w:hAnsi="Arial" w:cs="Arial"/>
          <w:sz w:val="18"/>
          <w:szCs w:val="18"/>
          <w:lang w:val="pt-BR"/>
        </w:rPr>
        <w:t>midadecongên</w:t>
      </w:r>
      <w:r w:rsidRPr="004E3EF0">
        <w:rPr>
          <w:rFonts w:ascii="Arial" w:hAnsi="Arial" w:cs="Arial"/>
          <w:spacing w:val="1"/>
          <w:sz w:val="18"/>
          <w:szCs w:val="18"/>
          <w:lang w:val="pt-BR"/>
        </w:rPr>
        <w:t>i</w:t>
      </w:r>
      <w:r w:rsidRPr="004E3EF0">
        <w:rPr>
          <w:rFonts w:ascii="Arial" w:hAnsi="Arial" w:cs="Arial"/>
          <w:sz w:val="18"/>
          <w:szCs w:val="18"/>
          <w:lang w:val="pt-BR"/>
        </w:rPr>
        <w:t xml:space="preserve">taouadquirida,excetoasdeformidadesestéticaseas que não produzam </w:t>
      </w:r>
      <w:proofErr w:type="spellStart"/>
      <w:r w:rsidRPr="004E3EF0">
        <w:rPr>
          <w:rFonts w:ascii="Arial" w:hAnsi="Arial" w:cs="Arial"/>
          <w:sz w:val="18"/>
          <w:szCs w:val="18"/>
          <w:lang w:val="pt-BR"/>
        </w:rPr>
        <w:t>dificuldad</w:t>
      </w:r>
      <w:r w:rsidRPr="004E3EF0">
        <w:rPr>
          <w:rFonts w:ascii="Arial" w:hAnsi="Arial" w:cs="Arial"/>
          <w:spacing w:val="1"/>
          <w:sz w:val="18"/>
          <w:szCs w:val="18"/>
          <w:lang w:val="pt-BR"/>
        </w:rPr>
        <w:t>e</w:t>
      </w:r>
      <w:r w:rsidRPr="004E3EF0">
        <w:rPr>
          <w:rFonts w:ascii="Arial" w:hAnsi="Arial" w:cs="Arial"/>
          <w:sz w:val="18"/>
          <w:szCs w:val="18"/>
          <w:lang w:val="pt-BR"/>
        </w:rPr>
        <w:t>spara</w:t>
      </w:r>
      <w:proofErr w:type="spellEnd"/>
      <w:r w:rsidRPr="004E3EF0">
        <w:rPr>
          <w:rFonts w:ascii="Arial" w:hAnsi="Arial" w:cs="Arial"/>
          <w:sz w:val="18"/>
          <w:szCs w:val="18"/>
          <w:lang w:val="pt-BR"/>
        </w:rPr>
        <w:t xml:space="preserve"> o desempenho das funções;</w:t>
      </w:r>
    </w:p>
    <w:p w:rsidR="00194D63" w:rsidRPr="004E3EF0" w:rsidRDefault="00194D63" w:rsidP="004847A0">
      <w:pPr>
        <w:pStyle w:val="Body"/>
        <w:numPr>
          <w:ilvl w:val="0"/>
          <w:numId w:val="1"/>
        </w:numPr>
        <w:tabs>
          <w:tab w:val="left" w:pos="820"/>
        </w:tabs>
        <w:spacing w:line="230" w:lineRule="exact"/>
        <w:ind w:right="69"/>
        <w:rPr>
          <w:rFonts w:ascii="Arial" w:hAnsi="Arial" w:cs="Arial"/>
          <w:sz w:val="18"/>
          <w:szCs w:val="18"/>
          <w:lang w:val="pt-BR"/>
        </w:rPr>
      </w:pPr>
      <w:proofErr w:type="gramStart"/>
      <w:r w:rsidRPr="004E3EF0">
        <w:rPr>
          <w:rFonts w:ascii="Arial" w:hAnsi="Arial" w:cs="Arial"/>
          <w:sz w:val="18"/>
          <w:szCs w:val="18"/>
          <w:lang w:val="pt-BR"/>
        </w:rPr>
        <w:t>deficiênciaau</w:t>
      </w:r>
      <w:r w:rsidRPr="004E3EF0">
        <w:rPr>
          <w:rFonts w:ascii="Arial" w:hAnsi="Arial" w:cs="Arial"/>
          <w:spacing w:val="1"/>
          <w:sz w:val="18"/>
          <w:szCs w:val="18"/>
          <w:lang w:val="pt-BR"/>
        </w:rPr>
        <w:t>d</w:t>
      </w:r>
      <w:r w:rsidRPr="004E3EF0">
        <w:rPr>
          <w:rFonts w:ascii="Arial" w:hAnsi="Arial" w:cs="Arial"/>
          <w:sz w:val="18"/>
          <w:szCs w:val="18"/>
          <w:lang w:val="pt-BR"/>
        </w:rPr>
        <w:t>itiva</w:t>
      </w:r>
      <w:proofErr w:type="gramEnd"/>
      <w:r w:rsidRPr="004E3EF0">
        <w:rPr>
          <w:rFonts w:ascii="Arial" w:hAnsi="Arial" w:cs="Arial"/>
          <w:sz w:val="18"/>
          <w:szCs w:val="18"/>
          <w:lang w:val="pt-BR"/>
        </w:rPr>
        <w:t>:perdabilate</w:t>
      </w:r>
      <w:r w:rsidRPr="004E3EF0">
        <w:rPr>
          <w:rFonts w:ascii="Arial" w:hAnsi="Arial" w:cs="Arial"/>
          <w:spacing w:val="2"/>
          <w:sz w:val="18"/>
          <w:szCs w:val="18"/>
          <w:lang w:val="pt-BR"/>
        </w:rPr>
        <w:t>r</w:t>
      </w:r>
      <w:r w:rsidRPr="004E3EF0">
        <w:rPr>
          <w:rFonts w:ascii="Arial" w:hAnsi="Arial" w:cs="Arial"/>
          <w:sz w:val="18"/>
          <w:szCs w:val="18"/>
          <w:lang w:val="pt-BR"/>
        </w:rPr>
        <w:t>al,parcialouto</w:t>
      </w:r>
      <w:r w:rsidRPr="004E3EF0">
        <w:rPr>
          <w:rFonts w:ascii="Arial" w:hAnsi="Arial" w:cs="Arial"/>
          <w:spacing w:val="1"/>
          <w:sz w:val="18"/>
          <w:szCs w:val="18"/>
          <w:lang w:val="pt-BR"/>
        </w:rPr>
        <w:t>t</w:t>
      </w:r>
      <w:r w:rsidRPr="004E3EF0">
        <w:rPr>
          <w:rFonts w:ascii="Arial" w:hAnsi="Arial" w:cs="Arial"/>
          <w:sz w:val="18"/>
          <w:szCs w:val="18"/>
          <w:lang w:val="pt-BR"/>
        </w:rPr>
        <w:t>al,dequarentaeumdecib</w:t>
      </w:r>
      <w:r w:rsidRPr="004E3EF0">
        <w:rPr>
          <w:rFonts w:ascii="Arial" w:hAnsi="Arial" w:cs="Arial"/>
          <w:spacing w:val="1"/>
          <w:sz w:val="18"/>
          <w:szCs w:val="18"/>
          <w:lang w:val="pt-BR"/>
        </w:rPr>
        <w:t>é</w:t>
      </w:r>
      <w:r w:rsidRPr="004E3EF0">
        <w:rPr>
          <w:rFonts w:ascii="Arial" w:hAnsi="Arial" w:cs="Arial"/>
          <w:spacing w:val="-1"/>
          <w:sz w:val="18"/>
          <w:szCs w:val="18"/>
          <w:lang w:val="pt-BR"/>
        </w:rPr>
        <w:t>i</w:t>
      </w:r>
      <w:r w:rsidRPr="004E3EF0">
        <w:rPr>
          <w:rFonts w:ascii="Arial" w:hAnsi="Arial" w:cs="Arial"/>
          <w:sz w:val="18"/>
          <w:szCs w:val="18"/>
          <w:lang w:val="pt-BR"/>
        </w:rPr>
        <w:t>s</w:t>
      </w:r>
      <w:r w:rsidRPr="004E3EF0">
        <w:rPr>
          <w:rFonts w:ascii="Arial" w:hAnsi="Arial" w:cs="Arial"/>
          <w:spacing w:val="2"/>
          <w:sz w:val="18"/>
          <w:szCs w:val="18"/>
          <w:lang w:val="pt-BR"/>
        </w:rPr>
        <w:t>(</w:t>
      </w:r>
      <w:r w:rsidRPr="004E3EF0">
        <w:rPr>
          <w:rFonts w:ascii="Arial" w:hAnsi="Arial" w:cs="Arial"/>
          <w:sz w:val="18"/>
          <w:szCs w:val="18"/>
          <w:lang w:val="pt-BR"/>
        </w:rPr>
        <w:t>dB)oumais,af</w:t>
      </w:r>
      <w:r w:rsidRPr="004E3EF0">
        <w:rPr>
          <w:rFonts w:ascii="Arial" w:hAnsi="Arial" w:cs="Arial"/>
          <w:spacing w:val="1"/>
          <w:sz w:val="18"/>
          <w:szCs w:val="18"/>
          <w:lang w:val="pt-BR"/>
        </w:rPr>
        <w:t>e</w:t>
      </w:r>
      <w:r w:rsidRPr="004E3EF0">
        <w:rPr>
          <w:rFonts w:ascii="Arial" w:hAnsi="Arial" w:cs="Arial"/>
          <w:sz w:val="18"/>
          <w:szCs w:val="18"/>
          <w:lang w:val="pt-BR"/>
        </w:rPr>
        <w:t xml:space="preserve">ridaporaudiogramanas frequências de </w:t>
      </w:r>
      <w:r w:rsidRPr="004E3EF0">
        <w:rPr>
          <w:rFonts w:ascii="Arial" w:hAnsi="Arial" w:cs="Arial"/>
          <w:spacing w:val="1"/>
          <w:sz w:val="18"/>
          <w:szCs w:val="18"/>
          <w:lang w:val="pt-BR"/>
        </w:rPr>
        <w:t>5</w:t>
      </w:r>
      <w:r w:rsidRPr="004E3EF0">
        <w:rPr>
          <w:rFonts w:ascii="Arial" w:hAnsi="Arial" w:cs="Arial"/>
          <w:sz w:val="18"/>
          <w:szCs w:val="18"/>
          <w:lang w:val="pt-BR"/>
        </w:rPr>
        <w:t>00Hz, 1.000Hz, 2.000Hz e 3.000Hz;</w:t>
      </w:r>
    </w:p>
    <w:p w:rsidR="00194D63" w:rsidRPr="004E3EF0" w:rsidRDefault="00194D63" w:rsidP="004847A0">
      <w:pPr>
        <w:pStyle w:val="Body"/>
        <w:numPr>
          <w:ilvl w:val="0"/>
          <w:numId w:val="1"/>
        </w:numPr>
        <w:tabs>
          <w:tab w:val="left" w:pos="820"/>
        </w:tabs>
        <w:spacing w:before="81" w:line="230" w:lineRule="exact"/>
        <w:ind w:right="69"/>
        <w:jc w:val="both"/>
        <w:rPr>
          <w:rFonts w:ascii="Arial" w:hAnsi="Arial" w:cs="Arial"/>
          <w:sz w:val="18"/>
          <w:szCs w:val="18"/>
          <w:lang w:val="pt-BR"/>
        </w:rPr>
      </w:pPr>
      <w:proofErr w:type="spellStart"/>
      <w:proofErr w:type="gramStart"/>
      <w:r w:rsidRPr="004E3EF0">
        <w:rPr>
          <w:rFonts w:ascii="Arial" w:hAnsi="Arial" w:cs="Arial"/>
          <w:sz w:val="18"/>
          <w:szCs w:val="18"/>
          <w:lang w:val="pt-BR"/>
        </w:rPr>
        <w:t>deficiênciavisu</w:t>
      </w:r>
      <w:r w:rsidRPr="004E3EF0">
        <w:rPr>
          <w:rFonts w:ascii="Arial" w:hAnsi="Arial" w:cs="Arial"/>
          <w:spacing w:val="1"/>
          <w:sz w:val="18"/>
          <w:szCs w:val="18"/>
          <w:lang w:val="pt-BR"/>
        </w:rPr>
        <w:t>a</w:t>
      </w:r>
      <w:r w:rsidRPr="004E3EF0">
        <w:rPr>
          <w:rFonts w:ascii="Arial" w:hAnsi="Arial" w:cs="Arial"/>
          <w:sz w:val="18"/>
          <w:szCs w:val="18"/>
          <w:lang w:val="pt-BR"/>
        </w:rPr>
        <w:t>l</w:t>
      </w:r>
      <w:proofErr w:type="spellEnd"/>
      <w:proofErr w:type="gramEnd"/>
      <w:r w:rsidRPr="004E3EF0">
        <w:rPr>
          <w:rFonts w:ascii="Arial" w:hAnsi="Arial" w:cs="Arial"/>
          <w:sz w:val="18"/>
          <w:szCs w:val="18"/>
          <w:lang w:val="pt-BR"/>
        </w:rPr>
        <w:t>: cegueira, na</w:t>
      </w:r>
      <w:r w:rsidRPr="004E3EF0">
        <w:rPr>
          <w:rFonts w:ascii="Arial" w:hAnsi="Arial" w:cs="Arial"/>
          <w:spacing w:val="1"/>
          <w:sz w:val="18"/>
          <w:szCs w:val="18"/>
          <w:lang w:val="pt-BR"/>
        </w:rPr>
        <w:t xml:space="preserve"> q</w:t>
      </w:r>
      <w:r w:rsidRPr="004E3EF0">
        <w:rPr>
          <w:rFonts w:ascii="Arial" w:hAnsi="Arial" w:cs="Arial"/>
          <w:sz w:val="18"/>
          <w:szCs w:val="18"/>
          <w:lang w:val="pt-BR"/>
        </w:rPr>
        <w:t xml:space="preserve">ual a </w:t>
      </w:r>
      <w:proofErr w:type="spellStart"/>
      <w:r w:rsidRPr="004E3EF0">
        <w:rPr>
          <w:rFonts w:ascii="Arial" w:hAnsi="Arial" w:cs="Arial"/>
          <w:sz w:val="18"/>
          <w:szCs w:val="18"/>
          <w:lang w:val="pt-BR"/>
        </w:rPr>
        <w:t>ac</w:t>
      </w:r>
      <w:r w:rsidRPr="004E3EF0">
        <w:rPr>
          <w:rFonts w:ascii="Arial" w:hAnsi="Arial" w:cs="Arial"/>
          <w:spacing w:val="1"/>
          <w:sz w:val="18"/>
          <w:szCs w:val="18"/>
          <w:lang w:val="pt-BR"/>
        </w:rPr>
        <w:t>u</w:t>
      </w:r>
      <w:r w:rsidRPr="004E3EF0">
        <w:rPr>
          <w:rFonts w:ascii="Arial" w:hAnsi="Arial" w:cs="Arial"/>
          <w:sz w:val="18"/>
          <w:szCs w:val="18"/>
          <w:lang w:val="pt-BR"/>
        </w:rPr>
        <w:t>idadevisual</w:t>
      </w:r>
      <w:proofErr w:type="spellEnd"/>
      <w:r w:rsidRPr="004E3EF0">
        <w:rPr>
          <w:rFonts w:ascii="Arial" w:hAnsi="Arial" w:cs="Arial"/>
          <w:sz w:val="18"/>
          <w:szCs w:val="18"/>
          <w:lang w:val="pt-BR"/>
        </w:rPr>
        <w:t xml:space="preserve"> </w:t>
      </w:r>
      <w:proofErr w:type="spellStart"/>
      <w:r w:rsidRPr="004E3EF0">
        <w:rPr>
          <w:rFonts w:ascii="Arial" w:hAnsi="Arial" w:cs="Arial"/>
          <w:sz w:val="18"/>
          <w:szCs w:val="18"/>
          <w:lang w:val="pt-BR"/>
        </w:rPr>
        <w:t>éigu</w:t>
      </w:r>
      <w:r w:rsidRPr="004E3EF0">
        <w:rPr>
          <w:rFonts w:ascii="Arial" w:hAnsi="Arial" w:cs="Arial"/>
          <w:spacing w:val="1"/>
          <w:sz w:val="18"/>
          <w:szCs w:val="18"/>
          <w:lang w:val="pt-BR"/>
        </w:rPr>
        <w:t>a</w:t>
      </w:r>
      <w:r w:rsidRPr="004E3EF0">
        <w:rPr>
          <w:rFonts w:ascii="Arial" w:hAnsi="Arial" w:cs="Arial"/>
          <w:sz w:val="18"/>
          <w:szCs w:val="18"/>
          <w:lang w:val="pt-BR"/>
        </w:rPr>
        <w:t>l</w:t>
      </w:r>
      <w:proofErr w:type="spellEnd"/>
      <w:r w:rsidRPr="004E3EF0">
        <w:rPr>
          <w:rFonts w:ascii="Arial" w:hAnsi="Arial" w:cs="Arial"/>
          <w:sz w:val="18"/>
          <w:szCs w:val="18"/>
          <w:lang w:val="pt-BR"/>
        </w:rPr>
        <w:t xml:space="preserve"> </w:t>
      </w:r>
      <w:proofErr w:type="spellStart"/>
      <w:r w:rsidRPr="004E3EF0">
        <w:rPr>
          <w:rFonts w:ascii="Arial" w:hAnsi="Arial" w:cs="Arial"/>
          <w:sz w:val="18"/>
          <w:szCs w:val="18"/>
          <w:lang w:val="pt-BR"/>
        </w:rPr>
        <w:t>oumenor</w:t>
      </w:r>
      <w:proofErr w:type="spellEnd"/>
      <w:r w:rsidRPr="004E3EF0">
        <w:rPr>
          <w:rFonts w:ascii="Arial" w:hAnsi="Arial" w:cs="Arial"/>
          <w:sz w:val="18"/>
          <w:szCs w:val="18"/>
          <w:lang w:val="pt-BR"/>
        </w:rPr>
        <w:t xml:space="preserve"> que 0,05no melhor </w:t>
      </w:r>
      <w:proofErr w:type="spellStart"/>
      <w:r w:rsidRPr="004E3EF0">
        <w:rPr>
          <w:rFonts w:ascii="Arial" w:hAnsi="Arial" w:cs="Arial"/>
          <w:sz w:val="18"/>
          <w:szCs w:val="18"/>
          <w:lang w:val="pt-BR"/>
        </w:rPr>
        <w:t>olho,com</w:t>
      </w:r>
      <w:proofErr w:type="spellEnd"/>
      <w:r w:rsidRPr="004E3EF0">
        <w:rPr>
          <w:rFonts w:ascii="Arial" w:hAnsi="Arial" w:cs="Arial"/>
          <w:sz w:val="18"/>
          <w:szCs w:val="18"/>
          <w:lang w:val="pt-BR"/>
        </w:rPr>
        <w:t xml:space="preserve"> a melhor correção óptica; a baixa visão, que significa acuidade vis</w:t>
      </w:r>
      <w:r w:rsidRPr="004E3EF0">
        <w:rPr>
          <w:rFonts w:ascii="Arial" w:hAnsi="Arial" w:cs="Arial"/>
          <w:spacing w:val="1"/>
          <w:sz w:val="18"/>
          <w:szCs w:val="18"/>
          <w:lang w:val="pt-BR"/>
        </w:rPr>
        <w:t>u</w:t>
      </w:r>
      <w:r w:rsidRPr="004E3EF0">
        <w:rPr>
          <w:rFonts w:ascii="Arial" w:hAnsi="Arial" w:cs="Arial"/>
          <w:sz w:val="18"/>
          <w:szCs w:val="18"/>
          <w:lang w:val="pt-BR"/>
        </w:rPr>
        <w:t>al entre 0,3 e0</w:t>
      </w:r>
      <w:r w:rsidRPr="004E3EF0">
        <w:rPr>
          <w:rFonts w:ascii="Arial" w:hAnsi="Arial" w:cs="Arial"/>
          <w:spacing w:val="-1"/>
          <w:sz w:val="18"/>
          <w:szCs w:val="18"/>
          <w:lang w:val="pt-BR"/>
        </w:rPr>
        <w:t>,</w:t>
      </w:r>
      <w:r w:rsidRPr="004E3EF0">
        <w:rPr>
          <w:rFonts w:ascii="Arial" w:hAnsi="Arial" w:cs="Arial"/>
          <w:sz w:val="18"/>
          <w:szCs w:val="18"/>
          <w:lang w:val="pt-BR"/>
        </w:rPr>
        <w:t xml:space="preserve">5 no melhor olho, com a melhor correção óptica; </w:t>
      </w:r>
      <w:r w:rsidRPr="004E3EF0">
        <w:rPr>
          <w:rFonts w:ascii="Arial" w:hAnsi="Arial" w:cs="Arial"/>
          <w:spacing w:val="-1"/>
          <w:sz w:val="18"/>
          <w:szCs w:val="18"/>
          <w:lang w:val="pt-BR"/>
        </w:rPr>
        <w:t>o</w:t>
      </w:r>
      <w:r w:rsidRPr="004E3EF0">
        <w:rPr>
          <w:rFonts w:ascii="Arial" w:hAnsi="Arial" w:cs="Arial"/>
          <w:sz w:val="18"/>
          <w:szCs w:val="18"/>
          <w:lang w:val="pt-BR"/>
        </w:rPr>
        <w:t>s casos nosquaisasomatóriadame</w:t>
      </w:r>
      <w:r w:rsidRPr="004E3EF0">
        <w:rPr>
          <w:rFonts w:ascii="Arial" w:hAnsi="Arial" w:cs="Arial"/>
          <w:spacing w:val="-1"/>
          <w:sz w:val="18"/>
          <w:szCs w:val="18"/>
          <w:lang w:val="pt-BR"/>
        </w:rPr>
        <w:t>d</w:t>
      </w:r>
      <w:r w:rsidRPr="004E3EF0">
        <w:rPr>
          <w:rFonts w:ascii="Arial" w:hAnsi="Arial" w:cs="Arial"/>
          <w:sz w:val="18"/>
          <w:szCs w:val="18"/>
          <w:lang w:val="pt-BR"/>
        </w:rPr>
        <w:t>idadocampovisualemambososolhosfori</w:t>
      </w:r>
      <w:r w:rsidRPr="004E3EF0">
        <w:rPr>
          <w:rFonts w:ascii="Arial" w:hAnsi="Arial" w:cs="Arial"/>
          <w:spacing w:val="-1"/>
          <w:sz w:val="18"/>
          <w:szCs w:val="18"/>
          <w:lang w:val="pt-BR"/>
        </w:rPr>
        <w:t>g</w:t>
      </w:r>
      <w:r w:rsidRPr="004E3EF0">
        <w:rPr>
          <w:rFonts w:ascii="Arial" w:hAnsi="Arial" w:cs="Arial"/>
          <w:sz w:val="18"/>
          <w:szCs w:val="18"/>
          <w:lang w:val="pt-BR"/>
        </w:rPr>
        <w:t>ualoumenor</w:t>
      </w:r>
      <w:r w:rsidRPr="004E3EF0">
        <w:rPr>
          <w:rFonts w:ascii="Arial" w:hAnsi="Arial" w:cs="Arial"/>
          <w:spacing w:val="-1"/>
          <w:sz w:val="18"/>
          <w:szCs w:val="18"/>
          <w:lang w:val="pt-BR"/>
        </w:rPr>
        <w:t>q</w:t>
      </w:r>
      <w:r w:rsidRPr="004E3EF0">
        <w:rPr>
          <w:rFonts w:ascii="Arial" w:hAnsi="Arial" w:cs="Arial"/>
          <w:sz w:val="18"/>
          <w:szCs w:val="18"/>
          <w:lang w:val="pt-BR"/>
        </w:rPr>
        <w:t xml:space="preserve">ue60º,ou </w:t>
      </w:r>
      <w:proofErr w:type="spellStart"/>
      <w:r w:rsidRPr="004E3EF0">
        <w:rPr>
          <w:rFonts w:ascii="Arial" w:hAnsi="Arial" w:cs="Arial"/>
          <w:sz w:val="18"/>
          <w:szCs w:val="18"/>
          <w:lang w:val="pt-BR"/>
        </w:rPr>
        <w:t>ao</w:t>
      </w:r>
      <w:r w:rsidRPr="004E3EF0">
        <w:rPr>
          <w:rFonts w:ascii="Arial" w:hAnsi="Arial" w:cs="Arial"/>
          <w:spacing w:val="-2"/>
          <w:sz w:val="18"/>
          <w:szCs w:val="18"/>
          <w:lang w:val="pt-BR"/>
        </w:rPr>
        <w:t>c</w:t>
      </w:r>
      <w:r w:rsidRPr="004E3EF0">
        <w:rPr>
          <w:rFonts w:ascii="Arial" w:hAnsi="Arial" w:cs="Arial"/>
          <w:sz w:val="18"/>
          <w:szCs w:val="18"/>
          <w:lang w:val="pt-BR"/>
        </w:rPr>
        <w:t>orrência</w:t>
      </w:r>
      <w:proofErr w:type="spellEnd"/>
      <w:r w:rsidRPr="004E3EF0">
        <w:rPr>
          <w:rFonts w:ascii="Arial" w:hAnsi="Arial" w:cs="Arial"/>
          <w:sz w:val="18"/>
          <w:szCs w:val="18"/>
          <w:lang w:val="pt-BR"/>
        </w:rPr>
        <w:t xml:space="preserve"> simultânea de </w:t>
      </w:r>
      <w:r w:rsidRPr="004E3EF0">
        <w:rPr>
          <w:rFonts w:ascii="Arial" w:hAnsi="Arial" w:cs="Arial"/>
          <w:spacing w:val="1"/>
          <w:sz w:val="18"/>
          <w:szCs w:val="18"/>
          <w:lang w:val="pt-BR"/>
        </w:rPr>
        <w:t>q</w:t>
      </w:r>
      <w:r w:rsidRPr="004E3EF0">
        <w:rPr>
          <w:rFonts w:ascii="Arial" w:hAnsi="Arial" w:cs="Arial"/>
          <w:sz w:val="18"/>
          <w:szCs w:val="18"/>
          <w:lang w:val="pt-BR"/>
        </w:rPr>
        <w:t>uaisquer condições anteriores;</w:t>
      </w:r>
    </w:p>
    <w:p w:rsidR="00194D63" w:rsidRPr="004E3EF0" w:rsidRDefault="00194D63" w:rsidP="004847A0">
      <w:pPr>
        <w:pStyle w:val="Body"/>
        <w:numPr>
          <w:ilvl w:val="0"/>
          <w:numId w:val="1"/>
        </w:numPr>
        <w:tabs>
          <w:tab w:val="left" w:pos="820"/>
        </w:tabs>
        <w:spacing w:line="230" w:lineRule="exact"/>
        <w:ind w:right="69"/>
        <w:jc w:val="both"/>
        <w:rPr>
          <w:rFonts w:ascii="Arial" w:hAnsi="Arial" w:cs="Arial"/>
          <w:sz w:val="18"/>
          <w:szCs w:val="18"/>
          <w:lang w:val="pt-BR"/>
        </w:rPr>
      </w:pPr>
      <w:proofErr w:type="gramStart"/>
      <w:r w:rsidRPr="004E3EF0">
        <w:rPr>
          <w:rFonts w:ascii="Arial" w:hAnsi="Arial" w:cs="Arial"/>
          <w:sz w:val="18"/>
          <w:szCs w:val="18"/>
          <w:lang w:val="pt-BR"/>
        </w:rPr>
        <w:t>deficiênciamen</w:t>
      </w:r>
      <w:r w:rsidRPr="004E3EF0">
        <w:rPr>
          <w:rFonts w:ascii="Arial" w:hAnsi="Arial" w:cs="Arial"/>
          <w:spacing w:val="1"/>
          <w:sz w:val="18"/>
          <w:szCs w:val="18"/>
          <w:lang w:val="pt-BR"/>
        </w:rPr>
        <w:t>t</w:t>
      </w:r>
      <w:r w:rsidRPr="004E3EF0">
        <w:rPr>
          <w:rFonts w:ascii="Arial" w:hAnsi="Arial" w:cs="Arial"/>
          <w:sz w:val="18"/>
          <w:szCs w:val="18"/>
          <w:lang w:val="pt-BR"/>
        </w:rPr>
        <w:t>al</w:t>
      </w:r>
      <w:proofErr w:type="gramEnd"/>
      <w:r w:rsidRPr="004E3EF0">
        <w:rPr>
          <w:rFonts w:ascii="Arial" w:hAnsi="Arial" w:cs="Arial"/>
          <w:sz w:val="18"/>
          <w:szCs w:val="18"/>
          <w:lang w:val="pt-BR"/>
        </w:rPr>
        <w:t>:funcioname</w:t>
      </w:r>
      <w:r w:rsidRPr="004E3EF0">
        <w:rPr>
          <w:rFonts w:ascii="Arial" w:hAnsi="Arial" w:cs="Arial"/>
          <w:spacing w:val="1"/>
          <w:sz w:val="18"/>
          <w:szCs w:val="18"/>
          <w:lang w:val="pt-BR"/>
        </w:rPr>
        <w:t>n</w:t>
      </w:r>
      <w:r w:rsidRPr="004E3EF0">
        <w:rPr>
          <w:rFonts w:ascii="Arial" w:hAnsi="Arial" w:cs="Arial"/>
          <w:sz w:val="18"/>
          <w:szCs w:val="18"/>
          <w:lang w:val="pt-BR"/>
        </w:rPr>
        <w:t>tointelectualsignificativamenteinferioràméd</w:t>
      </w:r>
      <w:r w:rsidRPr="004E3EF0">
        <w:rPr>
          <w:rFonts w:ascii="Arial" w:hAnsi="Arial" w:cs="Arial"/>
          <w:spacing w:val="-2"/>
          <w:sz w:val="18"/>
          <w:szCs w:val="18"/>
          <w:lang w:val="pt-BR"/>
        </w:rPr>
        <w:t>i</w:t>
      </w:r>
      <w:r w:rsidRPr="004E3EF0">
        <w:rPr>
          <w:rFonts w:ascii="Arial" w:hAnsi="Arial" w:cs="Arial"/>
          <w:sz w:val="18"/>
          <w:szCs w:val="18"/>
          <w:lang w:val="pt-BR"/>
        </w:rPr>
        <w:t>a,commanifes</w:t>
      </w:r>
      <w:r w:rsidRPr="004E3EF0">
        <w:rPr>
          <w:rFonts w:ascii="Arial" w:hAnsi="Arial" w:cs="Arial"/>
          <w:spacing w:val="1"/>
          <w:sz w:val="18"/>
          <w:szCs w:val="18"/>
          <w:lang w:val="pt-BR"/>
        </w:rPr>
        <w:t>t</w:t>
      </w:r>
      <w:r w:rsidRPr="004E3EF0">
        <w:rPr>
          <w:rFonts w:ascii="Arial" w:hAnsi="Arial" w:cs="Arial"/>
          <w:sz w:val="18"/>
          <w:szCs w:val="18"/>
          <w:lang w:val="pt-BR"/>
        </w:rPr>
        <w:t>açãoantesdosdezoito anos e li</w:t>
      </w:r>
      <w:r w:rsidRPr="004E3EF0">
        <w:rPr>
          <w:rFonts w:ascii="Arial" w:hAnsi="Arial" w:cs="Arial"/>
          <w:spacing w:val="1"/>
          <w:sz w:val="18"/>
          <w:szCs w:val="18"/>
          <w:lang w:val="pt-BR"/>
        </w:rPr>
        <w:t>m</w:t>
      </w:r>
      <w:r w:rsidRPr="004E3EF0">
        <w:rPr>
          <w:rFonts w:ascii="Arial" w:hAnsi="Arial" w:cs="Arial"/>
          <w:sz w:val="18"/>
          <w:szCs w:val="18"/>
          <w:lang w:val="pt-BR"/>
        </w:rPr>
        <w:t>itaçõ</w:t>
      </w:r>
      <w:r w:rsidRPr="004E3EF0">
        <w:rPr>
          <w:rFonts w:ascii="Arial" w:hAnsi="Arial" w:cs="Arial"/>
          <w:spacing w:val="1"/>
          <w:sz w:val="18"/>
          <w:szCs w:val="18"/>
          <w:lang w:val="pt-BR"/>
        </w:rPr>
        <w:t>e</w:t>
      </w:r>
      <w:r w:rsidRPr="004E3EF0">
        <w:rPr>
          <w:rFonts w:ascii="Arial" w:hAnsi="Arial" w:cs="Arial"/>
          <w:sz w:val="18"/>
          <w:szCs w:val="18"/>
          <w:lang w:val="pt-BR"/>
        </w:rPr>
        <w:t>s ass</w:t>
      </w:r>
      <w:r w:rsidRPr="004E3EF0">
        <w:rPr>
          <w:rFonts w:ascii="Arial" w:hAnsi="Arial" w:cs="Arial"/>
          <w:spacing w:val="1"/>
          <w:sz w:val="18"/>
          <w:szCs w:val="18"/>
          <w:lang w:val="pt-BR"/>
        </w:rPr>
        <w:t>o</w:t>
      </w:r>
      <w:r w:rsidRPr="004E3EF0">
        <w:rPr>
          <w:rFonts w:ascii="Arial" w:hAnsi="Arial" w:cs="Arial"/>
          <w:sz w:val="18"/>
          <w:szCs w:val="18"/>
          <w:lang w:val="pt-BR"/>
        </w:rPr>
        <w:t>ciadas a</w:t>
      </w:r>
      <w:r w:rsidRPr="004E3EF0">
        <w:rPr>
          <w:rFonts w:ascii="Arial" w:hAnsi="Arial" w:cs="Arial"/>
          <w:spacing w:val="1"/>
          <w:sz w:val="18"/>
          <w:szCs w:val="18"/>
          <w:lang w:val="pt-BR"/>
        </w:rPr>
        <w:t xml:space="preserve"> d</w:t>
      </w:r>
      <w:r w:rsidRPr="004E3EF0">
        <w:rPr>
          <w:rFonts w:ascii="Arial" w:hAnsi="Arial" w:cs="Arial"/>
          <w:sz w:val="18"/>
          <w:szCs w:val="18"/>
          <w:lang w:val="pt-BR"/>
        </w:rPr>
        <w:t>uas ou mais ár</w:t>
      </w:r>
      <w:r w:rsidRPr="004E3EF0">
        <w:rPr>
          <w:rFonts w:ascii="Arial" w:hAnsi="Arial" w:cs="Arial"/>
          <w:spacing w:val="1"/>
          <w:sz w:val="18"/>
          <w:szCs w:val="18"/>
          <w:lang w:val="pt-BR"/>
        </w:rPr>
        <w:t>e</w:t>
      </w:r>
      <w:r w:rsidRPr="004E3EF0">
        <w:rPr>
          <w:rFonts w:ascii="Arial" w:hAnsi="Arial" w:cs="Arial"/>
          <w:sz w:val="18"/>
          <w:szCs w:val="18"/>
          <w:lang w:val="pt-BR"/>
        </w:rPr>
        <w:t>as de habilidad</w:t>
      </w:r>
      <w:r w:rsidRPr="004E3EF0">
        <w:rPr>
          <w:rFonts w:ascii="Arial" w:hAnsi="Arial" w:cs="Arial"/>
          <w:spacing w:val="1"/>
          <w:sz w:val="18"/>
          <w:szCs w:val="18"/>
          <w:lang w:val="pt-BR"/>
        </w:rPr>
        <w:t>e</w:t>
      </w:r>
      <w:r w:rsidRPr="004E3EF0">
        <w:rPr>
          <w:rFonts w:ascii="Arial" w:hAnsi="Arial" w:cs="Arial"/>
          <w:sz w:val="18"/>
          <w:szCs w:val="18"/>
          <w:lang w:val="pt-BR"/>
        </w:rPr>
        <w:t>s adaptativ</w:t>
      </w:r>
      <w:r w:rsidRPr="004E3EF0">
        <w:rPr>
          <w:rFonts w:ascii="Arial" w:hAnsi="Arial" w:cs="Arial"/>
          <w:spacing w:val="1"/>
          <w:sz w:val="18"/>
          <w:szCs w:val="18"/>
          <w:lang w:val="pt-BR"/>
        </w:rPr>
        <w:t>a</w:t>
      </w:r>
      <w:r w:rsidRPr="004E3EF0">
        <w:rPr>
          <w:rFonts w:ascii="Arial" w:hAnsi="Arial" w:cs="Arial"/>
          <w:spacing w:val="-1"/>
          <w:sz w:val="18"/>
          <w:szCs w:val="18"/>
          <w:lang w:val="pt-BR"/>
        </w:rPr>
        <w:t>s</w:t>
      </w:r>
      <w:r w:rsidRPr="004E3EF0">
        <w:rPr>
          <w:rFonts w:ascii="Arial" w:hAnsi="Arial" w:cs="Arial"/>
          <w:sz w:val="18"/>
          <w:szCs w:val="18"/>
          <w:lang w:val="pt-BR"/>
        </w:rPr>
        <w:t>, t</w:t>
      </w:r>
      <w:r w:rsidRPr="004E3EF0">
        <w:rPr>
          <w:rFonts w:ascii="Arial" w:hAnsi="Arial" w:cs="Arial"/>
          <w:spacing w:val="1"/>
          <w:sz w:val="18"/>
          <w:szCs w:val="18"/>
          <w:lang w:val="pt-BR"/>
        </w:rPr>
        <w:t>a</w:t>
      </w:r>
      <w:r w:rsidRPr="004E3EF0">
        <w:rPr>
          <w:rFonts w:ascii="Arial" w:hAnsi="Arial" w:cs="Arial"/>
          <w:sz w:val="18"/>
          <w:szCs w:val="18"/>
          <w:lang w:val="pt-BR"/>
        </w:rPr>
        <w:t xml:space="preserve">is </w:t>
      </w:r>
      <w:proofErr w:type="spellStart"/>
      <w:r w:rsidRPr="004E3EF0">
        <w:rPr>
          <w:rFonts w:ascii="Arial" w:hAnsi="Arial" w:cs="Arial"/>
          <w:sz w:val="18"/>
          <w:szCs w:val="18"/>
          <w:lang w:val="pt-BR"/>
        </w:rPr>
        <w:t>como:comunicação</w:t>
      </w:r>
      <w:proofErr w:type="spellEnd"/>
      <w:r w:rsidRPr="004E3EF0">
        <w:rPr>
          <w:rFonts w:ascii="Arial" w:hAnsi="Arial" w:cs="Arial"/>
          <w:sz w:val="18"/>
          <w:szCs w:val="18"/>
          <w:lang w:val="pt-BR"/>
        </w:rPr>
        <w:t xml:space="preserve">, </w:t>
      </w:r>
      <w:proofErr w:type="spellStart"/>
      <w:r w:rsidRPr="004E3EF0">
        <w:rPr>
          <w:rFonts w:ascii="Arial" w:hAnsi="Arial" w:cs="Arial"/>
          <w:sz w:val="18"/>
          <w:szCs w:val="18"/>
          <w:lang w:val="pt-BR"/>
        </w:rPr>
        <w:t>c</w:t>
      </w:r>
      <w:r w:rsidRPr="004E3EF0">
        <w:rPr>
          <w:rFonts w:ascii="Arial" w:hAnsi="Arial" w:cs="Arial"/>
          <w:spacing w:val="1"/>
          <w:sz w:val="18"/>
          <w:szCs w:val="18"/>
          <w:lang w:val="pt-BR"/>
        </w:rPr>
        <w:t>u</w:t>
      </w:r>
      <w:r w:rsidRPr="004E3EF0">
        <w:rPr>
          <w:rFonts w:ascii="Arial" w:hAnsi="Arial" w:cs="Arial"/>
          <w:sz w:val="18"/>
          <w:szCs w:val="18"/>
          <w:lang w:val="pt-BR"/>
        </w:rPr>
        <w:t>idadopessoal</w:t>
      </w:r>
      <w:proofErr w:type="spellEnd"/>
      <w:r w:rsidRPr="004E3EF0">
        <w:rPr>
          <w:rFonts w:ascii="Arial" w:hAnsi="Arial" w:cs="Arial"/>
          <w:sz w:val="18"/>
          <w:szCs w:val="18"/>
          <w:lang w:val="pt-BR"/>
        </w:rPr>
        <w:t xml:space="preserve">, </w:t>
      </w:r>
      <w:proofErr w:type="spellStart"/>
      <w:r w:rsidRPr="004E3EF0">
        <w:rPr>
          <w:rFonts w:ascii="Arial" w:hAnsi="Arial" w:cs="Arial"/>
          <w:sz w:val="18"/>
          <w:szCs w:val="18"/>
          <w:lang w:val="pt-BR"/>
        </w:rPr>
        <w:t>habilidadessoc</w:t>
      </w:r>
      <w:r w:rsidRPr="004E3EF0">
        <w:rPr>
          <w:rFonts w:ascii="Arial" w:hAnsi="Arial" w:cs="Arial"/>
          <w:spacing w:val="1"/>
          <w:sz w:val="18"/>
          <w:szCs w:val="18"/>
          <w:lang w:val="pt-BR"/>
        </w:rPr>
        <w:t>i</w:t>
      </w:r>
      <w:r w:rsidRPr="004E3EF0">
        <w:rPr>
          <w:rFonts w:ascii="Arial" w:hAnsi="Arial" w:cs="Arial"/>
          <w:sz w:val="18"/>
          <w:szCs w:val="18"/>
          <w:lang w:val="pt-BR"/>
        </w:rPr>
        <w:t>ais</w:t>
      </w:r>
      <w:proofErr w:type="spellEnd"/>
      <w:r w:rsidRPr="004E3EF0">
        <w:rPr>
          <w:rFonts w:ascii="Arial" w:hAnsi="Arial" w:cs="Arial"/>
          <w:sz w:val="18"/>
          <w:szCs w:val="18"/>
          <w:lang w:val="pt-BR"/>
        </w:rPr>
        <w:t>; uti</w:t>
      </w:r>
      <w:r w:rsidRPr="004E3EF0">
        <w:rPr>
          <w:rFonts w:ascii="Arial" w:hAnsi="Arial" w:cs="Arial"/>
          <w:spacing w:val="1"/>
          <w:sz w:val="18"/>
          <w:szCs w:val="18"/>
          <w:lang w:val="pt-BR"/>
        </w:rPr>
        <w:t>l</w:t>
      </w:r>
      <w:r w:rsidRPr="004E3EF0">
        <w:rPr>
          <w:rFonts w:ascii="Arial" w:hAnsi="Arial" w:cs="Arial"/>
          <w:sz w:val="18"/>
          <w:szCs w:val="18"/>
          <w:lang w:val="pt-BR"/>
        </w:rPr>
        <w:t>iz</w:t>
      </w:r>
      <w:r w:rsidRPr="004E3EF0">
        <w:rPr>
          <w:rFonts w:ascii="Arial" w:hAnsi="Arial" w:cs="Arial"/>
          <w:spacing w:val="1"/>
          <w:sz w:val="18"/>
          <w:szCs w:val="18"/>
          <w:lang w:val="pt-BR"/>
        </w:rPr>
        <w:t>a</w:t>
      </w:r>
      <w:r w:rsidRPr="004E3EF0">
        <w:rPr>
          <w:rFonts w:ascii="Arial" w:hAnsi="Arial" w:cs="Arial"/>
          <w:spacing w:val="-1"/>
          <w:sz w:val="18"/>
          <w:szCs w:val="18"/>
          <w:lang w:val="pt-BR"/>
        </w:rPr>
        <w:t>ç</w:t>
      </w:r>
      <w:r w:rsidRPr="004E3EF0">
        <w:rPr>
          <w:rFonts w:ascii="Arial" w:hAnsi="Arial" w:cs="Arial"/>
          <w:sz w:val="18"/>
          <w:szCs w:val="18"/>
          <w:lang w:val="pt-BR"/>
        </w:rPr>
        <w:t>ão d</w:t>
      </w:r>
      <w:r w:rsidRPr="004E3EF0">
        <w:rPr>
          <w:rFonts w:ascii="Arial" w:hAnsi="Arial" w:cs="Arial"/>
          <w:spacing w:val="1"/>
          <w:sz w:val="18"/>
          <w:szCs w:val="18"/>
          <w:lang w:val="pt-BR"/>
        </w:rPr>
        <w:t>o</w:t>
      </w:r>
      <w:r w:rsidRPr="004E3EF0">
        <w:rPr>
          <w:rFonts w:ascii="Arial" w:hAnsi="Arial" w:cs="Arial"/>
          <w:sz w:val="18"/>
          <w:szCs w:val="18"/>
          <w:lang w:val="pt-BR"/>
        </w:rPr>
        <w:t xml:space="preserve">s recursos da </w:t>
      </w:r>
      <w:proofErr w:type="spellStart"/>
      <w:r w:rsidRPr="004E3EF0">
        <w:rPr>
          <w:rFonts w:ascii="Arial" w:hAnsi="Arial" w:cs="Arial"/>
          <w:sz w:val="18"/>
          <w:szCs w:val="18"/>
          <w:lang w:val="pt-BR"/>
        </w:rPr>
        <w:t>c</w:t>
      </w:r>
      <w:r w:rsidRPr="004E3EF0">
        <w:rPr>
          <w:rFonts w:ascii="Arial" w:hAnsi="Arial" w:cs="Arial"/>
          <w:spacing w:val="1"/>
          <w:sz w:val="18"/>
          <w:szCs w:val="18"/>
          <w:lang w:val="pt-BR"/>
        </w:rPr>
        <w:t>o</w:t>
      </w:r>
      <w:r w:rsidRPr="004E3EF0">
        <w:rPr>
          <w:rFonts w:ascii="Arial" w:hAnsi="Arial" w:cs="Arial"/>
          <w:sz w:val="18"/>
          <w:szCs w:val="18"/>
          <w:lang w:val="pt-BR"/>
        </w:rPr>
        <w:t>munidade;saú</w:t>
      </w:r>
      <w:r w:rsidRPr="004E3EF0">
        <w:rPr>
          <w:rFonts w:ascii="Arial" w:hAnsi="Arial" w:cs="Arial"/>
          <w:spacing w:val="1"/>
          <w:sz w:val="18"/>
          <w:szCs w:val="18"/>
          <w:lang w:val="pt-BR"/>
        </w:rPr>
        <w:t>d</w:t>
      </w:r>
      <w:r w:rsidRPr="004E3EF0">
        <w:rPr>
          <w:rFonts w:ascii="Arial" w:hAnsi="Arial" w:cs="Arial"/>
          <w:sz w:val="18"/>
          <w:szCs w:val="18"/>
          <w:lang w:val="pt-BR"/>
        </w:rPr>
        <w:t>e</w:t>
      </w:r>
      <w:proofErr w:type="spellEnd"/>
      <w:r w:rsidRPr="004E3EF0">
        <w:rPr>
          <w:rFonts w:ascii="Arial" w:hAnsi="Arial" w:cs="Arial"/>
          <w:sz w:val="18"/>
          <w:szCs w:val="18"/>
          <w:lang w:val="pt-BR"/>
        </w:rPr>
        <w:t xml:space="preserve"> e segurança; habilidades </w:t>
      </w:r>
      <w:r w:rsidRPr="004E3EF0">
        <w:rPr>
          <w:rFonts w:ascii="Arial" w:hAnsi="Arial" w:cs="Arial"/>
          <w:spacing w:val="1"/>
          <w:sz w:val="18"/>
          <w:szCs w:val="18"/>
          <w:lang w:val="pt-BR"/>
        </w:rPr>
        <w:t>a</w:t>
      </w:r>
      <w:r w:rsidRPr="004E3EF0">
        <w:rPr>
          <w:rFonts w:ascii="Arial" w:hAnsi="Arial" w:cs="Arial"/>
          <w:spacing w:val="-1"/>
          <w:sz w:val="18"/>
          <w:szCs w:val="18"/>
          <w:lang w:val="pt-BR"/>
        </w:rPr>
        <w:t>c</w:t>
      </w:r>
      <w:r w:rsidRPr="004E3EF0">
        <w:rPr>
          <w:rFonts w:ascii="Arial" w:hAnsi="Arial" w:cs="Arial"/>
          <w:sz w:val="18"/>
          <w:szCs w:val="18"/>
          <w:lang w:val="pt-BR"/>
        </w:rPr>
        <w:t>a</w:t>
      </w:r>
      <w:r w:rsidRPr="004E3EF0">
        <w:rPr>
          <w:rFonts w:ascii="Arial" w:hAnsi="Arial" w:cs="Arial"/>
          <w:spacing w:val="1"/>
          <w:sz w:val="18"/>
          <w:szCs w:val="18"/>
          <w:lang w:val="pt-BR"/>
        </w:rPr>
        <w:t>d</w:t>
      </w:r>
      <w:r w:rsidRPr="004E3EF0">
        <w:rPr>
          <w:rFonts w:ascii="Arial" w:hAnsi="Arial" w:cs="Arial"/>
          <w:sz w:val="18"/>
          <w:szCs w:val="18"/>
          <w:lang w:val="pt-BR"/>
        </w:rPr>
        <w:t>êmicas; l</w:t>
      </w:r>
      <w:r w:rsidRPr="004E3EF0">
        <w:rPr>
          <w:rFonts w:ascii="Arial" w:hAnsi="Arial" w:cs="Arial"/>
          <w:spacing w:val="1"/>
          <w:sz w:val="18"/>
          <w:szCs w:val="18"/>
          <w:lang w:val="pt-BR"/>
        </w:rPr>
        <w:t>a</w:t>
      </w:r>
      <w:r w:rsidRPr="004E3EF0">
        <w:rPr>
          <w:rFonts w:ascii="Arial" w:hAnsi="Arial" w:cs="Arial"/>
          <w:sz w:val="18"/>
          <w:szCs w:val="18"/>
          <w:lang w:val="pt-BR"/>
        </w:rPr>
        <w:t>zer e trabalho;</w:t>
      </w:r>
    </w:p>
    <w:p w:rsidR="00194D63" w:rsidRPr="004E3EF0" w:rsidRDefault="00194D63" w:rsidP="004847A0">
      <w:pPr>
        <w:pStyle w:val="Body"/>
        <w:numPr>
          <w:ilvl w:val="0"/>
          <w:numId w:val="1"/>
        </w:numPr>
        <w:tabs>
          <w:tab w:val="left" w:pos="820"/>
        </w:tabs>
        <w:spacing w:line="225" w:lineRule="exact"/>
        <w:ind w:right="69"/>
        <w:jc w:val="both"/>
        <w:rPr>
          <w:rFonts w:ascii="Arial" w:hAnsi="Arial" w:cs="Arial"/>
          <w:sz w:val="18"/>
          <w:szCs w:val="18"/>
          <w:lang w:val="pt-BR"/>
        </w:rPr>
      </w:pPr>
      <w:proofErr w:type="gramStart"/>
      <w:r w:rsidRPr="004E3EF0">
        <w:rPr>
          <w:rFonts w:ascii="Arial" w:hAnsi="Arial" w:cs="Arial"/>
          <w:sz w:val="18"/>
          <w:szCs w:val="18"/>
          <w:lang w:val="pt-BR"/>
        </w:rPr>
        <w:t>deficiência</w:t>
      </w:r>
      <w:proofErr w:type="gramEnd"/>
      <w:r w:rsidRPr="004E3EF0">
        <w:rPr>
          <w:rFonts w:ascii="Arial" w:hAnsi="Arial" w:cs="Arial"/>
          <w:sz w:val="18"/>
          <w:szCs w:val="18"/>
          <w:lang w:val="pt-BR"/>
        </w:rPr>
        <w:t xml:space="preserve"> múltipla: </w:t>
      </w:r>
      <w:proofErr w:type="spellStart"/>
      <w:r w:rsidRPr="004E3EF0">
        <w:rPr>
          <w:rFonts w:ascii="Arial" w:hAnsi="Arial" w:cs="Arial"/>
          <w:sz w:val="18"/>
          <w:szCs w:val="18"/>
          <w:lang w:val="pt-BR"/>
        </w:rPr>
        <w:t>associaçãode</w:t>
      </w:r>
      <w:proofErr w:type="spellEnd"/>
      <w:r w:rsidRPr="004E3EF0">
        <w:rPr>
          <w:rFonts w:ascii="Arial" w:hAnsi="Arial" w:cs="Arial"/>
          <w:sz w:val="18"/>
          <w:szCs w:val="18"/>
          <w:lang w:val="pt-BR"/>
        </w:rPr>
        <w:t xml:space="preserve"> duas ou mais deficiências.</w:t>
      </w:r>
    </w:p>
    <w:p w:rsidR="00194D63" w:rsidRPr="004E3EF0" w:rsidRDefault="00194D63" w:rsidP="00194D63">
      <w:pPr>
        <w:pStyle w:val="NormalWeb"/>
        <w:ind w:right="69"/>
        <w:jc w:val="both"/>
        <w:rPr>
          <w:rFonts w:ascii="Arial" w:hAnsi="Arial" w:cs="Arial"/>
          <w:b/>
          <w:bCs/>
          <w:sz w:val="18"/>
          <w:szCs w:val="18"/>
        </w:rPr>
      </w:pP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2.2.1</w:t>
      </w:r>
      <w:r w:rsidRPr="00293936">
        <w:rPr>
          <w:rFonts w:ascii="Arial" w:hAnsi="Arial" w:cs="Arial"/>
          <w:sz w:val="18"/>
          <w:szCs w:val="18"/>
          <w:lang w:val="pt-BR"/>
        </w:rPr>
        <w:t>. O candidato que declarar ser pessoa com deficiência deverá apresentar laudo médico, atestando a espécie e o grau ou nível da deficiência, com expressa referência ao código correspondente da Classificação Internacional de Doença – CID, com expressa referência ao Código correspondente, emitido, no máximo, 120 (cento e vinte dias) dias antes do término das inscrições.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2.2.2</w:t>
      </w:r>
      <w:r w:rsidRPr="00293936">
        <w:rPr>
          <w:rFonts w:ascii="Arial" w:hAnsi="Arial" w:cs="Arial"/>
          <w:sz w:val="18"/>
          <w:szCs w:val="18"/>
          <w:lang w:val="pt-BR"/>
        </w:rPr>
        <w:t xml:space="preserve">. O laudo médico (original ou cópia autenticada) e cópia simples do Documento de Identidade e CPF deverão ser encaminhados pessoalmente ou através de procurador, através de procuração simples, em envelope lacrado, mediante protocolo na sede da Prefeitura Municipal de </w:t>
      </w:r>
      <w:r>
        <w:rPr>
          <w:rFonts w:ascii="Arial" w:hAnsi="Arial" w:cs="Arial"/>
          <w:sz w:val="18"/>
          <w:szCs w:val="18"/>
          <w:lang w:val="pt-BR"/>
        </w:rPr>
        <w:t>ÁGUA BOA</w:t>
      </w:r>
      <w:r w:rsidRPr="00293936">
        <w:rPr>
          <w:rFonts w:ascii="Arial" w:hAnsi="Arial" w:cs="Arial"/>
          <w:sz w:val="18"/>
          <w:szCs w:val="18"/>
          <w:lang w:val="pt-BR"/>
        </w:rPr>
        <w:t xml:space="preserve">, ou pelos Correios, através de SEDEX ou carta registrada, com Aviso de Recebimento, postado, impreterivelmente durante o período de inscrições, do dia </w:t>
      </w:r>
      <w:r w:rsidR="00BC462E">
        <w:rPr>
          <w:rFonts w:ascii="Arial" w:hAnsi="Arial" w:cs="Arial"/>
          <w:b/>
          <w:sz w:val="18"/>
          <w:szCs w:val="18"/>
          <w:u w:val="single"/>
          <w:lang w:val="pt-BR"/>
        </w:rPr>
        <w:t>19/02/2015</w:t>
      </w:r>
      <w:r w:rsidRPr="0079025E">
        <w:rPr>
          <w:rFonts w:ascii="Arial" w:hAnsi="Arial" w:cs="Arial"/>
          <w:sz w:val="18"/>
          <w:szCs w:val="18"/>
          <w:u w:val="single"/>
          <w:lang w:val="pt-BR"/>
        </w:rPr>
        <w:t>ao dia</w:t>
      </w:r>
      <w:r w:rsidR="00BC462E">
        <w:rPr>
          <w:rFonts w:ascii="Arial" w:hAnsi="Arial" w:cs="Arial"/>
          <w:b/>
          <w:sz w:val="18"/>
          <w:szCs w:val="18"/>
          <w:u w:val="single"/>
          <w:lang w:val="pt-BR"/>
        </w:rPr>
        <w:t>19/03/2015</w:t>
      </w:r>
      <w:r w:rsidRPr="00293936">
        <w:rPr>
          <w:rFonts w:ascii="Arial" w:hAnsi="Arial" w:cs="Arial"/>
          <w:sz w:val="18"/>
          <w:szCs w:val="18"/>
          <w:lang w:val="pt-BR"/>
        </w:rPr>
        <w:t xml:space="preserve">, aos cuidados </w:t>
      </w:r>
      <w:proofErr w:type="gramStart"/>
      <w:r w:rsidRPr="00293936">
        <w:rPr>
          <w:rFonts w:ascii="Arial" w:hAnsi="Arial" w:cs="Arial"/>
          <w:sz w:val="18"/>
          <w:szCs w:val="18"/>
          <w:lang w:val="pt-BR"/>
        </w:rPr>
        <w:t>da ABSOLUTO</w:t>
      </w:r>
      <w:proofErr w:type="gramEnd"/>
      <w:r w:rsidRPr="00293936">
        <w:rPr>
          <w:rFonts w:ascii="Arial" w:hAnsi="Arial" w:cs="Arial"/>
          <w:sz w:val="18"/>
          <w:szCs w:val="18"/>
          <w:lang w:val="pt-BR"/>
        </w:rPr>
        <w:t xml:space="preserve"> RH, </w:t>
      </w:r>
      <w:r w:rsidRPr="00293936">
        <w:rPr>
          <w:rFonts w:ascii="Arial" w:hAnsi="Arial" w:cs="Arial"/>
          <w:b/>
          <w:sz w:val="18"/>
          <w:szCs w:val="18"/>
          <w:lang w:val="pt-BR"/>
        </w:rPr>
        <w:t xml:space="preserve">Caixa Postal 0123, </w:t>
      </w:r>
      <w:proofErr w:type="spellStart"/>
      <w:r w:rsidRPr="00293936">
        <w:rPr>
          <w:rFonts w:ascii="Arial" w:hAnsi="Arial" w:cs="Arial"/>
          <w:b/>
          <w:sz w:val="18"/>
          <w:szCs w:val="18"/>
          <w:lang w:val="pt-BR"/>
        </w:rPr>
        <w:t>BeloHorizonte</w:t>
      </w:r>
      <w:proofErr w:type="spellEnd"/>
      <w:r w:rsidRPr="00293936">
        <w:rPr>
          <w:rFonts w:ascii="Arial" w:hAnsi="Arial" w:cs="Arial"/>
          <w:b/>
          <w:sz w:val="18"/>
          <w:szCs w:val="18"/>
          <w:lang w:val="pt-BR"/>
        </w:rPr>
        <w:t xml:space="preserve"> – MG CEP 30.161 - 970</w:t>
      </w:r>
      <w:r w:rsidRPr="00293936">
        <w:rPr>
          <w:rFonts w:ascii="Arial" w:hAnsi="Arial" w:cs="Arial"/>
          <w:sz w:val="18"/>
          <w:szCs w:val="18"/>
          <w:lang w:val="pt-BR"/>
        </w:rPr>
        <w:t xml:space="preserve"> no lado externo do envelope: Processo Seletivo Prefeitura Municipal de </w:t>
      </w:r>
      <w:r>
        <w:rPr>
          <w:rFonts w:ascii="Arial" w:hAnsi="Arial" w:cs="Arial"/>
          <w:sz w:val="18"/>
          <w:szCs w:val="18"/>
          <w:lang w:val="pt-BR"/>
        </w:rPr>
        <w:t>ÁGUA BOA</w:t>
      </w:r>
      <w:r w:rsidRPr="00293936">
        <w:rPr>
          <w:rFonts w:ascii="Arial" w:hAnsi="Arial" w:cs="Arial"/>
          <w:sz w:val="18"/>
          <w:szCs w:val="18"/>
          <w:lang w:val="pt-BR"/>
        </w:rPr>
        <w:t xml:space="preserve"> – Laudo Médico – Nome completo, cargo, endereço e nº de inscrição.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2.2.3</w:t>
      </w:r>
      <w:r w:rsidRPr="00293936">
        <w:rPr>
          <w:rFonts w:ascii="Arial" w:hAnsi="Arial" w:cs="Arial"/>
          <w:sz w:val="18"/>
          <w:szCs w:val="18"/>
          <w:lang w:val="pt-BR"/>
        </w:rPr>
        <w:t xml:space="preserve">. O fornecimento do laudo médico (original ou cópia autenticada), por qualquer via, é de responsabilidade exclusiva do candidato. </w:t>
      </w:r>
      <w:proofErr w:type="gramStart"/>
      <w:r w:rsidRPr="00293936">
        <w:rPr>
          <w:rFonts w:ascii="Arial" w:hAnsi="Arial" w:cs="Arial"/>
          <w:sz w:val="18"/>
          <w:szCs w:val="18"/>
          <w:lang w:val="pt-BR"/>
        </w:rPr>
        <w:t xml:space="preserve">O Município de </w:t>
      </w:r>
      <w:r>
        <w:rPr>
          <w:rFonts w:ascii="Arial" w:hAnsi="Arial" w:cs="Arial"/>
          <w:sz w:val="18"/>
          <w:szCs w:val="18"/>
          <w:lang w:val="pt-BR"/>
        </w:rPr>
        <w:t>ÁGUA BOA</w:t>
      </w:r>
      <w:r w:rsidRPr="00293936">
        <w:rPr>
          <w:rFonts w:ascii="Arial" w:hAnsi="Arial" w:cs="Arial"/>
          <w:sz w:val="18"/>
          <w:szCs w:val="18"/>
          <w:lang w:val="pt-BR"/>
        </w:rPr>
        <w:t xml:space="preserve"> e a ABSOLUTO RH não se responsabilizam</w:t>
      </w:r>
      <w:proofErr w:type="gramEnd"/>
      <w:r w:rsidRPr="00293936">
        <w:rPr>
          <w:rFonts w:ascii="Arial" w:hAnsi="Arial" w:cs="Arial"/>
          <w:sz w:val="18"/>
          <w:szCs w:val="18"/>
          <w:lang w:val="pt-BR"/>
        </w:rPr>
        <w:t xml:space="preserve"> por qualquer tipo de extravio que impeça a chegada do laudo a seu destino.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2.2.4</w:t>
      </w:r>
      <w:r w:rsidRPr="00293936">
        <w:rPr>
          <w:rFonts w:ascii="Arial" w:hAnsi="Arial" w:cs="Arial"/>
          <w:sz w:val="18"/>
          <w:szCs w:val="18"/>
          <w:lang w:val="pt-BR"/>
        </w:rPr>
        <w:t>. O laudo médico (original ou cópia autenticada) terá validade somente para este Processo Seletivo e não será devolvido, assim como não serão fornecidas cópias desse laudo.</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2.3. </w:t>
      </w:r>
      <w:r w:rsidRPr="00293936">
        <w:rPr>
          <w:rFonts w:ascii="Arial" w:hAnsi="Arial" w:cs="Arial"/>
          <w:sz w:val="18"/>
          <w:szCs w:val="18"/>
          <w:lang w:val="pt-BR"/>
        </w:rPr>
        <w:t>O candidato com deficiência participará do Processo Seletivo em igualdade de condições com os demais candidatos aprovados e classificados na listagem de ampla concorrência no que se refere ao horário e ao conteúdo das provas, e aos critérios de avaliação e de aprovação.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2.4. </w:t>
      </w:r>
      <w:r w:rsidRPr="00293936">
        <w:rPr>
          <w:rFonts w:ascii="Arial" w:hAnsi="Arial" w:cs="Arial"/>
          <w:sz w:val="18"/>
          <w:szCs w:val="18"/>
          <w:lang w:val="pt-BR"/>
        </w:rPr>
        <w:t xml:space="preserve">A realização de provas em condições especiais para o candidato com deficiência ficará condicionada à solicitação prévia do mesmo e à apresentação de toda documentação elencada no item 3.2 e seus subitens, observada a legislação específica. Os locais </w:t>
      </w:r>
      <w:r w:rsidRPr="00293936">
        <w:rPr>
          <w:rFonts w:ascii="Arial" w:hAnsi="Arial" w:cs="Arial"/>
          <w:sz w:val="18"/>
          <w:szCs w:val="18"/>
          <w:lang w:val="pt-BR"/>
        </w:rPr>
        <w:lastRenderedPageBreak/>
        <w:t>para a realização das provas deverão oferecer condições de acessibilidade aos candidatos com deficiência, segundo as peculiaridades dos inscritos.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2.5. </w:t>
      </w:r>
      <w:r w:rsidRPr="00293936">
        <w:rPr>
          <w:rFonts w:ascii="Arial" w:hAnsi="Arial" w:cs="Arial"/>
          <w:sz w:val="18"/>
          <w:szCs w:val="18"/>
          <w:lang w:val="pt-BR"/>
        </w:rPr>
        <w:t xml:space="preserve">O candidato com deficiência deverá declarar no </w:t>
      </w:r>
      <w:r w:rsidRPr="00293936">
        <w:rPr>
          <w:rFonts w:ascii="Arial" w:hAnsi="Arial" w:cs="Arial"/>
          <w:b/>
          <w:bCs/>
          <w:sz w:val="18"/>
          <w:szCs w:val="18"/>
          <w:lang w:val="pt-BR"/>
        </w:rPr>
        <w:t>ato da inscrição</w:t>
      </w:r>
      <w:r w:rsidRPr="00293936">
        <w:rPr>
          <w:rFonts w:ascii="Arial" w:hAnsi="Arial" w:cs="Arial"/>
          <w:sz w:val="18"/>
          <w:szCs w:val="18"/>
          <w:lang w:val="pt-BR"/>
        </w:rPr>
        <w:t>, em espaço próprio do requerimento de inscrição, a sua condição de deficiência, e solicitar, se for o caso, procedimento diferenciado para se submeter às provas e aos demais atos pertinentes ao Processo Seletivo. O candidato que deixar de declarar a sua condição de pessoa com deficiência e não enviar o laudo médico não poderá alegá-la posteriormente, e submeter-se-á aos mesmos procedimentos oferecidos aos demais candidatos.</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2.6. </w:t>
      </w:r>
      <w:r w:rsidRPr="00293936">
        <w:rPr>
          <w:rFonts w:ascii="Arial" w:hAnsi="Arial" w:cs="Arial"/>
          <w:sz w:val="18"/>
          <w:szCs w:val="18"/>
          <w:lang w:val="pt-BR"/>
        </w:rPr>
        <w:t>Requerer, no ato da inscrição, procedimento diferenciado, indicando as condições específicas necessárias para a realização das provas.</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2.7. </w:t>
      </w:r>
      <w:r w:rsidRPr="00293936">
        <w:rPr>
          <w:rFonts w:ascii="Arial" w:hAnsi="Arial" w:cs="Arial"/>
          <w:sz w:val="18"/>
          <w:szCs w:val="18"/>
          <w:lang w:val="pt-BR"/>
        </w:rPr>
        <w:t>Na falta de candidatos com deficiência aprovados para as vagas a eles reservadas, as mesmas serão preenchidas pelos demais candidatos aprovados e classificados na listagem de ampla concorrência, com estrita observância da ordem classificatória.</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2.8. </w:t>
      </w:r>
      <w:r w:rsidRPr="00293936">
        <w:rPr>
          <w:rFonts w:ascii="Arial" w:hAnsi="Arial" w:cs="Arial"/>
          <w:sz w:val="18"/>
          <w:szCs w:val="18"/>
          <w:lang w:val="pt-BR"/>
        </w:rPr>
        <w:t>Para efeito de contratação, a deficiência do candidato será avaliada pela Secretaria Municipal de Saúde, que decidirá de forma terminativa sobre a caracterização do candidato como pessoa com deficiência, e, em caso afirmativo, sobre a compatibilidade da deficiência com o exercício das atribuições do cargo.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2.9. </w:t>
      </w:r>
      <w:r w:rsidRPr="00293936">
        <w:rPr>
          <w:rFonts w:ascii="Arial" w:hAnsi="Arial" w:cs="Arial"/>
          <w:sz w:val="18"/>
          <w:szCs w:val="18"/>
          <w:lang w:val="pt-BR"/>
        </w:rPr>
        <w:t xml:space="preserve">Caso a Secretaria de Saúde do Município conclua pela incompatibilidade da deficiência com as atribuições do cargo público efetivo para o qual foi aprovado e classificado, o candidato com deficiência será eliminado do Processo Seletivo, assegurado o direito ao </w:t>
      </w:r>
      <w:proofErr w:type="gramStart"/>
      <w:r w:rsidRPr="00293936">
        <w:rPr>
          <w:rFonts w:ascii="Arial" w:hAnsi="Arial" w:cs="Arial"/>
          <w:sz w:val="18"/>
          <w:szCs w:val="18"/>
          <w:lang w:val="pt-BR"/>
        </w:rPr>
        <w:t>contraditório e ampla defesa</w:t>
      </w:r>
      <w:proofErr w:type="gramEnd"/>
      <w:r w:rsidRPr="00293936">
        <w:rPr>
          <w:rFonts w:ascii="Arial" w:hAnsi="Arial" w:cs="Arial"/>
          <w:sz w:val="18"/>
          <w:szCs w:val="18"/>
          <w:lang w:val="pt-BR"/>
        </w:rPr>
        <w:t>.</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2.9.1. </w:t>
      </w:r>
      <w:r w:rsidRPr="00293936">
        <w:rPr>
          <w:rFonts w:ascii="Arial" w:hAnsi="Arial" w:cs="Arial"/>
          <w:sz w:val="18"/>
          <w:szCs w:val="18"/>
          <w:lang w:val="pt-BR"/>
        </w:rPr>
        <w:t>Caso a Secretaria de Saúde conclua ter o candidato aptidão física e mental para o exercício das atribuições do cargo público efetivo para o qual for contratado, mas não o caracterize como pessoa com deficiência por ele declarada, e retornará para a listagem de ampla concorrência.</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2.10.</w:t>
      </w:r>
      <w:r w:rsidRPr="00293936">
        <w:rPr>
          <w:rFonts w:ascii="Arial" w:hAnsi="Arial" w:cs="Arial"/>
          <w:sz w:val="18"/>
          <w:szCs w:val="18"/>
          <w:lang w:val="pt-BR"/>
        </w:rPr>
        <w:t xml:space="preserve"> O </w:t>
      </w:r>
      <w:proofErr w:type="gramStart"/>
      <w:r w:rsidRPr="00293936">
        <w:rPr>
          <w:rFonts w:ascii="Arial" w:hAnsi="Arial" w:cs="Arial"/>
          <w:sz w:val="18"/>
          <w:szCs w:val="18"/>
          <w:lang w:val="pt-BR"/>
        </w:rPr>
        <w:t>não-comparecimento</w:t>
      </w:r>
      <w:proofErr w:type="gramEnd"/>
      <w:r w:rsidRPr="00293936">
        <w:rPr>
          <w:rFonts w:ascii="Arial" w:hAnsi="Arial" w:cs="Arial"/>
          <w:sz w:val="18"/>
          <w:szCs w:val="18"/>
          <w:lang w:val="pt-BR"/>
        </w:rPr>
        <w:t xml:space="preserve"> à perícia médica, observado o disposto no subitem </w:t>
      </w:r>
      <w:r w:rsidRPr="00293936">
        <w:rPr>
          <w:rFonts w:ascii="Arial" w:hAnsi="Arial" w:cs="Arial"/>
          <w:b/>
          <w:bCs/>
          <w:sz w:val="18"/>
          <w:szCs w:val="18"/>
          <w:lang w:val="pt-BR"/>
        </w:rPr>
        <w:t>3.8</w:t>
      </w:r>
      <w:r w:rsidRPr="00293936">
        <w:rPr>
          <w:rFonts w:ascii="Arial" w:hAnsi="Arial" w:cs="Arial"/>
          <w:sz w:val="18"/>
          <w:szCs w:val="18"/>
          <w:lang w:val="pt-BR"/>
        </w:rPr>
        <w:t>, acarretará a exclusão do candidato da listagem relativa às pessoas com deficiência, permanecendo listado apenas na classificação da ampla concorrência.</w:t>
      </w:r>
    </w:p>
    <w:p w:rsidR="00194D63" w:rsidRPr="00293936" w:rsidRDefault="00194D63" w:rsidP="00194D63">
      <w:pPr>
        <w:autoSpaceDE w:val="0"/>
        <w:ind w:right="69"/>
        <w:jc w:val="both"/>
        <w:rPr>
          <w:rFonts w:ascii="Arial" w:hAnsi="Arial" w:cs="Arial"/>
          <w:b/>
          <w:bCs/>
          <w:sz w:val="18"/>
          <w:szCs w:val="18"/>
          <w:lang w:val="pt-BR"/>
        </w:rPr>
      </w:pPr>
      <w:r w:rsidRPr="00293936">
        <w:rPr>
          <w:rFonts w:ascii="Arial" w:hAnsi="Arial" w:cs="Arial"/>
          <w:b/>
          <w:bCs/>
          <w:sz w:val="18"/>
          <w:szCs w:val="18"/>
          <w:lang w:val="pt-BR"/>
        </w:rPr>
        <w:t xml:space="preserve">2.11. Os candidatos que no ato da inscrição, se </w:t>
      </w:r>
      <w:proofErr w:type="gramStart"/>
      <w:r w:rsidRPr="00293936">
        <w:rPr>
          <w:rFonts w:ascii="Arial" w:hAnsi="Arial" w:cs="Arial"/>
          <w:b/>
          <w:bCs/>
          <w:sz w:val="18"/>
          <w:szCs w:val="18"/>
          <w:lang w:val="pt-BR"/>
        </w:rPr>
        <w:t>declararem</w:t>
      </w:r>
      <w:proofErr w:type="gramEnd"/>
      <w:r w:rsidRPr="00293936">
        <w:rPr>
          <w:rFonts w:ascii="Arial" w:hAnsi="Arial" w:cs="Arial"/>
          <w:b/>
          <w:bCs/>
          <w:sz w:val="18"/>
          <w:szCs w:val="18"/>
          <w:lang w:val="pt-BR"/>
        </w:rPr>
        <w:t xml:space="preserve"> pessoas com deficiência, se aprovados no Processo Seletivo, terão seus nomes publicados na lista geral dos aprovados e em lista à parte. A convocação para contratação será feita a partir do candidato portador de deficiência melhor classificado no cargo.</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2.12. </w:t>
      </w:r>
      <w:r w:rsidRPr="00293936">
        <w:rPr>
          <w:rFonts w:ascii="Arial" w:hAnsi="Arial" w:cs="Arial"/>
          <w:sz w:val="18"/>
          <w:szCs w:val="18"/>
          <w:lang w:val="pt-BR"/>
        </w:rPr>
        <w:t>Os casos omissos neste Edital em relação às pessoas com deficiência obedecerão ao disposto no Decreto Federal nº 3.298, de 20 de dezembro de 1999.</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2.13. </w:t>
      </w:r>
      <w:r w:rsidRPr="00293936">
        <w:rPr>
          <w:rFonts w:ascii="Arial" w:hAnsi="Arial" w:cs="Arial"/>
          <w:sz w:val="18"/>
          <w:szCs w:val="18"/>
          <w:lang w:val="pt-BR"/>
        </w:rPr>
        <w:t>As vagas reservadas aos candidatos considerados pessoas com deficiência estão contidas no total de vagas oferecidas e distribuídas neste Processo Seletivo, conforme discriminado no Quadro de Vagas do Anexo III deste Edital.</w:t>
      </w:r>
    </w:p>
    <w:p w:rsidR="00194D63" w:rsidRPr="00293936" w:rsidRDefault="00194D63" w:rsidP="00194D63">
      <w:pPr>
        <w:ind w:right="69"/>
        <w:jc w:val="both"/>
        <w:rPr>
          <w:rFonts w:ascii="Arial" w:hAnsi="Arial" w:cs="Arial"/>
          <w:b/>
          <w:sz w:val="18"/>
          <w:szCs w:val="18"/>
          <w:lang w:val="pt-BR"/>
        </w:rPr>
      </w:pPr>
      <w:r w:rsidRPr="00293936">
        <w:rPr>
          <w:rFonts w:ascii="Arial" w:hAnsi="Arial" w:cs="Arial"/>
          <w:b/>
          <w:bCs/>
          <w:sz w:val="18"/>
          <w:szCs w:val="18"/>
          <w:lang w:val="pt-BR"/>
        </w:rPr>
        <w:t>2.14</w:t>
      </w:r>
      <w:r w:rsidRPr="00293936">
        <w:rPr>
          <w:rFonts w:ascii="Arial" w:hAnsi="Arial" w:cs="Arial"/>
          <w:sz w:val="18"/>
          <w:szCs w:val="18"/>
          <w:lang w:val="pt-BR"/>
        </w:rPr>
        <w:t xml:space="preserve">. </w:t>
      </w:r>
      <w:r w:rsidRPr="00293936">
        <w:rPr>
          <w:rFonts w:ascii="Arial" w:hAnsi="Arial" w:cs="Arial"/>
          <w:b/>
          <w:sz w:val="18"/>
          <w:szCs w:val="18"/>
          <w:lang w:val="pt-BR"/>
        </w:rPr>
        <w:t xml:space="preserve">A relação dos candidatos que tiveram a inscrição deferida para concorrer na condição de pessoa com deficiência será divulgada pela Internet, no endereço eletrônico www.absolutorhconcursos.com.br, no quadro de avisos da Prefeitura Municipal de </w:t>
      </w:r>
      <w:r>
        <w:rPr>
          <w:rFonts w:ascii="Arial" w:hAnsi="Arial" w:cs="Arial"/>
          <w:b/>
          <w:sz w:val="18"/>
          <w:szCs w:val="18"/>
          <w:lang w:val="pt-BR"/>
        </w:rPr>
        <w:t>ÁGUA BOA</w:t>
      </w:r>
      <w:r w:rsidRPr="00293936">
        <w:rPr>
          <w:rFonts w:ascii="Arial" w:hAnsi="Arial" w:cs="Arial"/>
          <w:b/>
          <w:sz w:val="18"/>
          <w:szCs w:val="18"/>
          <w:lang w:val="pt-BR"/>
        </w:rPr>
        <w:t xml:space="preserve"> na ocasião da divulgação dos locais e horários de realização das provas objetivas.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2.15.</w:t>
      </w:r>
      <w:r w:rsidRPr="00293936">
        <w:rPr>
          <w:rFonts w:ascii="Arial" w:hAnsi="Arial" w:cs="Arial"/>
          <w:sz w:val="18"/>
          <w:szCs w:val="18"/>
          <w:lang w:val="pt-BR"/>
        </w:rPr>
        <w:t xml:space="preserve"> O candidato disporá de </w:t>
      </w:r>
      <w:proofErr w:type="gramStart"/>
      <w:r w:rsidRPr="00293936">
        <w:rPr>
          <w:rFonts w:ascii="Arial" w:hAnsi="Arial" w:cs="Arial"/>
          <w:sz w:val="18"/>
          <w:szCs w:val="18"/>
          <w:lang w:val="pt-BR"/>
        </w:rPr>
        <w:t>3</w:t>
      </w:r>
      <w:proofErr w:type="gramEnd"/>
      <w:r w:rsidRPr="00293936">
        <w:rPr>
          <w:rFonts w:ascii="Arial" w:hAnsi="Arial" w:cs="Arial"/>
          <w:sz w:val="18"/>
          <w:szCs w:val="18"/>
          <w:lang w:val="pt-BR"/>
        </w:rPr>
        <w:t xml:space="preserve"> (três) dias úteis, a partir da divulgação da relação citada no subitem anterior para contestar o indeferimento, devendo entrar em contato </w:t>
      </w:r>
      <w:r w:rsidRPr="00293936">
        <w:rPr>
          <w:rFonts w:ascii="Arial" w:hAnsi="Arial" w:cs="Arial"/>
          <w:b/>
          <w:bCs/>
          <w:sz w:val="18"/>
          <w:szCs w:val="18"/>
          <w:lang w:val="pt-BR"/>
        </w:rPr>
        <w:t>imediatamente</w:t>
      </w:r>
      <w:r w:rsidRPr="00293936">
        <w:rPr>
          <w:rFonts w:ascii="Arial" w:hAnsi="Arial" w:cs="Arial"/>
          <w:sz w:val="18"/>
          <w:szCs w:val="18"/>
          <w:lang w:val="pt-BR"/>
        </w:rPr>
        <w:t xml:space="preserve"> com a  empresa organizadora, além de protocolar o seu recurso. Após esse período, não serão aceitos pedidos de revisão.</w:t>
      </w:r>
    </w:p>
    <w:p w:rsidR="00194D63" w:rsidRDefault="00194D63" w:rsidP="00194D63">
      <w:pPr>
        <w:autoSpaceDE w:val="0"/>
        <w:ind w:right="69"/>
        <w:jc w:val="both"/>
        <w:rPr>
          <w:rFonts w:ascii="Arial" w:hAnsi="Arial" w:cs="Arial"/>
          <w:b/>
          <w:sz w:val="18"/>
          <w:szCs w:val="18"/>
          <w:lang w:val="pt-BR"/>
        </w:rPr>
      </w:pPr>
      <w:r w:rsidRPr="00293936">
        <w:rPr>
          <w:rFonts w:ascii="Arial" w:hAnsi="Arial" w:cs="Arial"/>
          <w:b/>
          <w:bCs/>
          <w:sz w:val="18"/>
          <w:szCs w:val="18"/>
          <w:lang w:val="pt-BR"/>
        </w:rPr>
        <w:t>2.15.1.</w:t>
      </w:r>
      <w:r w:rsidRPr="00293936">
        <w:rPr>
          <w:rFonts w:ascii="Arial" w:hAnsi="Arial" w:cs="Arial"/>
          <w:b/>
          <w:sz w:val="18"/>
          <w:szCs w:val="18"/>
          <w:lang w:val="pt-BR"/>
        </w:rPr>
        <w:t xml:space="preserve"> Os pedidos de revisão deverão ser encaminhados </w:t>
      </w:r>
      <w:proofErr w:type="gramStart"/>
      <w:r w:rsidRPr="00293936">
        <w:rPr>
          <w:rFonts w:ascii="Arial" w:hAnsi="Arial" w:cs="Arial"/>
          <w:b/>
          <w:sz w:val="18"/>
          <w:szCs w:val="18"/>
          <w:lang w:val="pt-BR"/>
        </w:rPr>
        <w:t>à</w:t>
      </w:r>
      <w:proofErr w:type="gramEnd"/>
      <w:r w:rsidRPr="00293936">
        <w:rPr>
          <w:rFonts w:ascii="Arial" w:hAnsi="Arial" w:cs="Arial"/>
          <w:b/>
          <w:sz w:val="18"/>
          <w:szCs w:val="18"/>
          <w:lang w:val="pt-BR"/>
        </w:rPr>
        <w:t xml:space="preserve"> ABSOLUTO RH – Caixa Postal 0123, </w:t>
      </w:r>
      <w:proofErr w:type="spellStart"/>
      <w:r w:rsidRPr="00293936">
        <w:rPr>
          <w:rFonts w:ascii="Arial" w:hAnsi="Arial" w:cs="Arial"/>
          <w:b/>
          <w:sz w:val="18"/>
          <w:szCs w:val="18"/>
          <w:lang w:val="pt-BR"/>
        </w:rPr>
        <w:t>Cep</w:t>
      </w:r>
      <w:proofErr w:type="spellEnd"/>
      <w:r w:rsidRPr="00293936">
        <w:rPr>
          <w:rFonts w:ascii="Arial" w:hAnsi="Arial" w:cs="Arial"/>
          <w:b/>
          <w:sz w:val="18"/>
          <w:szCs w:val="18"/>
          <w:lang w:val="pt-BR"/>
        </w:rPr>
        <w:t xml:space="preserve"> 30.161 - 970, </w:t>
      </w:r>
      <w:proofErr w:type="spellStart"/>
      <w:r w:rsidRPr="00293936">
        <w:rPr>
          <w:rFonts w:ascii="Arial" w:hAnsi="Arial" w:cs="Arial"/>
          <w:b/>
          <w:sz w:val="18"/>
          <w:szCs w:val="18"/>
          <w:lang w:val="pt-BR"/>
        </w:rPr>
        <w:t>BeloHorizonte</w:t>
      </w:r>
      <w:proofErr w:type="spellEnd"/>
      <w:r w:rsidRPr="00293936">
        <w:rPr>
          <w:rFonts w:ascii="Arial" w:hAnsi="Arial" w:cs="Arial"/>
          <w:b/>
          <w:sz w:val="18"/>
          <w:szCs w:val="18"/>
          <w:lang w:val="pt-BR"/>
        </w:rPr>
        <w:t xml:space="preserve"> – MG CEP 30190-060. Identificar no lado externo do envelope: Processo Seletivo P.M de </w:t>
      </w:r>
      <w:r>
        <w:rPr>
          <w:rFonts w:ascii="Arial" w:hAnsi="Arial" w:cs="Arial"/>
          <w:b/>
          <w:sz w:val="18"/>
          <w:szCs w:val="18"/>
          <w:lang w:val="pt-BR"/>
        </w:rPr>
        <w:t>ÁGUA BOA</w:t>
      </w:r>
      <w:r w:rsidRPr="00293936">
        <w:rPr>
          <w:rFonts w:ascii="Arial" w:hAnsi="Arial" w:cs="Arial"/>
          <w:b/>
          <w:sz w:val="18"/>
          <w:szCs w:val="18"/>
          <w:lang w:val="pt-BR"/>
        </w:rPr>
        <w:t xml:space="preserve"> – Assunto: Recurso - Laudo Médico – Nome completo, cargo, endereço. O prazo de resposta será de 48 h.</w:t>
      </w:r>
    </w:p>
    <w:p w:rsidR="00194D63" w:rsidRDefault="00194D63" w:rsidP="00194D63">
      <w:pPr>
        <w:autoSpaceDE w:val="0"/>
        <w:ind w:right="69"/>
        <w:jc w:val="both"/>
        <w:rPr>
          <w:rFonts w:ascii="Arial" w:hAnsi="Arial" w:cs="Arial"/>
          <w:b/>
          <w:sz w:val="18"/>
          <w:szCs w:val="18"/>
          <w:lang w:val="pt-BR"/>
        </w:rPr>
      </w:pPr>
    </w:p>
    <w:p w:rsidR="00194D63" w:rsidRPr="008657FF" w:rsidRDefault="00194D63" w:rsidP="00194D63">
      <w:pPr>
        <w:autoSpaceDE w:val="0"/>
        <w:ind w:right="69"/>
        <w:jc w:val="both"/>
        <w:rPr>
          <w:rFonts w:ascii="Arial" w:hAnsi="Arial" w:cs="Arial"/>
          <w:b/>
          <w:sz w:val="18"/>
          <w:szCs w:val="18"/>
          <w:lang w:val="pt-BR"/>
        </w:rPr>
      </w:pPr>
      <w:proofErr w:type="gramStart"/>
      <w:r w:rsidRPr="008657FF">
        <w:rPr>
          <w:rFonts w:ascii="Arial" w:hAnsi="Arial" w:cs="Arial"/>
          <w:b/>
          <w:sz w:val="18"/>
          <w:szCs w:val="18"/>
          <w:lang w:val="pt-BR"/>
        </w:rPr>
        <w:t>2.2 AGENTE</w:t>
      </w:r>
      <w:proofErr w:type="gramEnd"/>
      <w:r w:rsidRPr="008657FF">
        <w:rPr>
          <w:rFonts w:ascii="Arial" w:hAnsi="Arial" w:cs="Arial"/>
          <w:b/>
          <w:sz w:val="18"/>
          <w:szCs w:val="18"/>
          <w:lang w:val="pt-BR"/>
        </w:rPr>
        <w:t xml:space="preserve"> COMUNITÁRIO DE SAÚDE</w:t>
      </w:r>
    </w:p>
    <w:p w:rsidR="00194D63" w:rsidRPr="008657FF" w:rsidRDefault="00194D63" w:rsidP="00194D63">
      <w:pPr>
        <w:autoSpaceDE w:val="0"/>
        <w:ind w:right="69"/>
        <w:jc w:val="both"/>
        <w:rPr>
          <w:rFonts w:ascii="Arial" w:hAnsi="Arial" w:cs="Arial"/>
          <w:sz w:val="18"/>
          <w:szCs w:val="18"/>
          <w:lang w:val="pt-BR"/>
        </w:rPr>
      </w:pPr>
      <w:r w:rsidRPr="008657FF">
        <w:rPr>
          <w:rFonts w:ascii="Arial" w:hAnsi="Arial" w:cs="Arial"/>
          <w:sz w:val="18"/>
          <w:szCs w:val="18"/>
          <w:lang w:val="pt-BR"/>
        </w:rPr>
        <w:t>a) De acordo com a Lei</w:t>
      </w:r>
      <w:r>
        <w:rPr>
          <w:rFonts w:ascii="Arial" w:hAnsi="Arial" w:cs="Arial"/>
          <w:sz w:val="18"/>
          <w:szCs w:val="18"/>
          <w:lang w:val="pt-BR"/>
        </w:rPr>
        <w:t xml:space="preserve"> Federal</w:t>
      </w:r>
      <w:r w:rsidRPr="008657FF">
        <w:rPr>
          <w:rFonts w:ascii="Arial" w:hAnsi="Arial" w:cs="Arial"/>
          <w:sz w:val="18"/>
          <w:szCs w:val="18"/>
          <w:lang w:val="pt-BR"/>
        </w:rPr>
        <w:t xml:space="preserve"> n° 11.350 de 05 de outubro de 2006, para a contratação dos agentes comunitários de saúde é necessário que o candidato faça um Curso Introdutório de Formação Inicial e Continuada de agente comunitário de saúde. </w:t>
      </w:r>
    </w:p>
    <w:p w:rsidR="00194D63" w:rsidRPr="008657FF" w:rsidRDefault="00194D63" w:rsidP="00194D63">
      <w:pPr>
        <w:autoSpaceDE w:val="0"/>
        <w:ind w:right="69"/>
        <w:jc w:val="both"/>
        <w:rPr>
          <w:rFonts w:ascii="Arial" w:hAnsi="Arial" w:cs="Arial"/>
          <w:sz w:val="18"/>
          <w:szCs w:val="18"/>
          <w:lang w:val="pt-BR"/>
        </w:rPr>
      </w:pPr>
      <w:r w:rsidRPr="008657FF">
        <w:rPr>
          <w:rFonts w:ascii="Arial" w:hAnsi="Arial" w:cs="Arial"/>
          <w:sz w:val="18"/>
          <w:szCs w:val="18"/>
          <w:lang w:val="pt-BR"/>
        </w:rPr>
        <w:t xml:space="preserve">b) Os candidatos aprovados e suplentes serão chamados na ordem de classificação final, a participar de um curso oferecido pela Secretaria de Saúde, sem ônus para o candidato, no qual deverão ter a </w:t>
      </w:r>
      <w:proofErr w:type="spellStart"/>
      <w:r w:rsidRPr="008657FF">
        <w:rPr>
          <w:rFonts w:ascii="Arial" w:hAnsi="Arial" w:cs="Arial"/>
          <w:sz w:val="18"/>
          <w:szCs w:val="18"/>
          <w:lang w:val="pt-BR"/>
        </w:rPr>
        <w:t>freqüência</w:t>
      </w:r>
      <w:proofErr w:type="spellEnd"/>
      <w:r w:rsidRPr="008657FF">
        <w:rPr>
          <w:rFonts w:ascii="Arial" w:hAnsi="Arial" w:cs="Arial"/>
          <w:sz w:val="18"/>
          <w:szCs w:val="18"/>
          <w:lang w:val="pt-BR"/>
        </w:rPr>
        <w:t xml:space="preserve"> mínima de 60 (sessenta) por cento. </w:t>
      </w:r>
    </w:p>
    <w:p w:rsidR="00194D63" w:rsidRPr="008657FF" w:rsidRDefault="00194D63" w:rsidP="00194D63">
      <w:pPr>
        <w:autoSpaceDE w:val="0"/>
        <w:ind w:right="69"/>
        <w:jc w:val="both"/>
        <w:rPr>
          <w:rFonts w:ascii="Arial" w:hAnsi="Arial" w:cs="Arial"/>
          <w:sz w:val="18"/>
          <w:szCs w:val="18"/>
          <w:lang w:val="pt-BR"/>
        </w:rPr>
      </w:pPr>
      <w:r w:rsidRPr="008657FF">
        <w:rPr>
          <w:rFonts w:ascii="Arial" w:hAnsi="Arial" w:cs="Arial"/>
          <w:sz w:val="18"/>
          <w:szCs w:val="18"/>
          <w:lang w:val="pt-BR"/>
        </w:rPr>
        <w:t xml:space="preserve">c) Os candidatos, mesmo que aprovados, que não cumprirem a carga horária mínima do curso referido na letra “b” serão eliminados do Processo Seletivo. Não haverá nova convocação, turmas fora da data ou horário estabelecido pela Prefeitura Municipal </w:t>
      </w:r>
      <w:proofErr w:type="spellStart"/>
      <w:r w:rsidRPr="008657FF">
        <w:rPr>
          <w:rFonts w:ascii="Arial" w:hAnsi="Arial" w:cs="Arial"/>
          <w:sz w:val="18"/>
          <w:szCs w:val="18"/>
          <w:lang w:val="pt-BR"/>
        </w:rPr>
        <w:t>oureposição</w:t>
      </w:r>
      <w:proofErr w:type="spellEnd"/>
      <w:r w:rsidRPr="008657FF">
        <w:rPr>
          <w:rFonts w:ascii="Arial" w:hAnsi="Arial" w:cs="Arial"/>
          <w:sz w:val="18"/>
          <w:szCs w:val="18"/>
          <w:lang w:val="pt-BR"/>
        </w:rPr>
        <w:t xml:space="preserve"> de aulas. </w:t>
      </w:r>
    </w:p>
    <w:p w:rsidR="00194D63" w:rsidRPr="008657FF" w:rsidRDefault="00194D63" w:rsidP="00194D63">
      <w:pPr>
        <w:autoSpaceDE w:val="0"/>
        <w:ind w:right="69"/>
        <w:jc w:val="both"/>
        <w:rPr>
          <w:rFonts w:ascii="Arial" w:hAnsi="Arial" w:cs="Arial"/>
          <w:sz w:val="18"/>
          <w:szCs w:val="18"/>
          <w:lang w:val="pt-BR"/>
        </w:rPr>
      </w:pPr>
      <w:r w:rsidRPr="008657FF">
        <w:rPr>
          <w:rFonts w:ascii="Arial" w:hAnsi="Arial" w:cs="Arial"/>
          <w:sz w:val="18"/>
          <w:szCs w:val="18"/>
          <w:lang w:val="pt-BR"/>
        </w:rPr>
        <w:t xml:space="preserve">d) O candidato deverá residir nas ruas ou logradouros determinados no Anexo I desde a data de publicação do presente edital, o que deverá ser comprovado, juntamente com as demais exigências, no ato da contratação. O candidato aprovado deverá, </w:t>
      </w:r>
      <w:proofErr w:type="spellStart"/>
      <w:proofErr w:type="gramStart"/>
      <w:r w:rsidRPr="008657FF">
        <w:rPr>
          <w:rFonts w:ascii="Arial" w:hAnsi="Arial" w:cs="Arial"/>
          <w:sz w:val="18"/>
          <w:szCs w:val="18"/>
          <w:lang w:val="pt-BR"/>
        </w:rPr>
        <w:t>ainda,</w:t>
      </w:r>
      <w:proofErr w:type="gramEnd"/>
      <w:r w:rsidRPr="008657FF">
        <w:rPr>
          <w:rFonts w:ascii="Arial" w:hAnsi="Arial" w:cs="Arial"/>
          <w:sz w:val="18"/>
          <w:szCs w:val="18"/>
          <w:lang w:val="pt-BR"/>
        </w:rPr>
        <w:t>permanecer</w:t>
      </w:r>
      <w:proofErr w:type="spellEnd"/>
      <w:r w:rsidRPr="008657FF">
        <w:rPr>
          <w:rFonts w:ascii="Arial" w:hAnsi="Arial" w:cs="Arial"/>
          <w:sz w:val="18"/>
          <w:szCs w:val="18"/>
          <w:lang w:val="pt-BR"/>
        </w:rPr>
        <w:t xml:space="preserve"> nela residindo durante o período da formação referida na letra “b” deste subitem, bem como durante a atuação na função. A área de abrangência de cada Unidade de Saúde (PSF) consta do Anexo I deste Edital. </w:t>
      </w:r>
    </w:p>
    <w:p w:rsidR="00194D63" w:rsidRPr="008657FF" w:rsidRDefault="00194D63" w:rsidP="00194D63">
      <w:pPr>
        <w:autoSpaceDE w:val="0"/>
        <w:ind w:right="69"/>
        <w:jc w:val="both"/>
        <w:rPr>
          <w:rFonts w:ascii="Arial" w:hAnsi="Arial" w:cs="Arial"/>
          <w:sz w:val="18"/>
          <w:szCs w:val="18"/>
          <w:lang w:val="pt-BR"/>
        </w:rPr>
      </w:pPr>
      <w:proofErr w:type="gramStart"/>
      <w:r w:rsidRPr="008657FF">
        <w:rPr>
          <w:rFonts w:ascii="Arial" w:hAnsi="Arial" w:cs="Arial"/>
          <w:sz w:val="18"/>
          <w:szCs w:val="18"/>
          <w:lang w:val="pt-BR"/>
        </w:rPr>
        <w:t>d.</w:t>
      </w:r>
      <w:proofErr w:type="gramEnd"/>
      <w:r w:rsidRPr="008657FF">
        <w:rPr>
          <w:rFonts w:ascii="Arial" w:hAnsi="Arial" w:cs="Arial"/>
          <w:sz w:val="18"/>
          <w:szCs w:val="18"/>
          <w:lang w:val="pt-BR"/>
        </w:rPr>
        <w:t xml:space="preserve">1) Há uma codificação do cargo de Agente Comunitário de Saúde/PSF para cada Unidade de Saúde e respectiva área de abrangência. Ao fazer a sua inscrição, o candidato deverá optar pelo código do cargo cuja área de abrangência seja a </w:t>
      </w:r>
      <w:proofErr w:type="spellStart"/>
      <w:r w:rsidRPr="008657FF">
        <w:rPr>
          <w:rFonts w:ascii="Arial" w:hAnsi="Arial" w:cs="Arial"/>
          <w:sz w:val="18"/>
          <w:szCs w:val="18"/>
          <w:lang w:val="pt-BR"/>
        </w:rPr>
        <w:t>mesmade</w:t>
      </w:r>
      <w:proofErr w:type="spellEnd"/>
      <w:r w:rsidRPr="008657FF">
        <w:rPr>
          <w:rFonts w:ascii="Arial" w:hAnsi="Arial" w:cs="Arial"/>
          <w:sz w:val="18"/>
          <w:szCs w:val="18"/>
          <w:lang w:val="pt-BR"/>
        </w:rPr>
        <w:t xml:space="preserve"> seu próprio endereço residencial, para que, assim, atenda ao disposto na letra “d”. Feita a inscrição, não serão admitidas mudanças de cargo ou de Unidade de Saúde da Família. </w:t>
      </w:r>
    </w:p>
    <w:p w:rsidR="00194D63" w:rsidRDefault="00194D63" w:rsidP="00194D63">
      <w:pPr>
        <w:autoSpaceDE w:val="0"/>
        <w:ind w:right="69"/>
        <w:jc w:val="both"/>
        <w:rPr>
          <w:rFonts w:ascii="Arial" w:hAnsi="Arial" w:cs="Arial"/>
          <w:sz w:val="18"/>
          <w:szCs w:val="18"/>
          <w:lang w:val="pt-BR"/>
        </w:rPr>
      </w:pPr>
      <w:proofErr w:type="gramStart"/>
      <w:r w:rsidRPr="008657FF">
        <w:rPr>
          <w:rFonts w:ascii="Arial" w:hAnsi="Arial" w:cs="Arial"/>
          <w:sz w:val="18"/>
          <w:szCs w:val="18"/>
          <w:lang w:val="pt-BR"/>
        </w:rPr>
        <w:t>d.</w:t>
      </w:r>
      <w:proofErr w:type="gramEnd"/>
      <w:r w:rsidRPr="008657FF">
        <w:rPr>
          <w:rFonts w:ascii="Arial" w:hAnsi="Arial" w:cs="Arial"/>
          <w:sz w:val="18"/>
          <w:szCs w:val="18"/>
          <w:lang w:val="pt-BR"/>
        </w:rPr>
        <w:t xml:space="preserve">2) Caso o candidato não atenda às exigências estabelecidas na letras “d”, ainda que tenha sido aprovado neste Processo Seletivo, não terá sua contratação efetivada e será, consequentemente, desclassificado. </w:t>
      </w:r>
    </w:p>
    <w:p w:rsidR="00194D63" w:rsidRPr="008657FF" w:rsidRDefault="00194D63" w:rsidP="00194D63">
      <w:pPr>
        <w:autoSpaceDE w:val="0"/>
        <w:ind w:right="69"/>
        <w:jc w:val="both"/>
        <w:rPr>
          <w:rFonts w:ascii="Arial" w:hAnsi="Arial" w:cs="Arial"/>
          <w:sz w:val="18"/>
          <w:szCs w:val="18"/>
          <w:lang w:val="pt-BR"/>
        </w:rPr>
      </w:pPr>
      <w:proofErr w:type="gramStart"/>
      <w:r w:rsidRPr="008657FF">
        <w:rPr>
          <w:rFonts w:ascii="Arial" w:hAnsi="Arial" w:cs="Arial"/>
          <w:sz w:val="18"/>
          <w:szCs w:val="18"/>
          <w:lang w:val="pt-BR"/>
        </w:rPr>
        <w:t>d.</w:t>
      </w:r>
      <w:proofErr w:type="gramEnd"/>
      <w:r w:rsidRPr="008657FF">
        <w:rPr>
          <w:rFonts w:ascii="Arial" w:hAnsi="Arial" w:cs="Arial"/>
          <w:sz w:val="18"/>
          <w:szCs w:val="18"/>
          <w:lang w:val="pt-BR"/>
        </w:rPr>
        <w:t xml:space="preserve">3) A Prefeitura Poderá convocar os candidatos aprovados na condição de reserva/excedente para realizar o curso de qualificação, de acordo com a necessidade do Município durante o prazo de Validade deste Processo Seletivo. </w:t>
      </w:r>
    </w:p>
    <w:p w:rsidR="00194D63" w:rsidRPr="008657FF" w:rsidRDefault="00194D63" w:rsidP="00194D63">
      <w:pPr>
        <w:autoSpaceDE w:val="0"/>
        <w:ind w:right="69"/>
        <w:jc w:val="both"/>
        <w:rPr>
          <w:rFonts w:ascii="Arial" w:hAnsi="Arial" w:cs="Arial"/>
          <w:sz w:val="18"/>
          <w:szCs w:val="18"/>
          <w:lang w:val="pt-BR"/>
        </w:rPr>
      </w:pPr>
      <w:proofErr w:type="gramStart"/>
      <w:r w:rsidRPr="008657FF">
        <w:rPr>
          <w:rFonts w:ascii="Arial" w:hAnsi="Arial" w:cs="Arial"/>
          <w:sz w:val="18"/>
          <w:szCs w:val="18"/>
          <w:lang w:val="pt-BR"/>
        </w:rPr>
        <w:t>d.</w:t>
      </w:r>
      <w:proofErr w:type="gramEnd"/>
      <w:r w:rsidRPr="008657FF">
        <w:rPr>
          <w:rFonts w:ascii="Arial" w:hAnsi="Arial" w:cs="Arial"/>
          <w:sz w:val="18"/>
          <w:szCs w:val="18"/>
          <w:lang w:val="pt-BR"/>
        </w:rPr>
        <w:t xml:space="preserve">4) No ato da inscrição não serão solicitados os comprovantes das exigências contidas neste Edital, no entanto, o candidato que não comprová-los no ato da contratação, mesmo que tenha sido aprovado, será automaticamente eliminado do Processo Seletivo. </w:t>
      </w:r>
    </w:p>
    <w:p w:rsidR="00194D63" w:rsidRDefault="00194D63" w:rsidP="00194D63">
      <w:pPr>
        <w:autoSpaceDE w:val="0"/>
        <w:ind w:right="69"/>
        <w:jc w:val="both"/>
        <w:rPr>
          <w:rFonts w:ascii="Arial" w:hAnsi="Arial" w:cs="Arial"/>
          <w:sz w:val="18"/>
          <w:szCs w:val="18"/>
          <w:lang w:val="pt-BR"/>
        </w:rPr>
      </w:pPr>
      <w:proofErr w:type="gramStart"/>
      <w:r w:rsidRPr="008657FF">
        <w:rPr>
          <w:rFonts w:ascii="Arial" w:hAnsi="Arial" w:cs="Arial"/>
          <w:sz w:val="18"/>
          <w:szCs w:val="18"/>
          <w:lang w:val="pt-BR"/>
        </w:rPr>
        <w:t>d.</w:t>
      </w:r>
      <w:proofErr w:type="gramEnd"/>
      <w:r w:rsidRPr="008657FF">
        <w:rPr>
          <w:rFonts w:ascii="Arial" w:hAnsi="Arial" w:cs="Arial"/>
          <w:sz w:val="18"/>
          <w:szCs w:val="18"/>
          <w:lang w:val="pt-BR"/>
        </w:rPr>
        <w:t xml:space="preserve">5) Para o emprego de Agente comunitário de Saúde, a mudança de residência do candidato do bairro de atuação implica em dissolução do vínculo de trabalho. </w:t>
      </w:r>
      <w:r w:rsidRPr="008657FF">
        <w:rPr>
          <w:rFonts w:ascii="Arial" w:hAnsi="Arial" w:cs="Arial"/>
          <w:sz w:val="18"/>
          <w:szCs w:val="18"/>
          <w:lang w:val="pt-BR"/>
        </w:rPr>
        <w:cr/>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3. DAS PROVAS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3.1. </w:t>
      </w:r>
      <w:r w:rsidRPr="00293936">
        <w:rPr>
          <w:rFonts w:ascii="Arial" w:hAnsi="Arial" w:cs="Arial"/>
          <w:sz w:val="18"/>
          <w:szCs w:val="18"/>
          <w:lang w:val="pt-BR"/>
        </w:rPr>
        <w:t xml:space="preserve">O Processo Seletivo consistirá na aplicação de Provas </w:t>
      </w:r>
      <w:proofErr w:type="spellStart"/>
      <w:r w:rsidRPr="00293936">
        <w:rPr>
          <w:rFonts w:ascii="Arial" w:hAnsi="Arial" w:cs="Arial"/>
          <w:sz w:val="18"/>
          <w:szCs w:val="18"/>
          <w:lang w:val="pt-BR"/>
        </w:rPr>
        <w:t>Objetivas</w:t>
      </w:r>
      <w:r>
        <w:rPr>
          <w:rFonts w:ascii="Arial" w:hAnsi="Arial" w:cs="Arial"/>
          <w:sz w:val="18"/>
          <w:szCs w:val="18"/>
          <w:lang w:val="pt-BR"/>
        </w:rPr>
        <w:t>de</w:t>
      </w:r>
      <w:proofErr w:type="spellEnd"/>
      <w:r>
        <w:rPr>
          <w:rFonts w:ascii="Arial" w:hAnsi="Arial" w:cs="Arial"/>
          <w:sz w:val="18"/>
          <w:szCs w:val="18"/>
          <w:lang w:val="pt-BR"/>
        </w:rPr>
        <w:t xml:space="preserve"> caráter eliminatório</w:t>
      </w:r>
      <w:r w:rsidRPr="00293936">
        <w:rPr>
          <w:rFonts w:ascii="Arial" w:hAnsi="Arial" w:cs="Arial"/>
          <w:sz w:val="18"/>
          <w:szCs w:val="18"/>
          <w:lang w:val="pt-BR"/>
        </w:rPr>
        <w:t xml:space="preserve">. </w:t>
      </w:r>
    </w:p>
    <w:p w:rsidR="00194D63" w:rsidRPr="00A236CE" w:rsidRDefault="008470C6" w:rsidP="00194D63">
      <w:pPr>
        <w:autoSpaceDE w:val="0"/>
        <w:ind w:right="69"/>
        <w:jc w:val="both"/>
        <w:rPr>
          <w:rFonts w:ascii="Arial" w:hAnsi="Arial" w:cs="Arial"/>
          <w:b/>
          <w:bCs/>
          <w:sz w:val="20"/>
          <w:szCs w:val="20"/>
          <w:lang w:val="pt-BR"/>
        </w:rPr>
      </w:pPr>
      <w:r>
        <w:rPr>
          <w:rFonts w:ascii="Arial" w:hAnsi="Arial" w:cs="Arial"/>
          <w:b/>
          <w:bCs/>
          <w:sz w:val="20"/>
          <w:szCs w:val="20"/>
          <w:lang w:val="pt-BR"/>
        </w:rPr>
        <w:t xml:space="preserve">3.2. </w:t>
      </w:r>
      <w:r w:rsidRPr="008470C6">
        <w:rPr>
          <w:rFonts w:ascii="Arial" w:hAnsi="Arial" w:cs="Arial"/>
          <w:b/>
          <w:bCs/>
          <w:sz w:val="18"/>
          <w:szCs w:val="18"/>
          <w:lang w:val="pt-BR"/>
        </w:rPr>
        <w:t>DAS PROVAS OBJETIVAS</w:t>
      </w:r>
    </w:p>
    <w:p w:rsidR="00194D63" w:rsidRPr="00293936" w:rsidRDefault="00194D63" w:rsidP="00194D63">
      <w:pPr>
        <w:autoSpaceDE w:val="0"/>
        <w:ind w:right="69"/>
        <w:jc w:val="both"/>
        <w:rPr>
          <w:rFonts w:ascii="Arial" w:hAnsi="Arial" w:cs="Arial"/>
          <w:sz w:val="18"/>
          <w:szCs w:val="18"/>
          <w:lang w:val="pt-BR"/>
        </w:rPr>
      </w:pPr>
      <w:r w:rsidRPr="00293936">
        <w:rPr>
          <w:rFonts w:ascii="Arial" w:hAnsi="Arial" w:cs="Arial"/>
          <w:b/>
          <w:bCs/>
          <w:sz w:val="18"/>
          <w:szCs w:val="18"/>
          <w:lang w:val="pt-BR"/>
        </w:rPr>
        <w:t xml:space="preserve">3.2.1. </w:t>
      </w:r>
      <w:r w:rsidRPr="00293936">
        <w:rPr>
          <w:rFonts w:ascii="Arial" w:hAnsi="Arial" w:cs="Arial"/>
          <w:sz w:val="18"/>
          <w:szCs w:val="18"/>
          <w:lang w:val="pt-BR"/>
        </w:rPr>
        <w:t>As Provas Objetivas, de caráter classificatório e eliminatório, são as descritas no ANEXO III deste edital.</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3.2.2. </w:t>
      </w:r>
      <w:r w:rsidRPr="00293936">
        <w:rPr>
          <w:rFonts w:ascii="Arial" w:hAnsi="Arial" w:cs="Arial"/>
          <w:sz w:val="18"/>
          <w:szCs w:val="18"/>
          <w:lang w:val="pt-BR"/>
        </w:rPr>
        <w:t xml:space="preserve">As Provas Objetivas serão realizadas conforme previsto no Cronograma do Processo Seletivo, página 2, deste Edital. Os locais e horários serão divulgados na Prefeitura Municipal de </w:t>
      </w:r>
      <w:r>
        <w:rPr>
          <w:rFonts w:ascii="Arial" w:hAnsi="Arial" w:cs="Arial"/>
          <w:sz w:val="18"/>
          <w:szCs w:val="18"/>
          <w:lang w:val="pt-BR"/>
        </w:rPr>
        <w:t>ÁGUA BOA</w:t>
      </w:r>
      <w:r w:rsidRPr="00293936">
        <w:rPr>
          <w:rFonts w:ascii="Arial" w:hAnsi="Arial" w:cs="Arial"/>
          <w:sz w:val="18"/>
          <w:szCs w:val="18"/>
          <w:lang w:val="pt-BR"/>
        </w:rPr>
        <w:t xml:space="preserve"> e no site www.absolutorhconcursos.com.br.</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3.2.3. </w:t>
      </w:r>
      <w:r w:rsidRPr="00293936">
        <w:rPr>
          <w:rFonts w:ascii="Arial" w:hAnsi="Arial" w:cs="Arial"/>
          <w:sz w:val="18"/>
          <w:szCs w:val="18"/>
          <w:lang w:val="pt-BR"/>
        </w:rPr>
        <w:t>As Provas Objetivas constarão de questões de múltipla escolha com 0</w:t>
      </w:r>
      <w:r>
        <w:rPr>
          <w:rFonts w:ascii="Arial" w:hAnsi="Arial" w:cs="Arial"/>
          <w:sz w:val="18"/>
          <w:szCs w:val="18"/>
          <w:lang w:val="pt-BR"/>
        </w:rPr>
        <w:t>4</w:t>
      </w:r>
      <w:r w:rsidRPr="00293936">
        <w:rPr>
          <w:rFonts w:ascii="Arial" w:hAnsi="Arial" w:cs="Arial"/>
          <w:sz w:val="18"/>
          <w:szCs w:val="18"/>
          <w:lang w:val="pt-BR"/>
        </w:rPr>
        <w:t xml:space="preserve"> (quatro) opções (A, B, C, D) e uma única resposta correta. </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3.2.3. </w:t>
      </w:r>
      <w:r w:rsidRPr="00293936">
        <w:rPr>
          <w:rFonts w:ascii="Arial" w:hAnsi="Arial" w:cs="Arial"/>
          <w:sz w:val="18"/>
          <w:szCs w:val="18"/>
          <w:lang w:val="pt-BR"/>
        </w:rPr>
        <w:t>As Provas Objetivas terão a duração de 2 horas e 30 minutos.</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3.2.5. </w:t>
      </w:r>
      <w:r w:rsidRPr="00293936">
        <w:rPr>
          <w:rFonts w:ascii="Arial" w:hAnsi="Arial" w:cs="Arial"/>
          <w:sz w:val="18"/>
          <w:szCs w:val="18"/>
          <w:lang w:val="pt-BR"/>
        </w:rPr>
        <w:t>As Provas Objetivas serão corrigidas por meio de processamento eletrônico.</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lastRenderedPageBreak/>
        <w:t xml:space="preserve">3.2.6. </w:t>
      </w:r>
      <w:r w:rsidRPr="00293936">
        <w:rPr>
          <w:rFonts w:ascii="Arial" w:hAnsi="Arial" w:cs="Arial"/>
          <w:sz w:val="18"/>
          <w:szCs w:val="18"/>
          <w:lang w:val="pt-BR"/>
        </w:rPr>
        <w:t>As respostas das Provas Objetivas deverão ser transcritas para o Cartão Resposta, que é o único documento válido para correção eletrônica. Em nenhuma hipótese haverá substituição da Folha de Respostas por erro do candidato, sendo da responsabilidade exclusiva do candidato os prejuízos advindos de marcações feitas incorretamente, emenda ou rasura, ainda que legível.</w:t>
      </w:r>
    </w:p>
    <w:p w:rsidR="00194D63" w:rsidRPr="00293936" w:rsidRDefault="00194D63" w:rsidP="00194D63">
      <w:pPr>
        <w:ind w:right="69"/>
        <w:jc w:val="both"/>
        <w:rPr>
          <w:rFonts w:ascii="Arial" w:hAnsi="Arial" w:cs="Arial"/>
          <w:b/>
          <w:sz w:val="18"/>
          <w:szCs w:val="18"/>
          <w:lang w:val="pt-BR"/>
        </w:rPr>
      </w:pPr>
      <w:r w:rsidRPr="00293936">
        <w:rPr>
          <w:rFonts w:ascii="Arial" w:hAnsi="Arial" w:cs="Arial"/>
          <w:b/>
          <w:bCs/>
          <w:sz w:val="18"/>
          <w:szCs w:val="18"/>
          <w:lang w:val="pt-BR"/>
        </w:rPr>
        <w:t xml:space="preserve">3.2.7. </w:t>
      </w:r>
      <w:r w:rsidRPr="00293936">
        <w:rPr>
          <w:rFonts w:ascii="Arial" w:hAnsi="Arial" w:cs="Arial"/>
          <w:b/>
          <w:sz w:val="18"/>
          <w:szCs w:val="18"/>
          <w:lang w:val="pt-BR"/>
        </w:rPr>
        <w:t>Será aprovado o candidato que obtiver nota superior a 50% (</w:t>
      </w:r>
      <w:proofErr w:type="spellStart"/>
      <w:r w:rsidRPr="00293936">
        <w:rPr>
          <w:rFonts w:ascii="Arial" w:hAnsi="Arial" w:cs="Arial"/>
          <w:b/>
          <w:sz w:val="18"/>
          <w:szCs w:val="18"/>
          <w:lang w:val="pt-BR"/>
        </w:rPr>
        <w:t>cinqüenta</w:t>
      </w:r>
      <w:proofErr w:type="spellEnd"/>
      <w:r w:rsidRPr="00293936">
        <w:rPr>
          <w:rFonts w:ascii="Arial" w:hAnsi="Arial" w:cs="Arial"/>
          <w:b/>
          <w:sz w:val="18"/>
          <w:szCs w:val="18"/>
          <w:lang w:val="pt-BR"/>
        </w:rPr>
        <w:t xml:space="preserve"> por cento) do total de pontos das provas inerentes ao cargo</w:t>
      </w:r>
      <w:r>
        <w:rPr>
          <w:rFonts w:ascii="Arial" w:hAnsi="Arial" w:cs="Arial"/>
          <w:b/>
          <w:sz w:val="18"/>
          <w:szCs w:val="18"/>
          <w:lang w:val="pt-BR"/>
        </w:rPr>
        <w:t>/função</w:t>
      </w:r>
      <w:r w:rsidRPr="00293936">
        <w:rPr>
          <w:rFonts w:ascii="Arial" w:hAnsi="Arial" w:cs="Arial"/>
          <w:b/>
          <w:sz w:val="18"/>
          <w:szCs w:val="18"/>
          <w:lang w:val="pt-BR"/>
        </w:rPr>
        <w:t xml:space="preserve">, especificadas no ANEXO III deste Edital. Será reprovado o candidato que não obtiver 50% dos pontos na matéria de CONHECIMENTOS ESPECÍFICOS. </w:t>
      </w:r>
    </w:p>
    <w:p w:rsidR="00194D63" w:rsidRPr="00293936" w:rsidRDefault="00194D63" w:rsidP="00194D63">
      <w:pPr>
        <w:autoSpaceDE w:val="0"/>
        <w:autoSpaceDN w:val="0"/>
        <w:adjustRightInd w:val="0"/>
        <w:ind w:right="69"/>
        <w:jc w:val="both"/>
        <w:rPr>
          <w:rFonts w:ascii="Arial" w:hAnsi="Arial" w:cs="Arial"/>
          <w:sz w:val="18"/>
          <w:szCs w:val="18"/>
          <w:lang w:val="pt-BR"/>
        </w:rPr>
      </w:pPr>
      <w:r w:rsidRPr="00293936">
        <w:rPr>
          <w:rFonts w:ascii="Arial" w:hAnsi="Arial" w:cs="Arial"/>
          <w:b/>
          <w:bCs/>
          <w:sz w:val="18"/>
          <w:szCs w:val="18"/>
          <w:lang w:val="pt-BR"/>
        </w:rPr>
        <w:t>3.2.8</w:t>
      </w:r>
      <w:r w:rsidRPr="00293936">
        <w:rPr>
          <w:rFonts w:ascii="Arial" w:hAnsi="Arial" w:cs="Arial"/>
          <w:sz w:val="18"/>
          <w:szCs w:val="18"/>
          <w:lang w:val="pt-BR"/>
        </w:rPr>
        <w:t>. Será desclassificado o candidato que zerar qualquer prova.</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3.2.9. </w:t>
      </w:r>
      <w:r w:rsidRPr="00293936">
        <w:rPr>
          <w:rFonts w:ascii="Arial" w:hAnsi="Arial" w:cs="Arial"/>
          <w:sz w:val="18"/>
          <w:szCs w:val="18"/>
          <w:lang w:val="pt-BR"/>
        </w:rPr>
        <w:t>Os candidatos serão classificados por ordem decrescente do valor da nota final.</w:t>
      </w:r>
    </w:p>
    <w:p w:rsidR="00194D63" w:rsidRPr="00293936"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 xml:space="preserve">3.2.10. </w:t>
      </w:r>
      <w:r w:rsidRPr="00293936">
        <w:rPr>
          <w:rFonts w:ascii="Arial" w:hAnsi="Arial" w:cs="Arial"/>
          <w:sz w:val="18"/>
          <w:szCs w:val="18"/>
          <w:lang w:val="pt-BR"/>
        </w:rPr>
        <w:t>As sugestões bibliográficas são as citadas no Anexo II deste Edital.</w:t>
      </w:r>
    </w:p>
    <w:p w:rsidR="00194D63" w:rsidRDefault="00194D63" w:rsidP="00194D63">
      <w:pPr>
        <w:ind w:right="69"/>
        <w:jc w:val="both"/>
        <w:rPr>
          <w:rFonts w:ascii="Arial" w:hAnsi="Arial" w:cs="Arial"/>
          <w:sz w:val="18"/>
          <w:szCs w:val="18"/>
          <w:lang w:val="pt-BR"/>
        </w:rPr>
      </w:pPr>
      <w:r w:rsidRPr="00293936">
        <w:rPr>
          <w:rFonts w:ascii="Arial" w:hAnsi="Arial" w:cs="Arial"/>
          <w:b/>
          <w:bCs/>
          <w:sz w:val="18"/>
          <w:szCs w:val="18"/>
          <w:lang w:val="pt-BR"/>
        </w:rPr>
        <w:t>3.2.11.</w:t>
      </w:r>
      <w:r w:rsidRPr="00293936">
        <w:rPr>
          <w:rFonts w:ascii="Arial" w:hAnsi="Arial" w:cs="Arial"/>
          <w:sz w:val="18"/>
          <w:szCs w:val="18"/>
          <w:lang w:val="pt-BR"/>
        </w:rPr>
        <w:t xml:space="preserve"> Havendo alteração da data prevista, será publicada, com antecedência, nova data para a realização das provas, além de ampla divulgação.</w:t>
      </w:r>
    </w:p>
    <w:p w:rsidR="00194D63" w:rsidRPr="00A236CE" w:rsidRDefault="00194D63" w:rsidP="00906907">
      <w:pPr>
        <w:ind w:right="69"/>
        <w:jc w:val="both"/>
        <w:rPr>
          <w:rFonts w:ascii="Arial" w:hAnsi="Arial" w:cs="Arial"/>
          <w:sz w:val="18"/>
          <w:szCs w:val="18"/>
          <w:lang w:val="pt-BR"/>
        </w:rPr>
      </w:pPr>
    </w:p>
    <w:p w:rsidR="00194D63" w:rsidRPr="00A236CE" w:rsidRDefault="00194D63" w:rsidP="00194D63">
      <w:pPr>
        <w:autoSpaceDE w:val="0"/>
        <w:ind w:right="69"/>
        <w:jc w:val="both"/>
        <w:rPr>
          <w:rFonts w:ascii="Arial" w:hAnsi="Arial" w:cs="Arial"/>
          <w:b/>
          <w:bCs/>
          <w:sz w:val="18"/>
          <w:szCs w:val="18"/>
          <w:lang w:val="pt-BR"/>
        </w:rPr>
      </w:pPr>
      <w:r w:rsidRPr="00A236CE">
        <w:rPr>
          <w:rFonts w:ascii="Arial" w:hAnsi="Arial" w:cs="Arial"/>
          <w:b/>
          <w:bCs/>
          <w:sz w:val="18"/>
          <w:szCs w:val="18"/>
          <w:lang w:val="pt-BR"/>
        </w:rPr>
        <w:t>4. DA REALIZAÇÃO DAS PROVAS</w:t>
      </w:r>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4.1. </w:t>
      </w:r>
      <w:r w:rsidRPr="00A236CE">
        <w:rPr>
          <w:rFonts w:ascii="Arial" w:hAnsi="Arial" w:cs="Arial"/>
          <w:sz w:val="18"/>
          <w:szCs w:val="18"/>
          <w:lang w:val="pt-BR"/>
        </w:rPr>
        <w:t xml:space="preserve">A divulgação dos locais e horários das Provas Objetivas será feita conforme Cronograma do Processo Seletivo, página 2, deste Edital, no quadro de avisos da Prefeitura Municipal de </w:t>
      </w:r>
      <w:r>
        <w:rPr>
          <w:rFonts w:ascii="Arial" w:hAnsi="Arial" w:cs="Arial"/>
          <w:sz w:val="18"/>
          <w:szCs w:val="18"/>
          <w:lang w:val="pt-BR"/>
        </w:rPr>
        <w:t>ÁGUA BOA</w:t>
      </w:r>
      <w:r w:rsidRPr="00A236CE">
        <w:rPr>
          <w:rFonts w:ascii="Arial" w:hAnsi="Arial" w:cs="Arial"/>
          <w:sz w:val="18"/>
          <w:szCs w:val="18"/>
          <w:lang w:val="pt-BR"/>
        </w:rPr>
        <w:t xml:space="preserve"> e no site www.absolutorhconcursos.com.br.</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4.2. </w:t>
      </w:r>
      <w:r w:rsidRPr="00A236CE">
        <w:rPr>
          <w:rFonts w:ascii="Arial" w:hAnsi="Arial" w:cs="Arial"/>
          <w:sz w:val="18"/>
          <w:szCs w:val="18"/>
          <w:lang w:val="pt-BR"/>
        </w:rPr>
        <w:t xml:space="preserve">O candidato deverá comparecer ao local de realização da prova com antecedência mínima de </w:t>
      </w:r>
      <w:r w:rsidRPr="00A236CE">
        <w:rPr>
          <w:rFonts w:ascii="Arial" w:hAnsi="Arial" w:cs="Arial"/>
          <w:b/>
          <w:sz w:val="18"/>
          <w:szCs w:val="18"/>
          <w:lang w:val="pt-BR"/>
        </w:rPr>
        <w:t>30 (trinta) minutos</w:t>
      </w:r>
      <w:r w:rsidRPr="00A236CE">
        <w:rPr>
          <w:rFonts w:ascii="Arial" w:hAnsi="Arial" w:cs="Arial"/>
          <w:sz w:val="18"/>
          <w:szCs w:val="18"/>
          <w:lang w:val="pt-BR"/>
        </w:rPr>
        <w:t xml:space="preserve"> do horário previsto, de acordo com o Horário de Brasília, munido de caneta esferográfica de tinta azul ou preta e documento oficial de identificação e comprovante de inscrição, conforme subitem 4.2.1. Não haverá tolerância no horário estabelecido no comprovante de inscrição, ficando ao candidato que chegar após o fechamento dos portões, vedada a entrada no local respectivo e será automaticamente eliminado do Processo Seletivo.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4.2.1. </w:t>
      </w:r>
      <w:r w:rsidRPr="00A236CE">
        <w:rPr>
          <w:rFonts w:ascii="Arial" w:hAnsi="Arial" w:cs="Arial"/>
          <w:sz w:val="18"/>
          <w:szCs w:val="18"/>
          <w:lang w:val="pt-BR"/>
        </w:rPr>
        <w:t>Serão considerados documentos de identidade: carteiras expedidas pelos Comandos Militares, pelas Secretarias de Segurança Pública, pelos Institutos de Identificação; carteiras expedidas pelos órgãos fiscalizadores de exercício profissional (ordens, conselhos, etc.); Passaporte; Certificado de Reservista; Carteiras Funcionais do Ministério Público; Carteiras Funcionais expedidas por órgão público que, por lei federal, valham como identidade; Carteira de Trabalho; Carteira Nacional de Habilitação com foto.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4.3. </w:t>
      </w:r>
      <w:r w:rsidRPr="00A236CE">
        <w:rPr>
          <w:rFonts w:ascii="Arial" w:hAnsi="Arial" w:cs="Arial"/>
          <w:sz w:val="18"/>
          <w:szCs w:val="18"/>
          <w:lang w:val="pt-BR"/>
        </w:rPr>
        <w:t>O candidato impossibilitado de apresentar, no dia das provas, documento oficial de identidade original, por motivo de perda, furto ou roubo, deverá apresentar documento que ateste o registro de ocorrência em órgão policial, expedido, no máximo, nos 30 (trinta) dias anteriores à realização das provas e outro documento que contenha fotografia e assinatura. Em caso de perda do Cartão de Inscrição, no dia da prova, o candidato deverá procurar a Coordenação do Processo Seletivo no local de sua realização. A inobservância destas prescrições importará na proibição ao candidato de ingressar no local da prova e em sua automática eliminação do Processo Seletivo, assegurado o contraditório e a ampla defesa, com os meios e recursos a ela inerentes</w:t>
      </w:r>
      <w:r w:rsidR="00BC462E">
        <w:rPr>
          <w:rFonts w:ascii="Arial" w:hAnsi="Arial" w:cs="Arial"/>
          <w:sz w:val="18"/>
          <w:szCs w:val="18"/>
          <w:lang w:val="pt-BR"/>
        </w:rPr>
        <w:t>.</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4.3. </w:t>
      </w:r>
      <w:r w:rsidRPr="00A236CE">
        <w:rPr>
          <w:rFonts w:ascii="Arial" w:hAnsi="Arial" w:cs="Arial"/>
          <w:sz w:val="18"/>
          <w:szCs w:val="18"/>
          <w:lang w:val="pt-BR"/>
        </w:rPr>
        <w:t xml:space="preserve">O candidato, </w:t>
      </w:r>
      <w:proofErr w:type="gramStart"/>
      <w:r w:rsidRPr="00A236CE">
        <w:rPr>
          <w:rFonts w:ascii="Arial" w:hAnsi="Arial" w:cs="Arial"/>
          <w:sz w:val="18"/>
          <w:szCs w:val="18"/>
          <w:lang w:val="pt-BR"/>
        </w:rPr>
        <w:t>sob pena</w:t>
      </w:r>
      <w:proofErr w:type="gramEnd"/>
      <w:r w:rsidRPr="00A236CE">
        <w:rPr>
          <w:rFonts w:ascii="Arial" w:hAnsi="Arial" w:cs="Arial"/>
          <w:sz w:val="18"/>
          <w:szCs w:val="18"/>
          <w:lang w:val="pt-BR"/>
        </w:rPr>
        <w:t xml:space="preserve"> de sua eliminação do Processo Seletivo, após ter assinado a lista de presença, não poderá ausentar se do local de realização da sua prova, sem acompanhamento de um dos fiscais responsáveis pela aplicação das provas. Igualmente, será eliminado do Processo Seletivo o candidato que deixar de assinar a lista de presença ou não devolver a folha de respostas. Poderá levar o caderno de prova após permanência mínima de </w:t>
      </w:r>
      <w:proofErr w:type="gramStart"/>
      <w:r w:rsidRPr="00A236CE">
        <w:rPr>
          <w:rFonts w:ascii="Arial" w:hAnsi="Arial" w:cs="Arial"/>
          <w:sz w:val="18"/>
          <w:szCs w:val="18"/>
          <w:lang w:val="pt-BR"/>
        </w:rPr>
        <w:t>1</w:t>
      </w:r>
      <w:proofErr w:type="gramEnd"/>
      <w:r w:rsidRPr="00A236CE">
        <w:rPr>
          <w:rFonts w:ascii="Arial" w:hAnsi="Arial" w:cs="Arial"/>
          <w:sz w:val="18"/>
          <w:szCs w:val="18"/>
          <w:lang w:val="pt-BR"/>
        </w:rPr>
        <w:t xml:space="preserve"> (uma) hora dentro de sala.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4.4. </w:t>
      </w:r>
      <w:r w:rsidRPr="00A236CE">
        <w:rPr>
          <w:rFonts w:ascii="Arial" w:hAnsi="Arial" w:cs="Arial"/>
          <w:sz w:val="18"/>
          <w:szCs w:val="18"/>
          <w:lang w:val="pt-BR"/>
        </w:rPr>
        <w:t xml:space="preserve">Também será eliminado do Processo Seletivo, assegurado </w:t>
      </w:r>
      <w:proofErr w:type="gramStart"/>
      <w:r w:rsidRPr="00A236CE">
        <w:rPr>
          <w:rFonts w:ascii="Arial" w:hAnsi="Arial" w:cs="Arial"/>
          <w:sz w:val="18"/>
          <w:szCs w:val="18"/>
          <w:lang w:val="pt-BR"/>
        </w:rPr>
        <w:t>o contraditório e ampla defesa</w:t>
      </w:r>
      <w:proofErr w:type="gramEnd"/>
      <w:r w:rsidRPr="00A236CE">
        <w:rPr>
          <w:rFonts w:ascii="Arial" w:hAnsi="Arial" w:cs="Arial"/>
          <w:sz w:val="18"/>
          <w:szCs w:val="18"/>
          <w:lang w:val="pt-BR"/>
        </w:rPr>
        <w:t>, com os meios e recursos a ela inerentes, o candidato que:</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a) </w:t>
      </w:r>
      <w:r w:rsidRPr="00A236CE">
        <w:rPr>
          <w:rFonts w:ascii="Arial" w:hAnsi="Arial" w:cs="Arial"/>
          <w:sz w:val="18"/>
          <w:szCs w:val="18"/>
          <w:lang w:val="pt-BR"/>
        </w:rPr>
        <w:t>praticar ato de descortesia ou falta de urbanidade com qualquer fiscal ou agente incumbido da realização das provas;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b) </w:t>
      </w:r>
      <w:r w:rsidRPr="00A236CE">
        <w:rPr>
          <w:rFonts w:ascii="Arial" w:hAnsi="Arial" w:cs="Arial"/>
          <w:sz w:val="18"/>
          <w:szCs w:val="18"/>
          <w:lang w:val="pt-BR"/>
        </w:rPr>
        <w:t>tentar ou utilizar-se de qualquer espécie de consulta ou comunicação verbal, escrita ou gestual, com terceiro ou com outro candidato;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c) </w:t>
      </w:r>
      <w:r w:rsidRPr="00A236CE">
        <w:rPr>
          <w:rFonts w:ascii="Arial" w:hAnsi="Arial" w:cs="Arial"/>
          <w:sz w:val="18"/>
          <w:szCs w:val="18"/>
          <w:lang w:val="pt-BR"/>
        </w:rPr>
        <w:t>valer-se do auxílio de terceiro para a realização da prova;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d) </w:t>
      </w:r>
      <w:r w:rsidRPr="00A236CE">
        <w:rPr>
          <w:rFonts w:ascii="Arial" w:hAnsi="Arial" w:cs="Arial"/>
          <w:sz w:val="18"/>
          <w:szCs w:val="18"/>
          <w:lang w:val="pt-BR"/>
        </w:rPr>
        <w:t>tentar ou utilizar-se nas dependências dos locais de prova de qualquer espécie de consulta em livros, códigos, manuais, impressos, anotações, equipamentos eletrônicos, tais como relógios, “walkmans”, gravadores, calculadoras, agendas eletrônicas ou similares, ou por instrumentos de comunicação interna ou externa, tais como telefones, “</w:t>
      </w:r>
      <w:proofErr w:type="spellStart"/>
      <w:r w:rsidRPr="00A236CE">
        <w:rPr>
          <w:rFonts w:ascii="Arial" w:hAnsi="Arial" w:cs="Arial"/>
          <w:sz w:val="18"/>
          <w:szCs w:val="18"/>
          <w:lang w:val="pt-BR"/>
        </w:rPr>
        <w:t>pagers</w:t>
      </w:r>
      <w:proofErr w:type="spellEnd"/>
      <w:r w:rsidRPr="00A236CE">
        <w:rPr>
          <w:rFonts w:ascii="Arial" w:hAnsi="Arial" w:cs="Arial"/>
          <w:sz w:val="18"/>
          <w:szCs w:val="18"/>
          <w:lang w:val="pt-BR"/>
        </w:rPr>
        <w:t>”, “</w:t>
      </w:r>
      <w:proofErr w:type="spellStart"/>
      <w:r w:rsidRPr="00A236CE">
        <w:rPr>
          <w:rFonts w:ascii="Arial" w:hAnsi="Arial" w:cs="Arial"/>
          <w:sz w:val="18"/>
          <w:szCs w:val="18"/>
          <w:lang w:val="pt-BR"/>
        </w:rPr>
        <w:t>beeps</w:t>
      </w:r>
      <w:proofErr w:type="spellEnd"/>
      <w:r w:rsidRPr="00A236CE">
        <w:rPr>
          <w:rFonts w:ascii="Arial" w:hAnsi="Arial" w:cs="Arial"/>
          <w:sz w:val="18"/>
          <w:szCs w:val="18"/>
          <w:lang w:val="pt-BR"/>
        </w:rPr>
        <w:t>”, entre outros;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e) </w:t>
      </w:r>
      <w:r w:rsidRPr="00A236CE">
        <w:rPr>
          <w:rFonts w:ascii="Arial" w:hAnsi="Arial" w:cs="Arial"/>
          <w:sz w:val="18"/>
          <w:szCs w:val="18"/>
          <w:lang w:val="pt-BR"/>
        </w:rPr>
        <w:t>quebrar o sigilo da prova mediante qualquer sinal que possibilite a sua identificação, quando assim vedado;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f) </w:t>
      </w:r>
      <w:r w:rsidRPr="00A236CE">
        <w:rPr>
          <w:rFonts w:ascii="Arial" w:hAnsi="Arial" w:cs="Arial"/>
          <w:sz w:val="18"/>
          <w:szCs w:val="18"/>
          <w:lang w:val="pt-BR"/>
        </w:rPr>
        <w:t>utilizar-se de processos ilícitos na realização da prova, se comprovado posteriormente, mediante análise, por meio eletrônico, estatístico, mecânico, visual ou grafotécnico;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g) </w:t>
      </w:r>
      <w:r w:rsidRPr="00A236CE">
        <w:rPr>
          <w:rFonts w:ascii="Arial" w:hAnsi="Arial" w:cs="Arial"/>
          <w:sz w:val="18"/>
          <w:szCs w:val="18"/>
          <w:lang w:val="pt-BR"/>
        </w:rPr>
        <w:t>portar armas;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h) </w:t>
      </w:r>
      <w:r w:rsidRPr="00A236CE">
        <w:rPr>
          <w:rFonts w:ascii="Arial" w:hAnsi="Arial" w:cs="Arial"/>
          <w:sz w:val="18"/>
          <w:szCs w:val="18"/>
          <w:lang w:val="pt-BR"/>
        </w:rPr>
        <w:t xml:space="preserve">perturbar, de qualquer modo, a ordem e a </w:t>
      </w:r>
      <w:proofErr w:type="spellStart"/>
      <w:r w:rsidRPr="00A236CE">
        <w:rPr>
          <w:rFonts w:ascii="Arial" w:hAnsi="Arial" w:cs="Arial"/>
          <w:sz w:val="18"/>
          <w:szCs w:val="18"/>
          <w:lang w:val="pt-BR"/>
        </w:rPr>
        <w:t>tranqüilidade</w:t>
      </w:r>
      <w:proofErr w:type="spellEnd"/>
      <w:r w:rsidRPr="00A236CE">
        <w:rPr>
          <w:rFonts w:ascii="Arial" w:hAnsi="Arial" w:cs="Arial"/>
          <w:sz w:val="18"/>
          <w:szCs w:val="18"/>
          <w:lang w:val="pt-BR"/>
        </w:rPr>
        <w:t xml:space="preserve"> nas dependências dos locais de prova.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4.6. </w:t>
      </w:r>
      <w:r w:rsidRPr="00A236CE">
        <w:rPr>
          <w:rFonts w:ascii="Arial" w:hAnsi="Arial" w:cs="Arial"/>
          <w:sz w:val="18"/>
          <w:szCs w:val="18"/>
          <w:lang w:val="pt-BR"/>
        </w:rPr>
        <w:t>É vedado o esclarecimento ao candidato sobre enunciado das questões ou sobre o modo de resolvê-las.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4.7. </w:t>
      </w:r>
      <w:r w:rsidRPr="00A236CE">
        <w:rPr>
          <w:rFonts w:ascii="Arial" w:hAnsi="Arial" w:cs="Arial"/>
          <w:sz w:val="18"/>
          <w:szCs w:val="18"/>
          <w:lang w:val="pt-BR"/>
        </w:rPr>
        <w:t xml:space="preserve">O candidato deverá preencher a folha de respostas, com caneta esferográfica de tinta azul ou preta, assinalando por inteiro o espaço correspondente à alternativa escolhida. A folha de respostas será o único documento válido para efeito de correção da prova. Obrigatoriamente, o candidato deverá devolver ao fiscal de prova </w:t>
      </w:r>
      <w:proofErr w:type="gramStart"/>
      <w:r w:rsidRPr="00A236CE">
        <w:rPr>
          <w:rFonts w:ascii="Arial" w:hAnsi="Arial" w:cs="Arial"/>
          <w:sz w:val="18"/>
          <w:szCs w:val="18"/>
          <w:lang w:val="pt-BR"/>
        </w:rPr>
        <w:t>a</w:t>
      </w:r>
      <w:proofErr w:type="gramEnd"/>
      <w:r w:rsidRPr="00A236CE">
        <w:rPr>
          <w:rFonts w:ascii="Arial" w:hAnsi="Arial" w:cs="Arial"/>
          <w:sz w:val="18"/>
          <w:szCs w:val="18"/>
          <w:lang w:val="pt-BR"/>
        </w:rPr>
        <w:t xml:space="preserve"> folha de respostas devidamente preenchida e assinada. Em nenhuma hipótese haverá substituição da folha de respostas por erro do candidato.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4.8. </w:t>
      </w:r>
      <w:r w:rsidRPr="00A236CE">
        <w:rPr>
          <w:rFonts w:ascii="Arial" w:hAnsi="Arial" w:cs="Arial"/>
          <w:sz w:val="18"/>
          <w:szCs w:val="18"/>
          <w:lang w:val="pt-BR"/>
        </w:rPr>
        <w:t xml:space="preserve">Será considerada </w:t>
      </w:r>
      <w:r w:rsidRPr="00A236CE">
        <w:rPr>
          <w:rFonts w:ascii="Arial" w:hAnsi="Arial" w:cs="Arial"/>
          <w:b/>
          <w:bCs/>
          <w:sz w:val="18"/>
          <w:szCs w:val="18"/>
          <w:lang w:val="pt-BR"/>
        </w:rPr>
        <w:t xml:space="preserve">nula </w:t>
      </w:r>
      <w:r w:rsidRPr="00A236CE">
        <w:rPr>
          <w:rFonts w:ascii="Arial" w:hAnsi="Arial" w:cs="Arial"/>
          <w:sz w:val="18"/>
          <w:szCs w:val="18"/>
          <w:lang w:val="pt-BR"/>
        </w:rPr>
        <w:t xml:space="preserve">a Folha de Respostas que estiver preenchida a lápis e sem assinatura. O candidato será considerado </w:t>
      </w:r>
      <w:r w:rsidRPr="00A236CE">
        <w:rPr>
          <w:rFonts w:ascii="Arial" w:hAnsi="Arial" w:cs="Arial"/>
          <w:b/>
          <w:sz w:val="18"/>
          <w:szCs w:val="18"/>
          <w:lang w:val="pt-BR"/>
        </w:rPr>
        <w:t>AUSENTE</w:t>
      </w:r>
      <w:r w:rsidRPr="00A236CE">
        <w:rPr>
          <w:rFonts w:ascii="Arial" w:hAnsi="Arial" w:cs="Arial"/>
          <w:sz w:val="18"/>
          <w:szCs w:val="18"/>
          <w:lang w:val="pt-BR"/>
        </w:rPr>
        <w:t>. Não serão atribuídos pontos das questões rasuradas ou em branco, bem como divergentes do gabarito que apresentarem duplicidade de resposta, ainda que uma delas esteja correta.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4.9. </w:t>
      </w:r>
      <w:r w:rsidRPr="00A236CE">
        <w:rPr>
          <w:rFonts w:ascii="Arial" w:hAnsi="Arial" w:cs="Arial"/>
          <w:sz w:val="18"/>
          <w:szCs w:val="18"/>
          <w:lang w:val="pt-BR"/>
        </w:rPr>
        <w:t>A correção das Folhas de Respostas será por sistema eletrônico de processamento de dados. Após a entrega do cartão de respostas, não será permitido o uso dos sanitários.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4.10. </w:t>
      </w:r>
      <w:r w:rsidRPr="00A236CE">
        <w:rPr>
          <w:rFonts w:ascii="Arial" w:hAnsi="Arial" w:cs="Arial"/>
          <w:sz w:val="18"/>
          <w:szCs w:val="18"/>
          <w:lang w:val="pt-BR"/>
        </w:rPr>
        <w:t xml:space="preserve">A duração da Prova Objetiva será de </w:t>
      </w:r>
      <w:proofErr w:type="gramStart"/>
      <w:r w:rsidRPr="00A236CE">
        <w:rPr>
          <w:rFonts w:ascii="Arial" w:hAnsi="Arial" w:cs="Arial"/>
          <w:sz w:val="18"/>
          <w:szCs w:val="18"/>
          <w:lang w:val="pt-BR"/>
        </w:rPr>
        <w:t>02:30</w:t>
      </w:r>
      <w:proofErr w:type="gramEnd"/>
      <w:r w:rsidRPr="00A236CE">
        <w:rPr>
          <w:rFonts w:ascii="Arial" w:hAnsi="Arial" w:cs="Arial"/>
          <w:sz w:val="18"/>
          <w:szCs w:val="18"/>
          <w:lang w:val="pt-BR"/>
        </w:rPr>
        <w:t xml:space="preserve"> h (duas horas e trinta minutos) , sendo permitida a saída dos candidatos da sala com o caderno de provas decorridos 60 (sessenta) minutos contados do início da prova.</w:t>
      </w:r>
    </w:p>
    <w:p w:rsidR="00194D63" w:rsidRPr="00A236CE" w:rsidRDefault="00194D63" w:rsidP="00194D63">
      <w:pPr>
        <w:ind w:right="69"/>
        <w:jc w:val="both"/>
        <w:rPr>
          <w:rFonts w:ascii="Arial" w:hAnsi="Arial" w:cs="Arial"/>
          <w:b/>
          <w:sz w:val="18"/>
          <w:szCs w:val="18"/>
          <w:lang w:val="pt-BR"/>
        </w:rPr>
      </w:pPr>
      <w:r w:rsidRPr="00A236CE">
        <w:rPr>
          <w:rFonts w:ascii="Arial" w:hAnsi="Arial" w:cs="Arial"/>
          <w:b/>
          <w:bCs/>
          <w:sz w:val="18"/>
          <w:szCs w:val="18"/>
          <w:lang w:val="pt-BR"/>
        </w:rPr>
        <w:t xml:space="preserve">4.11. </w:t>
      </w:r>
      <w:r w:rsidRPr="00A236CE">
        <w:rPr>
          <w:rFonts w:ascii="Arial" w:hAnsi="Arial" w:cs="Arial"/>
          <w:b/>
          <w:sz w:val="18"/>
          <w:szCs w:val="18"/>
          <w:lang w:val="pt-BR"/>
        </w:rPr>
        <w:t xml:space="preserve">Os </w:t>
      </w:r>
      <w:proofErr w:type="gramStart"/>
      <w:r w:rsidRPr="00A236CE">
        <w:rPr>
          <w:rFonts w:ascii="Arial" w:hAnsi="Arial" w:cs="Arial"/>
          <w:b/>
          <w:sz w:val="18"/>
          <w:szCs w:val="18"/>
          <w:lang w:val="pt-BR"/>
        </w:rPr>
        <w:t>2</w:t>
      </w:r>
      <w:proofErr w:type="gramEnd"/>
      <w:r w:rsidRPr="00A236CE">
        <w:rPr>
          <w:rFonts w:ascii="Arial" w:hAnsi="Arial" w:cs="Arial"/>
          <w:b/>
          <w:sz w:val="18"/>
          <w:szCs w:val="18"/>
          <w:lang w:val="pt-BR"/>
        </w:rPr>
        <w:t xml:space="preserve"> (dois) últimos candidatos de cada sala somente poderão sair juntos do local de realização da prova.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4.12. </w:t>
      </w:r>
      <w:r w:rsidRPr="00A236CE">
        <w:rPr>
          <w:rFonts w:ascii="Arial" w:hAnsi="Arial" w:cs="Arial"/>
          <w:sz w:val="18"/>
          <w:szCs w:val="18"/>
          <w:lang w:val="pt-BR"/>
        </w:rPr>
        <w:t>Não será permitido, em nenhuma hipótese, o ingresso ou a permanência de pessoas estranhas ao Processo Seletivo no local de aplicação das provas. Poderá ser utilizado detector de metais nas entradas dos sanitários.</w:t>
      </w:r>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4.13. </w:t>
      </w:r>
      <w:r w:rsidRPr="00A236CE">
        <w:rPr>
          <w:rFonts w:ascii="Arial" w:hAnsi="Arial" w:cs="Arial"/>
          <w:sz w:val="18"/>
          <w:szCs w:val="18"/>
          <w:lang w:val="pt-BR"/>
        </w:rPr>
        <w:t xml:space="preserve">O gabarito para a conferência do desempenho dos candidatos será publicado </w:t>
      </w:r>
      <w:proofErr w:type="gramStart"/>
      <w:r w:rsidRPr="00A236CE">
        <w:rPr>
          <w:rFonts w:ascii="Arial" w:hAnsi="Arial" w:cs="Arial"/>
          <w:sz w:val="18"/>
          <w:szCs w:val="18"/>
          <w:lang w:val="pt-BR"/>
        </w:rPr>
        <w:t>pela ABSOLUTO</w:t>
      </w:r>
      <w:proofErr w:type="gramEnd"/>
      <w:r w:rsidRPr="00A236CE">
        <w:rPr>
          <w:rFonts w:ascii="Arial" w:hAnsi="Arial" w:cs="Arial"/>
          <w:sz w:val="18"/>
          <w:szCs w:val="18"/>
          <w:lang w:val="pt-BR"/>
        </w:rPr>
        <w:t xml:space="preserve"> RH conforme Cronograma, após a realização das provas, no quadro de avisos da Prefeitura Municipal de </w:t>
      </w:r>
      <w:r>
        <w:rPr>
          <w:rFonts w:ascii="Arial" w:hAnsi="Arial" w:cs="Arial"/>
          <w:sz w:val="18"/>
          <w:szCs w:val="18"/>
          <w:lang w:val="pt-BR"/>
        </w:rPr>
        <w:t>ÁGUA BOA</w:t>
      </w:r>
      <w:r w:rsidRPr="00A236CE">
        <w:rPr>
          <w:rFonts w:ascii="Arial" w:hAnsi="Arial" w:cs="Arial"/>
          <w:sz w:val="18"/>
          <w:szCs w:val="18"/>
          <w:lang w:val="pt-BR"/>
        </w:rPr>
        <w:t xml:space="preserve"> e através do site </w:t>
      </w:r>
      <w:hyperlink r:id="rId19" w:history="1">
        <w:r w:rsidRPr="00A236CE">
          <w:rPr>
            <w:rStyle w:val="Internetlink"/>
            <w:rFonts w:ascii="Arial" w:hAnsi="Arial" w:cs="Arial"/>
            <w:sz w:val="18"/>
            <w:szCs w:val="18"/>
            <w:lang w:val="pt-BR"/>
          </w:rPr>
          <w:t>www.absolutorhconcursos.com.br</w:t>
        </w:r>
      </w:hyperlink>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4.13. </w:t>
      </w:r>
      <w:r w:rsidRPr="00A236CE">
        <w:rPr>
          <w:rFonts w:ascii="Arial" w:hAnsi="Arial" w:cs="Arial"/>
          <w:sz w:val="18"/>
          <w:szCs w:val="18"/>
          <w:lang w:val="pt-BR"/>
        </w:rPr>
        <w:t>Os objetos de uso pessoal serão colocados em local indicado pelo fiscal de prova e retirados somente após a entrega da folha de respostas.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4.14. </w:t>
      </w:r>
      <w:r w:rsidRPr="00A236CE">
        <w:rPr>
          <w:rFonts w:ascii="Arial" w:hAnsi="Arial" w:cs="Arial"/>
          <w:sz w:val="18"/>
          <w:szCs w:val="18"/>
          <w:lang w:val="pt-BR"/>
        </w:rPr>
        <w:t>Não haverá segunda chamada para as provas. O não comparecimento a quaisquer das provas resultará na eliminação automática do candidato.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4.16. </w:t>
      </w:r>
      <w:r w:rsidRPr="00A236CE">
        <w:rPr>
          <w:rFonts w:ascii="Arial" w:hAnsi="Arial" w:cs="Arial"/>
          <w:sz w:val="18"/>
          <w:szCs w:val="18"/>
          <w:lang w:val="pt-BR"/>
        </w:rPr>
        <w:t xml:space="preserve">Não haverá, por qualquer motivo, prorrogação do tempo previsto para aplicação das provas em virtude de afastamento de </w:t>
      </w:r>
      <w:r w:rsidRPr="00A236CE">
        <w:rPr>
          <w:rFonts w:ascii="Arial" w:hAnsi="Arial" w:cs="Arial"/>
          <w:sz w:val="18"/>
          <w:szCs w:val="18"/>
          <w:lang w:val="pt-BR"/>
        </w:rPr>
        <w:lastRenderedPageBreak/>
        <w:t>candidato da sala de provas.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4.17. </w:t>
      </w:r>
      <w:r w:rsidRPr="00A236CE">
        <w:rPr>
          <w:rFonts w:ascii="Arial" w:hAnsi="Arial" w:cs="Arial"/>
          <w:sz w:val="18"/>
          <w:szCs w:val="18"/>
          <w:lang w:val="pt-BR"/>
        </w:rPr>
        <w:t xml:space="preserve">Em hipótese alguma serão realizadas provas fora do local, cidade, data e </w:t>
      </w:r>
      <w:proofErr w:type="gramStart"/>
      <w:r w:rsidRPr="00A236CE">
        <w:rPr>
          <w:rFonts w:ascii="Arial" w:hAnsi="Arial" w:cs="Arial"/>
          <w:sz w:val="18"/>
          <w:szCs w:val="18"/>
          <w:lang w:val="pt-BR"/>
        </w:rPr>
        <w:t>horário determinados</w:t>
      </w:r>
      <w:proofErr w:type="gramEnd"/>
      <w:r w:rsidRPr="00A236CE">
        <w:rPr>
          <w:rFonts w:ascii="Arial" w:hAnsi="Arial" w:cs="Arial"/>
          <w:sz w:val="18"/>
          <w:szCs w:val="18"/>
          <w:lang w:val="pt-BR"/>
        </w:rPr>
        <w:t>. Não serão levados em consideração os casos de alteração psicológica ou fisiológica e não será dispensado tratamento diferenciado em função dessas alterações. Não haverá guarda-volumes para quaisquer objetos.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4.18. </w:t>
      </w:r>
      <w:r w:rsidRPr="00A236CE">
        <w:rPr>
          <w:rFonts w:ascii="Arial" w:hAnsi="Arial" w:cs="Arial"/>
          <w:sz w:val="18"/>
          <w:szCs w:val="18"/>
          <w:lang w:val="pt-BR"/>
        </w:rPr>
        <w:t>O candidato somente poderá retirar-se do local de realização das provas levando o caderno de provas, que é de preenchimento facultativo, no decurso de uma hora do início das provas.</w:t>
      </w:r>
    </w:p>
    <w:p w:rsidR="00194D63" w:rsidRPr="00A236CE" w:rsidRDefault="00194D63" w:rsidP="00194D63">
      <w:pPr>
        <w:autoSpaceDE w:val="0"/>
        <w:ind w:right="69"/>
        <w:jc w:val="both"/>
        <w:rPr>
          <w:rFonts w:ascii="Arial" w:hAnsi="Arial" w:cs="Arial"/>
          <w:b/>
          <w:bCs/>
          <w:sz w:val="18"/>
          <w:szCs w:val="18"/>
          <w:lang w:val="pt-BR"/>
        </w:rPr>
      </w:pPr>
    </w:p>
    <w:p w:rsidR="00194D63" w:rsidRPr="00A236CE" w:rsidRDefault="00194D63" w:rsidP="00194D63">
      <w:pPr>
        <w:autoSpaceDE w:val="0"/>
        <w:ind w:right="69"/>
        <w:jc w:val="both"/>
        <w:rPr>
          <w:rFonts w:ascii="Arial" w:hAnsi="Arial" w:cs="Arial"/>
          <w:b/>
          <w:bCs/>
          <w:sz w:val="18"/>
          <w:szCs w:val="18"/>
          <w:lang w:val="pt-BR"/>
        </w:rPr>
      </w:pPr>
      <w:r w:rsidRPr="00A236CE">
        <w:rPr>
          <w:rFonts w:ascii="Arial" w:hAnsi="Arial" w:cs="Arial"/>
          <w:b/>
          <w:bCs/>
          <w:sz w:val="18"/>
          <w:szCs w:val="18"/>
          <w:lang w:val="pt-BR"/>
        </w:rPr>
        <w:t>5. DO PROCESSO DE CLASSIFICAÇÃO E DESEMPATE</w:t>
      </w:r>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5.1. </w:t>
      </w:r>
      <w:r w:rsidRPr="00A236CE">
        <w:rPr>
          <w:rFonts w:ascii="Arial" w:hAnsi="Arial" w:cs="Arial"/>
          <w:sz w:val="18"/>
          <w:szCs w:val="18"/>
          <w:lang w:val="pt-BR"/>
        </w:rPr>
        <w:t>Apurado o total de pontos, na hipótese de empate, serão adotados os seguintes critérios para o desempate, aplicados sucessivamente:</w:t>
      </w:r>
    </w:p>
    <w:p w:rsidR="00194D63" w:rsidRPr="00A236CE" w:rsidRDefault="00194D63" w:rsidP="00194D63">
      <w:pPr>
        <w:autoSpaceDE w:val="0"/>
        <w:ind w:right="69"/>
        <w:jc w:val="both"/>
        <w:rPr>
          <w:rFonts w:ascii="Arial" w:hAnsi="Arial" w:cs="Arial"/>
          <w:sz w:val="18"/>
          <w:szCs w:val="18"/>
          <w:lang w:val="pt-BR"/>
        </w:rPr>
      </w:pPr>
      <w:proofErr w:type="gramStart"/>
      <w:r w:rsidRPr="00A236CE">
        <w:rPr>
          <w:rFonts w:ascii="Arial" w:hAnsi="Arial" w:cs="Arial"/>
          <w:bCs/>
          <w:sz w:val="18"/>
          <w:szCs w:val="18"/>
          <w:lang w:val="pt-BR"/>
        </w:rPr>
        <w:t>a</w:t>
      </w:r>
      <w:proofErr w:type="gramEnd"/>
      <w:r w:rsidRPr="00A236CE">
        <w:rPr>
          <w:rFonts w:ascii="Arial" w:hAnsi="Arial" w:cs="Arial"/>
          <w:bCs/>
          <w:sz w:val="18"/>
          <w:szCs w:val="18"/>
          <w:lang w:val="pt-BR"/>
        </w:rPr>
        <w:t>)</w:t>
      </w:r>
      <w:r w:rsidRPr="00A236CE">
        <w:rPr>
          <w:rFonts w:ascii="Arial" w:hAnsi="Arial" w:cs="Arial"/>
          <w:sz w:val="18"/>
          <w:szCs w:val="18"/>
          <w:lang w:val="pt-BR"/>
        </w:rPr>
        <w:t>O candidato com idade igual ou superior a 60 (sessenta) anos, conforme o parágrafo único do art. 27 da Lei Federal nº 10.731, de 01 de outubro de 2003 – o Estatuto do Idoso. Persistindo o empate, o desempate beneficiará o candidato que, sucessivamente:</w:t>
      </w:r>
    </w:p>
    <w:p w:rsidR="00194D63" w:rsidRPr="001911E5" w:rsidRDefault="00194D63" w:rsidP="00194D63">
      <w:pPr>
        <w:autoSpaceDE w:val="0"/>
        <w:ind w:right="69"/>
        <w:jc w:val="both"/>
        <w:rPr>
          <w:rFonts w:ascii="Arial" w:hAnsi="Arial" w:cs="Arial"/>
          <w:sz w:val="18"/>
          <w:szCs w:val="18"/>
          <w:lang w:val="pt-BR"/>
        </w:rPr>
      </w:pPr>
      <w:r w:rsidRPr="001911E5">
        <w:rPr>
          <w:rFonts w:ascii="Arial" w:hAnsi="Arial" w:cs="Arial"/>
          <w:bCs/>
          <w:sz w:val="18"/>
          <w:szCs w:val="18"/>
          <w:lang w:val="pt-BR"/>
        </w:rPr>
        <w:t>b)</w:t>
      </w:r>
      <w:r w:rsidRPr="001911E5">
        <w:rPr>
          <w:rFonts w:ascii="Arial" w:hAnsi="Arial" w:cs="Arial"/>
          <w:sz w:val="18"/>
          <w:szCs w:val="18"/>
          <w:lang w:val="pt-BR"/>
        </w:rPr>
        <w:t xml:space="preserve"> entre os maiores de 60 (sessenta) anos, seja o mais idoso;</w:t>
      </w:r>
    </w:p>
    <w:p w:rsidR="00194D63" w:rsidRPr="001911E5" w:rsidRDefault="00194D63" w:rsidP="00194D63">
      <w:pPr>
        <w:ind w:right="69"/>
        <w:jc w:val="both"/>
        <w:rPr>
          <w:rFonts w:ascii="Arial" w:hAnsi="Arial" w:cs="Arial"/>
          <w:sz w:val="18"/>
          <w:szCs w:val="18"/>
          <w:lang w:val="pt-BR"/>
        </w:rPr>
      </w:pPr>
      <w:r w:rsidRPr="001911E5">
        <w:rPr>
          <w:rFonts w:ascii="Arial" w:hAnsi="Arial" w:cs="Arial"/>
          <w:bCs/>
          <w:sz w:val="18"/>
          <w:szCs w:val="18"/>
          <w:lang w:val="pt-BR"/>
        </w:rPr>
        <w:t xml:space="preserve">c) </w:t>
      </w:r>
      <w:r w:rsidRPr="001911E5">
        <w:rPr>
          <w:rFonts w:ascii="Arial" w:hAnsi="Arial" w:cs="Arial"/>
          <w:sz w:val="18"/>
          <w:szCs w:val="18"/>
          <w:lang w:val="pt-BR"/>
        </w:rPr>
        <w:t>obtiver maior aproveitamento na prova de Conhecimentos Específicos;</w:t>
      </w:r>
    </w:p>
    <w:p w:rsidR="00194D63" w:rsidRPr="001911E5" w:rsidRDefault="00194D63" w:rsidP="00194D63">
      <w:pPr>
        <w:autoSpaceDE w:val="0"/>
        <w:ind w:right="69"/>
        <w:jc w:val="both"/>
        <w:rPr>
          <w:rFonts w:ascii="Arial" w:hAnsi="Arial" w:cs="Arial"/>
          <w:sz w:val="18"/>
          <w:szCs w:val="18"/>
          <w:lang w:val="pt-BR"/>
        </w:rPr>
      </w:pPr>
      <w:r w:rsidRPr="001911E5">
        <w:rPr>
          <w:rFonts w:ascii="Arial" w:hAnsi="Arial" w:cs="Arial"/>
          <w:sz w:val="18"/>
          <w:szCs w:val="18"/>
          <w:lang w:val="pt-BR"/>
        </w:rPr>
        <w:t>d</w:t>
      </w:r>
      <w:r w:rsidRPr="001911E5">
        <w:rPr>
          <w:rFonts w:ascii="Arial" w:hAnsi="Arial" w:cs="Arial"/>
          <w:bCs/>
          <w:sz w:val="18"/>
          <w:szCs w:val="18"/>
          <w:lang w:val="pt-BR"/>
        </w:rPr>
        <w:t xml:space="preserve">) </w:t>
      </w:r>
      <w:r w:rsidRPr="001911E5">
        <w:rPr>
          <w:rFonts w:ascii="Arial" w:hAnsi="Arial" w:cs="Arial"/>
          <w:sz w:val="18"/>
          <w:szCs w:val="18"/>
          <w:lang w:val="pt-BR"/>
        </w:rPr>
        <w:t>obtiver maior aproveitamento na prova de Língua Portuguesa;</w:t>
      </w:r>
    </w:p>
    <w:p w:rsidR="00194D63" w:rsidRDefault="00900BD2" w:rsidP="00194D63">
      <w:pPr>
        <w:ind w:right="69"/>
        <w:jc w:val="both"/>
        <w:rPr>
          <w:rFonts w:ascii="Arial" w:hAnsi="Arial" w:cs="Arial"/>
          <w:sz w:val="18"/>
          <w:szCs w:val="18"/>
          <w:lang w:val="pt-BR"/>
        </w:rPr>
      </w:pPr>
      <w:proofErr w:type="gramStart"/>
      <w:r>
        <w:rPr>
          <w:rFonts w:ascii="Arial" w:hAnsi="Arial" w:cs="Arial"/>
          <w:sz w:val="18"/>
          <w:szCs w:val="18"/>
          <w:lang w:val="pt-BR"/>
        </w:rPr>
        <w:t>e</w:t>
      </w:r>
      <w:proofErr w:type="gramEnd"/>
      <w:r w:rsidR="00194D63" w:rsidRPr="001911E5">
        <w:rPr>
          <w:rFonts w:ascii="Arial" w:hAnsi="Arial" w:cs="Arial"/>
          <w:sz w:val="18"/>
          <w:szCs w:val="18"/>
          <w:lang w:val="pt-BR"/>
        </w:rPr>
        <w:t xml:space="preserve">)persistindo o empate será dada preferência ao </w:t>
      </w:r>
      <w:r w:rsidR="001911E5" w:rsidRPr="001911E5">
        <w:rPr>
          <w:rFonts w:ascii="Arial" w:hAnsi="Arial" w:cs="Arial"/>
          <w:sz w:val="18"/>
          <w:szCs w:val="18"/>
          <w:lang w:val="pt-BR"/>
        </w:rPr>
        <w:t>candidato de idade mais elevada, considerando ano, mês e dia de nascimento</w:t>
      </w:r>
      <w:r>
        <w:rPr>
          <w:rFonts w:ascii="Arial" w:hAnsi="Arial" w:cs="Arial"/>
          <w:sz w:val="18"/>
          <w:szCs w:val="18"/>
          <w:lang w:val="pt-BR"/>
        </w:rPr>
        <w:t>.</w:t>
      </w:r>
    </w:p>
    <w:p w:rsidR="00900BD2" w:rsidRPr="001911E5" w:rsidRDefault="00900BD2" w:rsidP="00194D63">
      <w:pPr>
        <w:ind w:right="69"/>
        <w:jc w:val="both"/>
        <w:rPr>
          <w:rFonts w:ascii="Arial" w:hAnsi="Arial" w:cs="Arial"/>
          <w:sz w:val="18"/>
          <w:szCs w:val="18"/>
          <w:lang w:val="pt-BR"/>
        </w:rPr>
      </w:pPr>
    </w:p>
    <w:p w:rsidR="00194D63" w:rsidRPr="001911E5" w:rsidRDefault="00194D63" w:rsidP="00194D63">
      <w:pPr>
        <w:autoSpaceDE w:val="0"/>
        <w:ind w:right="69"/>
        <w:jc w:val="both"/>
        <w:rPr>
          <w:rFonts w:ascii="Arial" w:hAnsi="Arial" w:cs="Arial"/>
          <w:b/>
          <w:bCs/>
          <w:sz w:val="18"/>
          <w:szCs w:val="18"/>
          <w:lang w:val="pt-BR"/>
        </w:rPr>
      </w:pPr>
      <w:r w:rsidRPr="001911E5">
        <w:rPr>
          <w:rFonts w:ascii="Arial" w:hAnsi="Arial" w:cs="Arial"/>
          <w:b/>
          <w:bCs/>
          <w:sz w:val="18"/>
          <w:szCs w:val="18"/>
          <w:lang w:val="pt-BR"/>
        </w:rPr>
        <w:t>6. DOS RECURSOS</w:t>
      </w:r>
    </w:p>
    <w:p w:rsidR="00194D63" w:rsidRPr="00A236CE" w:rsidRDefault="00194D63" w:rsidP="0008327F">
      <w:pPr>
        <w:jc w:val="both"/>
        <w:rPr>
          <w:rFonts w:ascii="Arial" w:hAnsi="Arial" w:cs="Arial"/>
          <w:b/>
          <w:i/>
          <w:sz w:val="18"/>
          <w:szCs w:val="18"/>
          <w:lang w:val="pt-BR"/>
        </w:rPr>
      </w:pPr>
      <w:r w:rsidRPr="00A236CE">
        <w:rPr>
          <w:rFonts w:ascii="Arial" w:hAnsi="Arial" w:cs="Arial"/>
          <w:b/>
          <w:bCs/>
          <w:sz w:val="18"/>
          <w:szCs w:val="18"/>
          <w:lang w:val="pt-BR"/>
        </w:rPr>
        <w:t xml:space="preserve">6.1. </w:t>
      </w:r>
      <w:r w:rsidRPr="00A236CE">
        <w:rPr>
          <w:rFonts w:ascii="Arial" w:hAnsi="Arial" w:cs="Arial"/>
          <w:sz w:val="18"/>
          <w:szCs w:val="18"/>
          <w:lang w:val="pt-BR"/>
        </w:rPr>
        <w:t xml:space="preserve">Caberá recurso à ABSOLUTO RH em única e última instância desde que interposto nos respectivos prazos estabelecidos neste Edital, após a divulgação do evento e, protocolizados </w:t>
      </w:r>
      <w:proofErr w:type="spellStart"/>
      <w:r w:rsidRPr="00A236CE">
        <w:rPr>
          <w:rFonts w:ascii="Arial" w:hAnsi="Arial" w:cs="Arial"/>
          <w:sz w:val="18"/>
          <w:szCs w:val="18"/>
          <w:lang w:val="pt-BR"/>
        </w:rPr>
        <w:t>diretamentena</w:t>
      </w:r>
      <w:proofErr w:type="spellEnd"/>
      <w:r w:rsidRPr="00A236CE">
        <w:rPr>
          <w:rFonts w:ascii="Arial" w:hAnsi="Arial" w:cs="Arial"/>
          <w:b/>
          <w:sz w:val="18"/>
          <w:szCs w:val="18"/>
          <w:lang w:val="pt-BR"/>
        </w:rPr>
        <w:t xml:space="preserve"> Seção de Protocolo da Prefeitura Municipal de </w:t>
      </w:r>
      <w:r>
        <w:rPr>
          <w:rFonts w:ascii="Arial" w:hAnsi="Arial" w:cs="Arial"/>
          <w:b/>
          <w:sz w:val="18"/>
          <w:szCs w:val="18"/>
          <w:lang w:val="pt-BR"/>
        </w:rPr>
        <w:t>ÁGUA BOA</w:t>
      </w:r>
      <w:r w:rsidRPr="00A236CE">
        <w:rPr>
          <w:rFonts w:ascii="Arial" w:hAnsi="Arial" w:cs="Arial"/>
          <w:b/>
          <w:sz w:val="18"/>
          <w:szCs w:val="18"/>
          <w:lang w:val="pt-BR"/>
        </w:rPr>
        <w:t xml:space="preserve"> – </w:t>
      </w:r>
      <w:r w:rsidR="0008327F" w:rsidRPr="0008327F">
        <w:rPr>
          <w:rFonts w:ascii="Arial" w:hAnsi="Arial" w:cs="Arial"/>
          <w:sz w:val="18"/>
          <w:szCs w:val="18"/>
          <w:lang w:val="pt-BR"/>
        </w:rPr>
        <w:t xml:space="preserve">Avenida Espírito Santo, 14, Centro - Água Boa/MG - </w:t>
      </w:r>
      <w:r w:rsidR="0008327F" w:rsidRPr="0008327F">
        <w:rPr>
          <w:rFonts w:ascii="Arial" w:hAnsi="Arial" w:cs="Arial"/>
          <w:sz w:val="18"/>
          <w:szCs w:val="18"/>
          <w:shd w:val="clear" w:color="auto" w:fill="FFFFFF"/>
          <w:lang w:val="pt-BR"/>
        </w:rPr>
        <w:t>CEP 39.790-</w:t>
      </w:r>
      <w:proofErr w:type="gramStart"/>
      <w:r w:rsidR="0008327F" w:rsidRPr="0008327F">
        <w:rPr>
          <w:rFonts w:ascii="Arial" w:hAnsi="Arial" w:cs="Arial"/>
          <w:sz w:val="18"/>
          <w:szCs w:val="18"/>
          <w:shd w:val="clear" w:color="auto" w:fill="FFFFFF"/>
          <w:lang w:val="pt-BR"/>
        </w:rPr>
        <w:t>000,</w:t>
      </w:r>
      <w:proofErr w:type="gramEnd"/>
      <w:r w:rsidR="0008327F" w:rsidRPr="0008327F">
        <w:rPr>
          <w:rFonts w:ascii="Arial" w:hAnsi="Arial" w:cs="Arial"/>
          <w:sz w:val="18"/>
          <w:szCs w:val="18"/>
          <w:lang w:val="pt-BR"/>
        </w:rPr>
        <w:t>Tel: (33) 3515 - 1554</w:t>
      </w:r>
      <w:r w:rsidRPr="00A236CE">
        <w:rPr>
          <w:rFonts w:ascii="Arial" w:hAnsi="Arial" w:cs="Arial"/>
          <w:b/>
          <w:sz w:val="18"/>
          <w:szCs w:val="18"/>
          <w:lang w:val="pt-BR"/>
        </w:rPr>
        <w:t xml:space="preserve">, </w:t>
      </w:r>
      <w:r w:rsidRPr="00A236CE">
        <w:rPr>
          <w:rFonts w:ascii="Arial" w:hAnsi="Arial" w:cs="Arial"/>
          <w:sz w:val="18"/>
          <w:szCs w:val="18"/>
          <w:lang w:val="pt-BR"/>
        </w:rPr>
        <w:t>ou encaminhado através dos Cor</w:t>
      </w:r>
      <w:r>
        <w:rPr>
          <w:rFonts w:ascii="Arial" w:hAnsi="Arial" w:cs="Arial"/>
          <w:sz w:val="18"/>
          <w:szCs w:val="18"/>
          <w:lang w:val="pt-BR"/>
        </w:rPr>
        <w:t>reios, por meio de SEDEX com AR ou Carta Registrada com AR</w:t>
      </w:r>
      <w:r w:rsidRPr="00A236CE">
        <w:rPr>
          <w:rFonts w:ascii="Arial" w:hAnsi="Arial" w:cs="Arial"/>
          <w:sz w:val="18"/>
          <w:szCs w:val="18"/>
          <w:lang w:val="pt-BR"/>
        </w:rPr>
        <w:t xml:space="preserve"> (considerando-se sua tempestividade pela data da postagem), dentro de um envelope devidamente identificado e lacrado, com os dizeres:</w:t>
      </w:r>
      <w:r w:rsidRPr="00A236CE">
        <w:rPr>
          <w:rFonts w:ascii="Arial" w:hAnsi="Arial" w:cs="Arial"/>
          <w:b/>
          <w:sz w:val="18"/>
          <w:szCs w:val="18"/>
          <w:lang w:val="pt-BR"/>
        </w:rPr>
        <w:t xml:space="preserve"> Prefeitura Municipal de </w:t>
      </w:r>
      <w:r>
        <w:rPr>
          <w:rFonts w:ascii="Arial" w:hAnsi="Arial" w:cs="Arial"/>
          <w:b/>
          <w:sz w:val="18"/>
          <w:szCs w:val="18"/>
          <w:lang w:val="pt-BR"/>
        </w:rPr>
        <w:t>ÁGUA BOA</w:t>
      </w:r>
      <w:r w:rsidRPr="00A236CE">
        <w:rPr>
          <w:rFonts w:ascii="Arial" w:hAnsi="Arial" w:cs="Arial"/>
          <w:b/>
          <w:sz w:val="18"/>
          <w:szCs w:val="18"/>
          <w:lang w:val="pt-BR"/>
        </w:rPr>
        <w:t xml:space="preserve"> – Processo Seletivo– Edital </w:t>
      </w:r>
      <w:r>
        <w:rPr>
          <w:rFonts w:ascii="Arial" w:hAnsi="Arial" w:cs="Arial"/>
          <w:b/>
          <w:sz w:val="18"/>
          <w:szCs w:val="18"/>
          <w:lang w:val="pt-BR"/>
        </w:rPr>
        <w:t>01/2015</w:t>
      </w:r>
      <w:r w:rsidRPr="00A236CE">
        <w:rPr>
          <w:rFonts w:ascii="Arial" w:hAnsi="Arial" w:cs="Arial"/>
          <w:b/>
          <w:sz w:val="18"/>
          <w:szCs w:val="18"/>
          <w:lang w:val="pt-BR"/>
        </w:rPr>
        <w:t xml:space="preserve">, nº de inscrição, nome completo e cargo - para </w:t>
      </w:r>
      <w:r w:rsidRPr="00A236CE">
        <w:rPr>
          <w:rFonts w:ascii="Arial" w:hAnsi="Arial" w:cs="Arial"/>
          <w:b/>
          <w:i/>
          <w:sz w:val="18"/>
          <w:szCs w:val="18"/>
          <w:lang w:val="pt-BR"/>
        </w:rPr>
        <w:t xml:space="preserve">a ABSOLUTO RH – Caixa Postal 0123 – </w:t>
      </w:r>
      <w:proofErr w:type="spellStart"/>
      <w:r w:rsidRPr="00A236CE">
        <w:rPr>
          <w:rFonts w:ascii="Arial" w:hAnsi="Arial" w:cs="Arial"/>
          <w:b/>
          <w:i/>
          <w:sz w:val="18"/>
          <w:szCs w:val="18"/>
          <w:lang w:val="pt-BR"/>
        </w:rPr>
        <w:t>Cep</w:t>
      </w:r>
      <w:proofErr w:type="spellEnd"/>
      <w:r w:rsidRPr="00A236CE">
        <w:rPr>
          <w:rFonts w:ascii="Arial" w:hAnsi="Arial" w:cs="Arial"/>
          <w:b/>
          <w:i/>
          <w:sz w:val="18"/>
          <w:szCs w:val="18"/>
          <w:lang w:val="pt-BR"/>
        </w:rPr>
        <w:t xml:space="preserve"> 30.161 – 970 - Belo Horizonte / MG:</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a) </w:t>
      </w:r>
      <w:r w:rsidRPr="00A236CE">
        <w:rPr>
          <w:rFonts w:ascii="Arial" w:hAnsi="Arial" w:cs="Arial"/>
          <w:sz w:val="18"/>
          <w:szCs w:val="18"/>
          <w:lang w:val="pt-BR"/>
        </w:rPr>
        <w:t>ao edital;</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b) </w:t>
      </w:r>
      <w:r w:rsidRPr="00A236CE">
        <w:rPr>
          <w:rFonts w:ascii="Arial" w:hAnsi="Arial" w:cs="Arial"/>
          <w:sz w:val="18"/>
          <w:szCs w:val="18"/>
          <w:lang w:val="pt-BR"/>
        </w:rPr>
        <w:t>ao processo de inscrição/isenção e laudo médico;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c) </w:t>
      </w:r>
      <w:r w:rsidRPr="00A236CE">
        <w:rPr>
          <w:rFonts w:ascii="Arial" w:hAnsi="Arial" w:cs="Arial"/>
          <w:sz w:val="18"/>
          <w:szCs w:val="18"/>
          <w:lang w:val="pt-BR"/>
        </w:rPr>
        <w:t>às questões, o gabarito e resultados das Provas Objetivas de múltipla escolha;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d) </w:t>
      </w:r>
      <w:r w:rsidRPr="00A236CE">
        <w:rPr>
          <w:rFonts w:ascii="Arial" w:hAnsi="Arial" w:cs="Arial"/>
          <w:sz w:val="18"/>
          <w:szCs w:val="18"/>
          <w:lang w:val="pt-BR"/>
        </w:rPr>
        <w:t>erros de cálculo das notas no resultado.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6.2. </w:t>
      </w:r>
      <w:r w:rsidRPr="00A236CE">
        <w:rPr>
          <w:rFonts w:ascii="Arial" w:hAnsi="Arial" w:cs="Arial"/>
          <w:sz w:val="18"/>
          <w:szCs w:val="18"/>
          <w:lang w:val="pt-BR"/>
        </w:rPr>
        <w:t>O recurso será:</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6.2.1. </w:t>
      </w:r>
      <w:r w:rsidRPr="00A236CE">
        <w:rPr>
          <w:rFonts w:ascii="Arial" w:hAnsi="Arial" w:cs="Arial"/>
          <w:sz w:val="18"/>
          <w:szCs w:val="18"/>
          <w:lang w:val="pt-BR"/>
        </w:rPr>
        <w:t>Individual, não sendo aceitos recursos coletivos;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6.2.2. </w:t>
      </w:r>
      <w:r w:rsidRPr="00A236CE">
        <w:rPr>
          <w:rFonts w:ascii="Arial" w:hAnsi="Arial" w:cs="Arial"/>
          <w:sz w:val="18"/>
          <w:szCs w:val="18"/>
          <w:lang w:val="pt-BR"/>
        </w:rPr>
        <w:t>Digitado ou datilografado, em duas vias (original e cópia), para cada um dos subitens previstos no item 7.1 contra o qual o candidato pretenda recorrer;</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6.2.3. </w:t>
      </w:r>
      <w:r w:rsidRPr="00A236CE">
        <w:rPr>
          <w:rFonts w:ascii="Arial" w:hAnsi="Arial" w:cs="Arial"/>
          <w:sz w:val="18"/>
          <w:szCs w:val="18"/>
          <w:lang w:val="pt-BR"/>
        </w:rPr>
        <w:t>Elaborado com formulário de recurso deste Edital para cada item recorrido, da qual conste a identificação precisa do item, o nome do candidato, o seu número de inscrição, o cargo</w:t>
      </w:r>
      <w:r>
        <w:rPr>
          <w:rFonts w:ascii="Arial" w:hAnsi="Arial" w:cs="Arial"/>
          <w:sz w:val="18"/>
          <w:szCs w:val="18"/>
          <w:lang w:val="pt-BR"/>
        </w:rPr>
        <w:t>/função para</w:t>
      </w:r>
      <w:r w:rsidRPr="00A236CE">
        <w:rPr>
          <w:rFonts w:ascii="Arial" w:hAnsi="Arial" w:cs="Arial"/>
          <w:sz w:val="18"/>
          <w:szCs w:val="18"/>
          <w:lang w:val="pt-BR"/>
        </w:rPr>
        <w:t xml:space="preserve"> o qual concorre e a sua assinatura;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6.2.3. </w:t>
      </w:r>
      <w:r w:rsidRPr="00A236CE">
        <w:rPr>
          <w:rFonts w:ascii="Arial" w:hAnsi="Arial" w:cs="Arial"/>
          <w:sz w:val="18"/>
          <w:szCs w:val="18"/>
          <w:lang w:val="pt-BR"/>
        </w:rPr>
        <w:t>Redigido com argumentação lógica e consistente, dentro dos prazos estabelecidos no Cronograma.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6.3. </w:t>
      </w:r>
      <w:r w:rsidRPr="00A236CE">
        <w:rPr>
          <w:rFonts w:ascii="Arial" w:hAnsi="Arial" w:cs="Arial"/>
          <w:sz w:val="18"/>
          <w:szCs w:val="18"/>
          <w:lang w:val="pt-BR"/>
        </w:rPr>
        <w:t>Os recursos que tenham por objeto as questões, o gabarito e o resultado das provas devem conter a indicação clara do número da questão, da resposta marcada pelo candidato e da resposta divulgada na publicação oficial, além da indicação da bibliografia pesquisada, referente a cada questão recorrida, bem como as razões de seu inconformismo.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6.3. </w:t>
      </w:r>
      <w:r w:rsidRPr="00A236CE">
        <w:rPr>
          <w:rFonts w:ascii="Arial" w:hAnsi="Arial" w:cs="Arial"/>
          <w:sz w:val="18"/>
          <w:szCs w:val="18"/>
          <w:lang w:val="pt-BR"/>
        </w:rPr>
        <w:t>Será rejeitado liminarmente o recurso que:</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a) </w:t>
      </w:r>
      <w:r w:rsidRPr="00A236CE">
        <w:rPr>
          <w:rFonts w:ascii="Arial" w:hAnsi="Arial" w:cs="Arial"/>
          <w:sz w:val="18"/>
          <w:szCs w:val="18"/>
          <w:lang w:val="pt-BR"/>
        </w:rPr>
        <w:t>não contiver os dados necessários à identificação do candidato ou do item recorrido na capa do recurso;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b) </w:t>
      </w:r>
      <w:r w:rsidRPr="00A236CE">
        <w:rPr>
          <w:rFonts w:ascii="Arial" w:hAnsi="Arial" w:cs="Arial"/>
          <w:sz w:val="18"/>
          <w:szCs w:val="18"/>
          <w:lang w:val="pt-BR"/>
        </w:rPr>
        <w:t>não contiver qualquer identificação do candidato no corpo do recurso,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c) </w:t>
      </w:r>
      <w:r w:rsidRPr="00A236CE">
        <w:rPr>
          <w:rFonts w:ascii="Arial" w:hAnsi="Arial" w:cs="Arial"/>
          <w:sz w:val="18"/>
          <w:szCs w:val="18"/>
          <w:lang w:val="pt-BR"/>
        </w:rPr>
        <w:t>for postado ou protocolado fora do prazo estipulado no subitem 7.1;</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d) </w:t>
      </w:r>
      <w:r w:rsidRPr="00A236CE">
        <w:rPr>
          <w:rFonts w:ascii="Arial" w:hAnsi="Arial" w:cs="Arial"/>
          <w:sz w:val="18"/>
          <w:szCs w:val="18"/>
          <w:lang w:val="pt-BR"/>
        </w:rPr>
        <w:t>estiver incompleto, obscuro ou confuso;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e) </w:t>
      </w:r>
      <w:r w:rsidRPr="00A236CE">
        <w:rPr>
          <w:rFonts w:ascii="Arial" w:hAnsi="Arial" w:cs="Arial"/>
          <w:sz w:val="18"/>
          <w:szCs w:val="18"/>
          <w:lang w:val="pt-BR"/>
        </w:rPr>
        <w:t>for encaminhado para endereço diverso do estabelecido;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f) </w:t>
      </w:r>
      <w:r w:rsidRPr="00A236CE">
        <w:rPr>
          <w:rFonts w:ascii="Arial" w:hAnsi="Arial" w:cs="Arial"/>
          <w:sz w:val="18"/>
          <w:szCs w:val="18"/>
          <w:lang w:val="pt-BR"/>
        </w:rPr>
        <w:t>não atender às demais especificações deste Edital.</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6.4. </w:t>
      </w:r>
      <w:r w:rsidRPr="00A236CE">
        <w:rPr>
          <w:rFonts w:ascii="Arial" w:hAnsi="Arial" w:cs="Arial"/>
          <w:sz w:val="18"/>
          <w:szCs w:val="18"/>
          <w:lang w:val="pt-BR"/>
        </w:rPr>
        <w:t>Se, do exame do recurso, seja por recurso administrativo ou por decisão judicial, resultar em anulação de questão da prova objetiva de múltipla escolha, os pontos correspondentes à questão anulada serão atribuídos a todos os candidatos, ainda que estes não tenham recorrido ou ingressado em juízo.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6.6. </w:t>
      </w:r>
      <w:r w:rsidRPr="00A236CE">
        <w:rPr>
          <w:rFonts w:ascii="Arial" w:hAnsi="Arial" w:cs="Arial"/>
          <w:sz w:val="18"/>
          <w:szCs w:val="18"/>
          <w:lang w:val="pt-BR"/>
        </w:rPr>
        <w:t>Se houver alteração do gabarito oficial, o mesmo será republicado. O gabarito, se alterado em função de recursos impetrados, eventualmente, poderá gerar alteração da classificação obtida inicialmente para uma classificação superior ou inferior, ou a desclassificação do candidato que não obtiver a nota mínima exigida para a prova.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6.7. </w:t>
      </w:r>
      <w:r w:rsidRPr="00A236CE">
        <w:rPr>
          <w:rFonts w:ascii="Arial" w:hAnsi="Arial" w:cs="Arial"/>
          <w:sz w:val="18"/>
          <w:szCs w:val="18"/>
          <w:lang w:val="pt-BR"/>
        </w:rPr>
        <w:t xml:space="preserve">O recurso será interposto no prazo de </w:t>
      </w:r>
      <w:proofErr w:type="gramStart"/>
      <w:r w:rsidRPr="00A236CE">
        <w:rPr>
          <w:rFonts w:ascii="Arial" w:hAnsi="Arial" w:cs="Arial"/>
          <w:sz w:val="18"/>
          <w:szCs w:val="18"/>
          <w:lang w:val="pt-BR"/>
        </w:rPr>
        <w:t>3</w:t>
      </w:r>
      <w:proofErr w:type="gramEnd"/>
      <w:r w:rsidRPr="00A236CE">
        <w:rPr>
          <w:rFonts w:ascii="Arial" w:hAnsi="Arial" w:cs="Arial"/>
          <w:sz w:val="18"/>
          <w:szCs w:val="18"/>
          <w:lang w:val="pt-BR"/>
        </w:rPr>
        <w:t xml:space="preserve"> (três) dias úteis contados do primeiro dia útil </w:t>
      </w:r>
      <w:proofErr w:type="spellStart"/>
      <w:r w:rsidRPr="00A236CE">
        <w:rPr>
          <w:rFonts w:ascii="Arial" w:hAnsi="Arial" w:cs="Arial"/>
          <w:sz w:val="18"/>
          <w:szCs w:val="18"/>
          <w:lang w:val="pt-BR"/>
        </w:rPr>
        <w:t>subseqüente</w:t>
      </w:r>
      <w:proofErr w:type="spellEnd"/>
      <w:r w:rsidRPr="00A236CE">
        <w:rPr>
          <w:rFonts w:ascii="Arial" w:hAnsi="Arial" w:cs="Arial"/>
          <w:sz w:val="18"/>
          <w:szCs w:val="18"/>
          <w:lang w:val="pt-BR"/>
        </w:rPr>
        <w:t xml:space="preserve"> à data de publicação do gabarito oficial, no quadro de avisos da Prefeitura Municipal de </w:t>
      </w:r>
      <w:r>
        <w:rPr>
          <w:rFonts w:ascii="Arial" w:hAnsi="Arial" w:cs="Arial"/>
          <w:sz w:val="18"/>
          <w:szCs w:val="18"/>
          <w:lang w:val="pt-BR"/>
        </w:rPr>
        <w:t>ÁGUA BOA</w:t>
      </w:r>
      <w:r w:rsidRPr="00A236CE">
        <w:rPr>
          <w:rFonts w:ascii="Arial" w:hAnsi="Arial" w:cs="Arial"/>
          <w:sz w:val="18"/>
          <w:szCs w:val="18"/>
          <w:lang w:val="pt-BR"/>
        </w:rPr>
        <w:t xml:space="preserve"> e no site da empresa realizadora do certame no endereço eletrônico www.absolutorhconcursos.com.br. O prazo previsto para interposição de recurso é preclusivo e comum a todos candidatos.</w:t>
      </w:r>
    </w:p>
    <w:p w:rsidR="00194D63" w:rsidRPr="00A236CE" w:rsidRDefault="00194D63" w:rsidP="00194D63">
      <w:pPr>
        <w:autoSpaceDE w:val="0"/>
        <w:ind w:right="69"/>
        <w:jc w:val="both"/>
        <w:rPr>
          <w:rFonts w:ascii="Arial" w:hAnsi="Arial" w:cs="Arial"/>
          <w:sz w:val="18"/>
          <w:szCs w:val="18"/>
          <w:lang w:val="pt-BR"/>
        </w:rPr>
      </w:pPr>
    </w:p>
    <w:p w:rsidR="00194D63" w:rsidRPr="00A236CE" w:rsidRDefault="00194D63" w:rsidP="00194D63">
      <w:pPr>
        <w:autoSpaceDE w:val="0"/>
        <w:ind w:right="69"/>
        <w:jc w:val="both"/>
        <w:rPr>
          <w:rFonts w:ascii="Arial" w:hAnsi="Arial" w:cs="Arial"/>
          <w:b/>
          <w:bCs/>
          <w:sz w:val="18"/>
          <w:szCs w:val="18"/>
          <w:lang w:val="pt-BR"/>
        </w:rPr>
      </w:pPr>
      <w:r w:rsidRPr="00A236CE">
        <w:rPr>
          <w:rFonts w:ascii="Arial" w:hAnsi="Arial" w:cs="Arial"/>
          <w:b/>
          <w:bCs/>
          <w:sz w:val="18"/>
          <w:szCs w:val="18"/>
          <w:lang w:val="pt-BR"/>
        </w:rPr>
        <w:t xml:space="preserve">7. CONVOCAÇÃO </w:t>
      </w:r>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7.1. </w:t>
      </w:r>
      <w:r w:rsidRPr="00A236CE">
        <w:rPr>
          <w:rFonts w:ascii="Arial" w:hAnsi="Arial" w:cs="Arial"/>
          <w:sz w:val="18"/>
          <w:szCs w:val="18"/>
          <w:lang w:val="pt-BR"/>
        </w:rPr>
        <w:t>Os candidatos convocados para a contratação serão submetidos a exames médicos compostos de entrevista médica e exames complementares.</w:t>
      </w:r>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7.1.1</w:t>
      </w:r>
      <w:r w:rsidRPr="00A236CE">
        <w:rPr>
          <w:rFonts w:ascii="Arial" w:hAnsi="Arial" w:cs="Arial"/>
          <w:b/>
          <w:sz w:val="18"/>
          <w:szCs w:val="18"/>
          <w:lang w:val="pt-BR"/>
        </w:rPr>
        <w:t xml:space="preserve">O candidato convocado deverá entrar em contato com a Secretaria de Recursos Humanos da Prefeitura Municipal de </w:t>
      </w:r>
      <w:r w:rsidR="0008327F">
        <w:rPr>
          <w:rFonts w:ascii="Arial" w:hAnsi="Arial" w:cs="Arial"/>
          <w:b/>
          <w:sz w:val="18"/>
          <w:szCs w:val="18"/>
          <w:lang w:val="pt-BR"/>
        </w:rPr>
        <w:t>ÁGUA BOA.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7.2. </w:t>
      </w:r>
      <w:r w:rsidRPr="00A236CE">
        <w:rPr>
          <w:rFonts w:ascii="Arial" w:hAnsi="Arial" w:cs="Arial"/>
          <w:sz w:val="18"/>
          <w:szCs w:val="18"/>
          <w:lang w:val="pt-BR"/>
        </w:rPr>
        <w:t>O exame médico terá caráter exclusivamente eliminatório e os candidatos serão considerados aptos ou inaptos.</w:t>
      </w:r>
    </w:p>
    <w:p w:rsidR="00194D63" w:rsidRPr="00A236CE" w:rsidRDefault="00194D63" w:rsidP="00194D63">
      <w:pPr>
        <w:pStyle w:val="Corpodetexto2"/>
        <w:spacing w:after="0" w:line="240" w:lineRule="auto"/>
        <w:ind w:right="69"/>
        <w:jc w:val="both"/>
        <w:rPr>
          <w:rFonts w:ascii="Arial" w:hAnsi="Arial" w:cs="Arial"/>
          <w:sz w:val="18"/>
          <w:szCs w:val="18"/>
        </w:rPr>
      </w:pPr>
      <w:r w:rsidRPr="00A236CE">
        <w:rPr>
          <w:rFonts w:ascii="Arial" w:hAnsi="Arial" w:cs="Arial"/>
          <w:b/>
          <w:bCs/>
          <w:sz w:val="18"/>
          <w:szCs w:val="18"/>
        </w:rPr>
        <w:t xml:space="preserve">7.3. </w:t>
      </w:r>
      <w:r w:rsidRPr="00A236CE">
        <w:rPr>
          <w:rFonts w:ascii="Arial" w:hAnsi="Arial" w:cs="Arial"/>
          <w:sz w:val="18"/>
          <w:szCs w:val="18"/>
        </w:rPr>
        <w:t xml:space="preserve">A convocação dos candidatos para esta fase será processada, gradualmente, mediante as necessidades do Município de </w:t>
      </w:r>
      <w:r>
        <w:rPr>
          <w:rFonts w:ascii="Arial" w:hAnsi="Arial" w:cs="Arial"/>
          <w:sz w:val="18"/>
          <w:szCs w:val="18"/>
        </w:rPr>
        <w:t>ÁGUA BOA</w:t>
      </w:r>
      <w:r w:rsidRPr="00A236CE">
        <w:rPr>
          <w:rFonts w:ascii="Arial" w:hAnsi="Arial" w:cs="Arial"/>
          <w:sz w:val="18"/>
          <w:szCs w:val="18"/>
        </w:rPr>
        <w:t>, nos cargos</w:t>
      </w:r>
      <w:r>
        <w:rPr>
          <w:rFonts w:ascii="Arial" w:hAnsi="Arial" w:cs="Arial"/>
          <w:sz w:val="18"/>
          <w:szCs w:val="18"/>
        </w:rPr>
        <w:t>/funções</w:t>
      </w:r>
      <w:r w:rsidRPr="00A236CE">
        <w:rPr>
          <w:rFonts w:ascii="Arial" w:hAnsi="Arial" w:cs="Arial"/>
          <w:sz w:val="18"/>
          <w:szCs w:val="18"/>
        </w:rPr>
        <w:t xml:space="preserve"> de que trata o presente Processo Seletivo, observando-se a ordem de classificação dos candidatos e a aptidão nos exames </w:t>
      </w:r>
      <w:proofErr w:type="spellStart"/>
      <w:r w:rsidRPr="00A236CE">
        <w:rPr>
          <w:rFonts w:ascii="Arial" w:hAnsi="Arial" w:cs="Arial"/>
          <w:sz w:val="18"/>
          <w:szCs w:val="18"/>
        </w:rPr>
        <w:t>pré</w:t>
      </w:r>
      <w:proofErr w:type="spellEnd"/>
      <w:r w:rsidRPr="00A236CE">
        <w:rPr>
          <w:rFonts w:ascii="Arial" w:hAnsi="Arial" w:cs="Arial"/>
          <w:sz w:val="18"/>
          <w:szCs w:val="18"/>
        </w:rPr>
        <w:t>-admissionais.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7.3. </w:t>
      </w:r>
      <w:r w:rsidRPr="00A236CE">
        <w:rPr>
          <w:rFonts w:ascii="Arial" w:hAnsi="Arial" w:cs="Arial"/>
          <w:sz w:val="18"/>
          <w:szCs w:val="18"/>
          <w:lang w:val="pt-BR"/>
        </w:rPr>
        <w:t>Para a contratação é indispensável que o candidato apresente os seguintes documentos originais e uma cópia simples: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a) </w:t>
      </w:r>
      <w:r w:rsidRPr="00A236CE">
        <w:rPr>
          <w:rFonts w:ascii="Arial" w:hAnsi="Arial" w:cs="Arial"/>
          <w:sz w:val="18"/>
          <w:szCs w:val="18"/>
          <w:lang w:val="pt-BR"/>
        </w:rPr>
        <w:t>Documento de Identidade de reconhecimento nacional, que contenha fotografia.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b) </w:t>
      </w:r>
      <w:r w:rsidRPr="00A236CE">
        <w:rPr>
          <w:rFonts w:ascii="Arial" w:hAnsi="Arial" w:cs="Arial"/>
          <w:sz w:val="18"/>
          <w:szCs w:val="18"/>
          <w:lang w:val="pt-BR"/>
        </w:rPr>
        <w:t>Certidão de Casamento, quando for o caso.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c) </w:t>
      </w:r>
      <w:r w:rsidRPr="00A236CE">
        <w:rPr>
          <w:rFonts w:ascii="Arial" w:hAnsi="Arial" w:cs="Arial"/>
          <w:sz w:val="18"/>
          <w:szCs w:val="18"/>
          <w:lang w:val="pt-BR"/>
        </w:rPr>
        <w:t>Título de Eleitor com votação atualizada.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d) </w:t>
      </w:r>
      <w:r w:rsidRPr="00A236CE">
        <w:rPr>
          <w:rFonts w:ascii="Arial" w:hAnsi="Arial" w:cs="Arial"/>
          <w:sz w:val="18"/>
          <w:szCs w:val="18"/>
          <w:lang w:val="pt-BR"/>
        </w:rPr>
        <w:t>Certificado de Reservista ou Dispensa de Incorporação ou outro documento que comprove estar em dia com as obrigações militares, se do sexo masculino.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e) </w:t>
      </w:r>
      <w:r w:rsidRPr="00A236CE">
        <w:rPr>
          <w:rFonts w:ascii="Arial" w:hAnsi="Arial" w:cs="Arial"/>
          <w:sz w:val="18"/>
          <w:szCs w:val="18"/>
          <w:lang w:val="pt-BR"/>
        </w:rPr>
        <w:t>02 (duas) fotos 3x</w:t>
      </w:r>
      <w:r>
        <w:rPr>
          <w:rFonts w:ascii="Arial" w:hAnsi="Arial" w:cs="Arial"/>
          <w:sz w:val="18"/>
          <w:szCs w:val="18"/>
          <w:lang w:val="pt-BR"/>
        </w:rPr>
        <w:t>4</w:t>
      </w:r>
      <w:r w:rsidRPr="00A236CE">
        <w:rPr>
          <w:rFonts w:ascii="Arial" w:hAnsi="Arial" w:cs="Arial"/>
          <w:sz w:val="18"/>
          <w:szCs w:val="18"/>
          <w:lang w:val="pt-BR"/>
        </w:rPr>
        <w:t xml:space="preserve"> recentes coloridas.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lastRenderedPageBreak/>
        <w:t xml:space="preserve">f) </w:t>
      </w:r>
      <w:r w:rsidRPr="00A236CE">
        <w:rPr>
          <w:rFonts w:ascii="Arial" w:hAnsi="Arial" w:cs="Arial"/>
          <w:sz w:val="18"/>
          <w:szCs w:val="18"/>
          <w:lang w:val="pt-BR"/>
        </w:rPr>
        <w:t>Comprovante de inscrição no PIS/PASEP ou NIT, caso seja cadastrado, ou declaração da firma anterior, informando não haver feito o cadastramento.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g) </w:t>
      </w:r>
      <w:r w:rsidRPr="00A236CE">
        <w:rPr>
          <w:rFonts w:ascii="Arial" w:hAnsi="Arial" w:cs="Arial"/>
          <w:sz w:val="18"/>
          <w:szCs w:val="18"/>
          <w:lang w:val="pt-BR"/>
        </w:rPr>
        <w:t>Cartão de Identificação de Contribuinte – CPF.</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h) </w:t>
      </w:r>
      <w:r w:rsidRPr="00A236CE">
        <w:rPr>
          <w:rFonts w:ascii="Arial" w:hAnsi="Arial" w:cs="Arial"/>
          <w:sz w:val="18"/>
          <w:szCs w:val="18"/>
          <w:lang w:val="pt-BR"/>
        </w:rPr>
        <w:t>Comprovante de Escolaridade ou habilitação exigida para o provimento do cargo pretendido, adquirida em instituição oficial ou legalmente reconhecida (cópia).</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i)</w:t>
      </w:r>
      <w:r w:rsidRPr="00A236CE">
        <w:rPr>
          <w:rFonts w:ascii="Arial" w:hAnsi="Arial" w:cs="Arial"/>
          <w:sz w:val="18"/>
          <w:szCs w:val="18"/>
          <w:lang w:val="pt-BR"/>
        </w:rPr>
        <w:t xml:space="preserve"> Registro no Conselho de classe, caso existente.</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j) </w:t>
      </w:r>
      <w:r w:rsidRPr="00A236CE">
        <w:rPr>
          <w:rFonts w:ascii="Arial" w:hAnsi="Arial" w:cs="Arial"/>
          <w:sz w:val="18"/>
          <w:szCs w:val="18"/>
          <w:lang w:val="pt-BR"/>
        </w:rPr>
        <w:t>Declaração de não ocupar outro cargo público, ressalvados os previstos no Art. 37, XVI, a, b e c da Constituição Federal.</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k)</w:t>
      </w:r>
      <w:r w:rsidRPr="00A236CE">
        <w:rPr>
          <w:rFonts w:ascii="Arial" w:hAnsi="Arial" w:cs="Arial"/>
          <w:sz w:val="18"/>
          <w:szCs w:val="18"/>
          <w:lang w:val="pt-BR"/>
        </w:rPr>
        <w:t xml:space="preserve"> Declaração de que não é aposentado por invalidez.</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l) </w:t>
      </w:r>
      <w:r w:rsidRPr="00A236CE">
        <w:rPr>
          <w:rFonts w:ascii="Arial" w:hAnsi="Arial" w:cs="Arial"/>
          <w:sz w:val="18"/>
          <w:szCs w:val="18"/>
          <w:lang w:val="pt-BR"/>
        </w:rPr>
        <w:t>Para o cargo de professor, Histórico Escolar com carimbo da instituição, comprovando a conclusão do curso e diploma comprovando licenciatura para o cargo em questão.</w:t>
      </w:r>
    </w:p>
    <w:p w:rsidR="00194D63" w:rsidRPr="00EB71CA"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m) </w:t>
      </w:r>
      <w:r w:rsidRPr="00EB71CA">
        <w:rPr>
          <w:rFonts w:ascii="Arial" w:hAnsi="Arial" w:cs="Arial"/>
          <w:sz w:val="18"/>
          <w:szCs w:val="18"/>
          <w:lang w:val="pt-BR"/>
        </w:rPr>
        <w:t>De</w:t>
      </w:r>
      <w:r>
        <w:rPr>
          <w:rFonts w:ascii="Arial" w:hAnsi="Arial" w:cs="Arial"/>
          <w:sz w:val="18"/>
          <w:szCs w:val="18"/>
          <w:lang w:val="pt-BR"/>
        </w:rPr>
        <w:t>claração de bens e valores que constituem seu patrimônio até a data da posse.</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n)</w:t>
      </w:r>
      <w:r w:rsidRPr="00A236CE">
        <w:rPr>
          <w:rFonts w:ascii="Arial" w:hAnsi="Arial" w:cs="Arial"/>
          <w:sz w:val="18"/>
          <w:szCs w:val="18"/>
          <w:lang w:val="pt-BR"/>
        </w:rPr>
        <w:t xml:space="preserve"> Comprovante de residência atualizado.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o) </w:t>
      </w:r>
      <w:r w:rsidRPr="00A236CE">
        <w:rPr>
          <w:rFonts w:ascii="Arial" w:hAnsi="Arial" w:cs="Arial"/>
          <w:sz w:val="18"/>
          <w:szCs w:val="18"/>
          <w:lang w:val="pt-BR"/>
        </w:rPr>
        <w:t>Atestado de Saúde Ocupacional (ASO) Apto expedido pela Secretaria de Saúde do Município.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7.3.1 </w:t>
      </w:r>
      <w:r w:rsidRPr="00A236CE">
        <w:rPr>
          <w:rFonts w:ascii="Arial" w:hAnsi="Arial" w:cs="Arial"/>
          <w:sz w:val="18"/>
          <w:szCs w:val="18"/>
          <w:lang w:val="pt-BR"/>
        </w:rPr>
        <w:t xml:space="preserve">As declarações constantes nos itens, </w:t>
      </w:r>
      <w:r w:rsidRPr="00A236CE">
        <w:rPr>
          <w:rFonts w:ascii="Arial" w:hAnsi="Arial" w:cs="Arial"/>
          <w:b/>
          <w:bCs/>
          <w:sz w:val="18"/>
          <w:szCs w:val="18"/>
          <w:lang w:val="pt-BR"/>
        </w:rPr>
        <w:t xml:space="preserve">j, k </w:t>
      </w:r>
      <w:r w:rsidRPr="00A236CE">
        <w:rPr>
          <w:rFonts w:ascii="Arial" w:hAnsi="Arial" w:cs="Arial"/>
          <w:bCs/>
          <w:sz w:val="18"/>
          <w:szCs w:val="18"/>
          <w:lang w:val="pt-BR"/>
        </w:rPr>
        <w:t>e</w:t>
      </w:r>
      <w:r w:rsidRPr="00A236CE">
        <w:rPr>
          <w:rFonts w:ascii="Arial" w:hAnsi="Arial" w:cs="Arial"/>
          <w:b/>
          <w:bCs/>
          <w:sz w:val="18"/>
          <w:szCs w:val="18"/>
          <w:lang w:val="pt-BR"/>
        </w:rPr>
        <w:t xml:space="preserve"> m</w:t>
      </w:r>
      <w:r w:rsidRPr="00A236CE">
        <w:rPr>
          <w:rFonts w:ascii="Arial" w:hAnsi="Arial" w:cs="Arial"/>
          <w:sz w:val="18"/>
          <w:szCs w:val="18"/>
          <w:lang w:val="pt-BR"/>
        </w:rPr>
        <w:t xml:space="preserve"> serão disponibilizadas na Secretaria Municipal de Administração da Prefeitura Municipal de </w:t>
      </w:r>
      <w:r>
        <w:rPr>
          <w:rFonts w:ascii="Arial" w:hAnsi="Arial" w:cs="Arial"/>
          <w:sz w:val="18"/>
          <w:szCs w:val="18"/>
          <w:lang w:val="pt-BR"/>
        </w:rPr>
        <w:t>ÁGUA BOA</w:t>
      </w:r>
      <w:r w:rsidRPr="00A236CE">
        <w:rPr>
          <w:rFonts w:ascii="Arial" w:hAnsi="Arial" w:cs="Arial"/>
          <w:sz w:val="18"/>
          <w:szCs w:val="18"/>
          <w:lang w:val="pt-BR"/>
        </w:rPr>
        <w:t xml:space="preserve"> por ocasião da posse do candidato.</w:t>
      </w:r>
    </w:p>
    <w:p w:rsidR="00194D63" w:rsidRDefault="00194D63" w:rsidP="00194D63">
      <w:pPr>
        <w:autoSpaceDE w:val="0"/>
        <w:ind w:right="69"/>
        <w:jc w:val="both"/>
        <w:rPr>
          <w:rFonts w:ascii="Arial" w:hAnsi="Arial" w:cs="Arial"/>
          <w:b/>
          <w:bCs/>
          <w:sz w:val="18"/>
          <w:szCs w:val="18"/>
          <w:lang w:val="pt-BR"/>
        </w:rPr>
      </w:pPr>
    </w:p>
    <w:p w:rsidR="00194D63" w:rsidRPr="00A236CE" w:rsidRDefault="00194D63" w:rsidP="00194D63">
      <w:pPr>
        <w:autoSpaceDE w:val="0"/>
        <w:ind w:right="69"/>
        <w:jc w:val="both"/>
        <w:rPr>
          <w:rFonts w:ascii="Arial" w:hAnsi="Arial" w:cs="Arial"/>
          <w:b/>
          <w:bCs/>
          <w:sz w:val="18"/>
          <w:szCs w:val="18"/>
          <w:lang w:val="pt-BR"/>
        </w:rPr>
      </w:pPr>
      <w:r w:rsidRPr="00A236CE">
        <w:rPr>
          <w:rFonts w:ascii="Arial" w:hAnsi="Arial" w:cs="Arial"/>
          <w:b/>
          <w:bCs/>
          <w:sz w:val="18"/>
          <w:szCs w:val="18"/>
          <w:lang w:val="pt-BR"/>
        </w:rPr>
        <w:t>8. DAS DISPOSIÇÕES FINAIS</w:t>
      </w:r>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8.1. </w:t>
      </w:r>
      <w:r w:rsidRPr="00A236CE">
        <w:rPr>
          <w:rFonts w:ascii="Arial" w:hAnsi="Arial" w:cs="Arial"/>
          <w:sz w:val="18"/>
          <w:szCs w:val="18"/>
          <w:lang w:val="pt-BR"/>
        </w:rPr>
        <w:t xml:space="preserve"> O Município</w:t>
      </w:r>
      <w:r w:rsidR="00C508B6">
        <w:rPr>
          <w:rFonts w:ascii="Arial" w:hAnsi="Arial" w:cs="Arial"/>
          <w:sz w:val="18"/>
          <w:szCs w:val="18"/>
          <w:lang w:val="pt-BR"/>
        </w:rPr>
        <w:t xml:space="preserve"> </w:t>
      </w:r>
      <w:r w:rsidRPr="00A236CE">
        <w:rPr>
          <w:rFonts w:ascii="Arial" w:hAnsi="Arial" w:cs="Arial"/>
          <w:sz w:val="18"/>
          <w:szCs w:val="18"/>
          <w:lang w:val="pt-BR"/>
        </w:rPr>
        <w:t xml:space="preserve">de </w:t>
      </w:r>
      <w:r>
        <w:rPr>
          <w:rFonts w:ascii="Arial" w:hAnsi="Arial" w:cs="Arial"/>
          <w:sz w:val="18"/>
          <w:szCs w:val="18"/>
          <w:lang w:val="pt-BR"/>
        </w:rPr>
        <w:t>ÁGUA BOA</w:t>
      </w:r>
      <w:r w:rsidRPr="00A236CE">
        <w:rPr>
          <w:rFonts w:ascii="Arial" w:hAnsi="Arial" w:cs="Arial"/>
          <w:sz w:val="18"/>
          <w:szCs w:val="18"/>
          <w:lang w:val="pt-BR"/>
        </w:rPr>
        <w:t xml:space="preserve"> e a empresa Absoluto RH não se responsabilizam por quaisquer cursos, livros, apostilas ou textos referentes a este Processo Seletivo, ou por quaisquer informações que estejam em desacordo com este Edital.</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8.2. </w:t>
      </w:r>
      <w:r w:rsidRPr="00A236CE">
        <w:rPr>
          <w:rFonts w:ascii="Arial" w:hAnsi="Arial" w:cs="Arial"/>
          <w:sz w:val="18"/>
          <w:szCs w:val="18"/>
          <w:lang w:val="pt-BR"/>
        </w:rPr>
        <w:t>A classificação final será publicada com a relação dos candidatos classificados, constando o somatório das notas das provas objetivas de múltipla escolha.</w:t>
      </w:r>
    </w:p>
    <w:p w:rsidR="00194D63" w:rsidRPr="00A236CE" w:rsidRDefault="00194D63" w:rsidP="00194D63">
      <w:pPr>
        <w:ind w:right="69"/>
        <w:jc w:val="both"/>
        <w:rPr>
          <w:rFonts w:ascii="Arial" w:hAnsi="Arial" w:cs="Arial"/>
          <w:sz w:val="18"/>
          <w:szCs w:val="18"/>
          <w:lang w:val="pt-BR"/>
        </w:rPr>
      </w:pPr>
      <w:r>
        <w:rPr>
          <w:rFonts w:ascii="Arial" w:hAnsi="Arial" w:cs="Arial"/>
          <w:b/>
          <w:bCs/>
          <w:sz w:val="18"/>
          <w:szCs w:val="18"/>
          <w:lang w:val="pt-BR"/>
        </w:rPr>
        <w:t>a</w:t>
      </w:r>
      <w:r w:rsidRPr="00A236CE">
        <w:rPr>
          <w:rFonts w:ascii="Arial" w:hAnsi="Arial" w:cs="Arial"/>
          <w:b/>
          <w:bCs/>
          <w:sz w:val="18"/>
          <w:szCs w:val="18"/>
          <w:lang w:val="pt-BR"/>
        </w:rPr>
        <w:t xml:space="preserve">) </w:t>
      </w:r>
      <w:r w:rsidRPr="00A236CE">
        <w:rPr>
          <w:rFonts w:ascii="Arial" w:hAnsi="Arial" w:cs="Arial"/>
          <w:sz w:val="18"/>
          <w:szCs w:val="18"/>
          <w:lang w:val="pt-BR"/>
        </w:rPr>
        <w:t xml:space="preserve">As despesas relativas à participação do candidato no Processo Seletivo, alimentação, locomoção, hospedagem, apresentação para posse e exercício correrão </w:t>
      </w:r>
      <w:proofErr w:type="gramStart"/>
      <w:r w:rsidRPr="00A236CE">
        <w:rPr>
          <w:rFonts w:ascii="Arial" w:hAnsi="Arial" w:cs="Arial"/>
          <w:sz w:val="18"/>
          <w:szCs w:val="18"/>
          <w:lang w:val="pt-BR"/>
        </w:rPr>
        <w:t>às expensas do</w:t>
      </w:r>
      <w:proofErr w:type="gramEnd"/>
      <w:r w:rsidRPr="00A236CE">
        <w:rPr>
          <w:rFonts w:ascii="Arial" w:hAnsi="Arial" w:cs="Arial"/>
          <w:sz w:val="18"/>
          <w:szCs w:val="18"/>
          <w:lang w:val="pt-BR"/>
        </w:rPr>
        <w:t xml:space="preserve"> candidato.</w:t>
      </w:r>
    </w:p>
    <w:p w:rsidR="00194D63" w:rsidRPr="00A236CE" w:rsidRDefault="00194D63" w:rsidP="00194D63">
      <w:pPr>
        <w:ind w:right="69"/>
        <w:jc w:val="both"/>
        <w:rPr>
          <w:rFonts w:ascii="Arial" w:hAnsi="Arial" w:cs="Arial"/>
          <w:sz w:val="18"/>
          <w:szCs w:val="18"/>
          <w:lang w:val="pt-BR"/>
        </w:rPr>
      </w:pPr>
      <w:r>
        <w:rPr>
          <w:rFonts w:ascii="Arial" w:hAnsi="Arial" w:cs="Arial"/>
          <w:b/>
          <w:bCs/>
          <w:sz w:val="18"/>
          <w:szCs w:val="18"/>
          <w:lang w:val="pt-BR"/>
        </w:rPr>
        <w:t>b</w:t>
      </w:r>
      <w:r w:rsidRPr="00A236CE">
        <w:rPr>
          <w:rFonts w:ascii="Arial" w:hAnsi="Arial" w:cs="Arial"/>
          <w:b/>
          <w:bCs/>
          <w:sz w:val="18"/>
          <w:szCs w:val="18"/>
          <w:lang w:val="pt-BR"/>
        </w:rPr>
        <w:t>)</w:t>
      </w:r>
      <w:r w:rsidRPr="00A236CE">
        <w:rPr>
          <w:rFonts w:ascii="Arial" w:hAnsi="Arial" w:cs="Arial"/>
          <w:sz w:val="18"/>
          <w:szCs w:val="18"/>
          <w:lang w:val="pt-BR"/>
        </w:rPr>
        <w:t xml:space="preserve"> Os membros da Comissão Supe</w:t>
      </w:r>
      <w:r>
        <w:rPr>
          <w:rFonts w:ascii="Arial" w:hAnsi="Arial" w:cs="Arial"/>
          <w:sz w:val="18"/>
          <w:szCs w:val="18"/>
          <w:lang w:val="pt-BR"/>
        </w:rPr>
        <w:t>rvisora do Processo Seletivo nº 01/2015</w:t>
      </w:r>
      <w:r w:rsidRPr="00A236CE">
        <w:rPr>
          <w:rFonts w:ascii="Arial" w:hAnsi="Arial" w:cs="Arial"/>
          <w:sz w:val="18"/>
          <w:szCs w:val="18"/>
          <w:lang w:val="pt-BR"/>
        </w:rPr>
        <w:t xml:space="preserve"> não poderão participar do certame como candidatos.</w:t>
      </w:r>
    </w:p>
    <w:p w:rsidR="00194D63" w:rsidRPr="00A236CE" w:rsidRDefault="00194D63" w:rsidP="00194D63">
      <w:pPr>
        <w:ind w:right="69"/>
        <w:jc w:val="both"/>
        <w:rPr>
          <w:rFonts w:ascii="Arial" w:hAnsi="Arial" w:cs="Arial"/>
          <w:b/>
          <w:sz w:val="18"/>
          <w:szCs w:val="18"/>
          <w:lang w:val="pt-BR"/>
        </w:rPr>
      </w:pPr>
      <w:r w:rsidRPr="00A236CE">
        <w:rPr>
          <w:rFonts w:ascii="Arial" w:hAnsi="Arial" w:cs="Arial"/>
          <w:b/>
          <w:bCs/>
          <w:sz w:val="18"/>
          <w:szCs w:val="18"/>
          <w:lang w:val="pt-BR"/>
        </w:rPr>
        <w:t xml:space="preserve">8.3. </w:t>
      </w:r>
      <w:r w:rsidRPr="00A236CE">
        <w:rPr>
          <w:rFonts w:ascii="Arial" w:hAnsi="Arial" w:cs="Arial"/>
          <w:b/>
          <w:sz w:val="18"/>
          <w:szCs w:val="18"/>
          <w:lang w:val="pt-BR"/>
        </w:rPr>
        <w:t>A publicação da classificação final deste Processo Seletivo será feita em duas listas, contendo a classificação de todos os candidatos e a outra, das pessoas com deficiência. A listagem final constará os candidatos classificados e excedentes.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8.3. </w:t>
      </w:r>
      <w:r w:rsidRPr="00A236CE">
        <w:rPr>
          <w:rFonts w:ascii="Arial" w:hAnsi="Arial" w:cs="Arial"/>
          <w:sz w:val="18"/>
          <w:szCs w:val="18"/>
          <w:lang w:val="pt-BR"/>
        </w:rPr>
        <w:t>Em nenhuma hipótese haverá justificativa para os candidatos pelo descumprimento dos prazos previstos neste Edital, nem serão aceitos documentos após as datas estabelecidas, nem qualquer tipo de complementação, inclusão, substituição de documentos. A comprovação da tempestividade de qualquer solicitação ou envio de documentação de acordo com os prazos deste Edital, será feita pela data de postagem do documento, sendo o conteúdo do envelope de inteira responsabilidade do candidato.</w:t>
      </w:r>
    </w:p>
    <w:p w:rsidR="00194D63" w:rsidRPr="00A236CE" w:rsidRDefault="00194D63" w:rsidP="00194D63">
      <w:pPr>
        <w:autoSpaceDE w:val="0"/>
        <w:ind w:right="69"/>
        <w:jc w:val="both"/>
        <w:rPr>
          <w:rFonts w:ascii="Arial" w:hAnsi="Arial" w:cs="Arial"/>
          <w:color w:val="0000FF"/>
          <w:sz w:val="18"/>
          <w:szCs w:val="18"/>
          <w:u w:val="single"/>
          <w:lang w:val="pt-BR"/>
        </w:rPr>
      </w:pPr>
      <w:r w:rsidRPr="00A236CE">
        <w:rPr>
          <w:rFonts w:ascii="Arial" w:hAnsi="Arial" w:cs="Arial"/>
          <w:b/>
          <w:bCs/>
          <w:sz w:val="18"/>
          <w:szCs w:val="18"/>
          <w:lang w:val="pt-BR"/>
        </w:rPr>
        <w:t xml:space="preserve">8.4. </w:t>
      </w:r>
      <w:r w:rsidRPr="00A236CE">
        <w:rPr>
          <w:rFonts w:ascii="Arial" w:hAnsi="Arial" w:cs="Arial"/>
          <w:sz w:val="18"/>
          <w:szCs w:val="18"/>
          <w:lang w:val="pt-BR"/>
        </w:rPr>
        <w:t xml:space="preserve">Todas as publicações referentes a este Processo Seletivo, incluído este Edital, na íntegra e seu extrato, até a sua homologação, serão divulgadas no Quadro de aviso da Prefeitura Municipal de </w:t>
      </w:r>
      <w:r>
        <w:rPr>
          <w:rFonts w:ascii="Arial" w:hAnsi="Arial" w:cs="Arial"/>
          <w:sz w:val="18"/>
          <w:szCs w:val="18"/>
          <w:lang w:val="pt-BR"/>
        </w:rPr>
        <w:t>ÁGUA BOA</w:t>
      </w:r>
      <w:r w:rsidRPr="00A236CE">
        <w:rPr>
          <w:rFonts w:ascii="Arial" w:hAnsi="Arial" w:cs="Arial"/>
          <w:sz w:val="18"/>
          <w:szCs w:val="18"/>
          <w:lang w:val="pt-BR"/>
        </w:rPr>
        <w:t xml:space="preserve"> e no site</w:t>
      </w:r>
      <w:hyperlink r:id="rId20" w:history="1">
        <w:r w:rsidRPr="00A236CE">
          <w:rPr>
            <w:rStyle w:val="Hyperlink"/>
            <w:rFonts w:ascii="Arial" w:hAnsi="Arial" w:cs="Arial"/>
            <w:sz w:val="18"/>
            <w:szCs w:val="18"/>
            <w:lang w:val="pt-BR"/>
          </w:rPr>
          <w:t>www.absolutorhconcursos.com.br</w:t>
        </w:r>
      </w:hyperlink>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8.6. </w:t>
      </w:r>
      <w:r w:rsidRPr="00A236CE">
        <w:rPr>
          <w:rFonts w:ascii="Arial" w:hAnsi="Arial" w:cs="Arial"/>
          <w:sz w:val="18"/>
          <w:szCs w:val="18"/>
          <w:lang w:val="pt-BR"/>
        </w:rPr>
        <w:t xml:space="preserve">É de responsabilidade do candidato o acompanhamento de todos os atos publicados referentes a este Processo Seletivo, no Quadro de aviso da Prefeitura Municipal de </w:t>
      </w:r>
      <w:r>
        <w:rPr>
          <w:rFonts w:ascii="Arial" w:hAnsi="Arial" w:cs="Arial"/>
          <w:sz w:val="18"/>
          <w:szCs w:val="18"/>
          <w:lang w:val="pt-BR"/>
        </w:rPr>
        <w:t>ÁGUA BOA</w:t>
      </w:r>
      <w:r w:rsidRPr="00A236CE">
        <w:rPr>
          <w:rFonts w:ascii="Arial" w:hAnsi="Arial" w:cs="Arial"/>
          <w:sz w:val="18"/>
          <w:szCs w:val="18"/>
          <w:lang w:val="pt-BR"/>
        </w:rPr>
        <w:t xml:space="preserve"> e através do site</w:t>
      </w:r>
      <w:r w:rsidRPr="00A236CE">
        <w:rPr>
          <w:rFonts w:ascii="Arial" w:hAnsi="Arial" w:cs="Arial"/>
          <w:color w:val="0000FF"/>
          <w:sz w:val="18"/>
          <w:szCs w:val="18"/>
          <w:u w:val="single"/>
          <w:lang w:val="pt-BR"/>
        </w:rPr>
        <w:t xml:space="preserve"> www.absolutorhconcursos.com.br.</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8.7. </w:t>
      </w:r>
      <w:r w:rsidRPr="00A236CE">
        <w:rPr>
          <w:rFonts w:ascii="Arial" w:hAnsi="Arial" w:cs="Arial"/>
          <w:sz w:val="18"/>
          <w:szCs w:val="18"/>
          <w:lang w:val="pt-BR"/>
        </w:rPr>
        <w:t>A análise das provas e dos recursos será de responsabilidade da empresa Absoluto RH.</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8.7.</w:t>
      </w:r>
      <w:r w:rsidRPr="00A236CE">
        <w:rPr>
          <w:rFonts w:ascii="Arial" w:hAnsi="Arial" w:cs="Arial"/>
          <w:sz w:val="18"/>
          <w:szCs w:val="18"/>
          <w:lang w:val="pt-BR"/>
        </w:rPr>
        <w:t xml:space="preserve"> As novas regras ortográficas não serão cobradas neste Processo Seletivo.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8.8. </w:t>
      </w:r>
      <w:r w:rsidRPr="00A236CE">
        <w:rPr>
          <w:rFonts w:ascii="Arial" w:hAnsi="Arial" w:cs="Arial"/>
          <w:sz w:val="18"/>
          <w:szCs w:val="18"/>
          <w:lang w:val="pt-BR"/>
        </w:rPr>
        <w:t>A homologação do Processo Seletivo a que se refere este Edital é de competência do Prefeito Municipal, imediatamente após a divulgação do resultado final.</w:t>
      </w:r>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8.10. </w:t>
      </w:r>
      <w:r w:rsidRPr="00A236CE">
        <w:rPr>
          <w:rFonts w:ascii="Arial" w:hAnsi="Arial" w:cs="Arial"/>
          <w:sz w:val="18"/>
          <w:szCs w:val="18"/>
          <w:lang w:val="pt-BR"/>
        </w:rPr>
        <w:t xml:space="preserve">Incorporar-se-ão a este edital, para todos os efeitos, quaisquer editais complementares, atos, avisos e convocações relativas a este Processo Seletivo que vierem a ser publicados no Quadro de Aviso da Prefeitura Municipal de </w:t>
      </w:r>
      <w:r>
        <w:rPr>
          <w:rFonts w:ascii="Arial" w:hAnsi="Arial" w:cs="Arial"/>
          <w:sz w:val="18"/>
          <w:szCs w:val="18"/>
          <w:lang w:val="pt-BR"/>
        </w:rPr>
        <w:t>ÁGUA BOA</w:t>
      </w:r>
      <w:r w:rsidRPr="00A236CE">
        <w:rPr>
          <w:rFonts w:ascii="Arial" w:hAnsi="Arial" w:cs="Arial"/>
          <w:sz w:val="18"/>
          <w:szCs w:val="18"/>
          <w:lang w:val="pt-BR"/>
        </w:rPr>
        <w:t xml:space="preserve"> e no site </w:t>
      </w:r>
      <w:hyperlink r:id="rId21" w:history="1">
        <w:r w:rsidRPr="00A236CE">
          <w:rPr>
            <w:rStyle w:val="Internetlink"/>
            <w:rFonts w:ascii="Arial" w:hAnsi="Arial" w:cs="Arial"/>
            <w:sz w:val="18"/>
            <w:szCs w:val="18"/>
            <w:lang w:val="pt-BR"/>
          </w:rPr>
          <w:t>www.absolutorhconcursos.com.br</w:t>
        </w:r>
      </w:hyperlink>
    </w:p>
    <w:p w:rsidR="00194D63" w:rsidRPr="00A236CE" w:rsidRDefault="00194D63" w:rsidP="00194D63">
      <w:pPr>
        <w:autoSpaceDE w:val="0"/>
        <w:ind w:right="69"/>
        <w:jc w:val="both"/>
        <w:rPr>
          <w:rFonts w:ascii="Arial" w:hAnsi="Arial" w:cs="Arial"/>
          <w:sz w:val="18"/>
          <w:szCs w:val="18"/>
          <w:lang w:val="pt-BR"/>
        </w:rPr>
      </w:pPr>
      <w:r w:rsidRPr="00A236CE">
        <w:rPr>
          <w:rFonts w:ascii="Arial" w:hAnsi="Arial" w:cs="Arial"/>
          <w:b/>
          <w:bCs/>
          <w:sz w:val="18"/>
          <w:szCs w:val="18"/>
          <w:lang w:val="pt-BR"/>
        </w:rPr>
        <w:t xml:space="preserve">8.11. </w:t>
      </w:r>
      <w:r w:rsidRPr="00A236CE">
        <w:rPr>
          <w:rFonts w:ascii="Arial" w:hAnsi="Arial" w:cs="Arial"/>
          <w:sz w:val="18"/>
          <w:szCs w:val="18"/>
          <w:lang w:val="pt-BR"/>
        </w:rPr>
        <w:t xml:space="preserve">O candidato convocado para a contratação fica obrigado a submeter-se à perícia médica, a critério da Prefeitura do Município de </w:t>
      </w:r>
      <w:r>
        <w:rPr>
          <w:rFonts w:ascii="Arial" w:hAnsi="Arial" w:cs="Arial"/>
          <w:sz w:val="18"/>
          <w:szCs w:val="18"/>
          <w:lang w:val="pt-BR"/>
        </w:rPr>
        <w:t>ÁGUA BOA</w:t>
      </w:r>
      <w:r w:rsidRPr="00A236CE">
        <w:rPr>
          <w:rFonts w:ascii="Arial" w:hAnsi="Arial" w:cs="Arial"/>
          <w:sz w:val="18"/>
          <w:szCs w:val="18"/>
          <w:lang w:val="pt-BR"/>
        </w:rPr>
        <w:t>, que confirme a capacidade física, mental e psicológica do mesmo para o exercício do cargo público de provimento específico a que se submeteu em Processo Seletivo.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8.12.</w:t>
      </w:r>
      <w:r w:rsidRPr="00A236CE">
        <w:rPr>
          <w:rFonts w:ascii="Arial" w:hAnsi="Arial" w:cs="Arial"/>
          <w:sz w:val="18"/>
          <w:szCs w:val="18"/>
          <w:lang w:val="pt-BR"/>
        </w:rPr>
        <w:t xml:space="preserve"> Durante todo o processo de realização do Processo Seletivo referente a este edital, as informações serão prestadas pela empresa Absoluto RH. As respostas fundamentadas dos recursos ficarão disponíveis </w:t>
      </w:r>
      <w:proofErr w:type="gramStart"/>
      <w:r w:rsidRPr="00A236CE">
        <w:rPr>
          <w:rFonts w:ascii="Arial" w:hAnsi="Arial" w:cs="Arial"/>
          <w:sz w:val="18"/>
          <w:szCs w:val="18"/>
          <w:lang w:val="pt-BR"/>
        </w:rPr>
        <w:t>na Absoluto</w:t>
      </w:r>
      <w:proofErr w:type="gramEnd"/>
      <w:r w:rsidRPr="00A236CE">
        <w:rPr>
          <w:rFonts w:ascii="Arial" w:hAnsi="Arial" w:cs="Arial"/>
          <w:sz w:val="18"/>
          <w:szCs w:val="18"/>
          <w:lang w:val="pt-BR"/>
        </w:rPr>
        <w:t xml:space="preserve"> RH para consulta individual até a data de homologação deste Processo Seletivo.</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8.13. </w:t>
      </w:r>
      <w:r w:rsidRPr="00A236CE">
        <w:rPr>
          <w:rFonts w:ascii="Arial" w:hAnsi="Arial" w:cs="Arial"/>
          <w:sz w:val="18"/>
          <w:szCs w:val="18"/>
          <w:lang w:val="pt-BR"/>
        </w:rPr>
        <w:t xml:space="preserve">Após a homologação do resultado final deste Processo Seletivo, todas as informações serão prestadas pela Comissão Supervisora do Processo Seletivo nº </w:t>
      </w:r>
      <w:r>
        <w:rPr>
          <w:rFonts w:ascii="Arial" w:hAnsi="Arial" w:cs="Arial"/>
          <w:sz w:val="18"/>
          <w:szCs w:val="18"/>
          <w:lang w:val="pt-BR"/>
        </w:rPr>
        <w:t>01/2015</w:t>
      </w:r>
      <w:r w:rsidRPr="00A236CE">
        <w:rPr>
          <w:rFonts w:ascii="Arial" w:hAnsi="Arial" w:cs="Arial"/>
          <w:sz w:val="18"/>
          <w:szCs w:val="18"/>
          <w:lang w:val="pt-BR"/>
        </w:rPr>
        <w:t>.</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8.13. </w:t>
      </w:r>
      <w:r w:rsidRPr="00A236CE">
        <w:rPr>
          <w:rFonts w:ascii="Arial" w:hAnsi="Arial" w:cs="Arial"/>
          <w:sz w:val="18"/>
          <w:szCs w:val="18"/>
          <w:lang w:val="pt-BR"/>
        </w:rPr>
        <w:t xml:space="preserve">Os itens deste Edital poderão sofrer eventuais alterações, atualizações ou acréscimos, enquanto não consumada a providência ou evento que lhes disser respeito, até a data da convocação dos candidatos para o evento correspondente, circunstância que será mencionada com a devida antecedência em Edital ou aviso a ser publicado no Quadro de Avisos da Prefeitura Municipal de </w:t>
      </w:r>
      <w:r>
        <w:rPr>
          <w:rFonts w:ascii="Arial" w:hAnsi="Arial" w:cs="Arial"/>
          <w:sz w:val="18"/>
          <w:szCs w:val="18"/>
          <w:lang w:val="pt-BR"/>
        </w:rPr>
        <w:t>ÁGUA BOA</w:t>
      </w:r>
      <w:r w:rsidRPr="00A236CE">
        <w:rPr>
          <w:rFonts w:ascii="Arial" w:hAnsi="Arial" w:cs="Arial"/>
          <w:sz w:val="18"/>
          <w:szCs w:val="18"/>
          <w:lang w:val="pt-BR"/>
        </w:rPr>
        <w:t xml:space="preserve"> e no site www.absolutorhconcursos.com.br, de forma a assegurar as informações aos candidatos.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8.14. </w:t>
      </w:r>
      <w:r w:rsidRPr="00A236CE">
        <w:rPr>
          <w:rFonts w:ascii="Arial" w:hAnsi="Arial" w:cs="Arial"/>
          <w:sz w:val="18"/>
          <w:szCs w:val="18"/>
          <w:lang w:val="pt-BR"/>
        </w:rPr>
        <w:t>Decorridos 06 (seis) anos da data de homologação deste Processo Seletivo, não restando recurso pendente, as provas e o processo pertinente ao mesmo serão incinerados.</w:t>
      </w:r>
    </w:p>
    <w:p w:rsidR="00194D63" w:rsidRPr="00A236CE" w:rsidRDefault="00194D63" w:rsidP="00194D63">
      <w:pPr>
        <w:ind w:right="69"/>
        <w:jc w:val="both"/>
        <w:rPr>
          <w:rFonts w:ascii="Arial" w:hAnsi="Arial" w:cs="Arial"/>
          <w:sz w:val="18"/>
          <w:szCs w:val="18"/>
          <w:lang w:val="pt-BR"/>
        </w:rPr>
      </w:pPr>
      <w:r w:rsidRPr="00A236CE">
        <w:rPr>
          <w:rFonts w:ascii="Arial" w:hAnsi="Arial" w:cs="Arial"/>
          <w:b/>
          <w:bCs/>
          <w:sz w:val="18"/>
          <w:szCs w:val="18"/>
          <w:lang w:val="pt-BR"/>
        </w:rPr>
        <w:t xml:space="preserve">8.16. </w:t>
      </w:r>
      <w:r w:rsidRPr="00A236CE">
        <w:rPr>
          <w:rFonts w:ascii="Arial" w:hAnsi="Arial" w:cs="Arial"/>
          <w:sz w:val="18"/>
          <w:szCs w:val="18"/>
          <w:lang w:val="pt-BR"/>
        </w:rPr>
        <w:t>Os casos omissos, não previstos neste Edital ou não incluídos no Requerimento de Inscrição, serão apreciados pela Comissão Supervisora deste Processo Seletivo.</w:t>
      </w:r>
    </w:p>
    <w:p w:rsidR="00194D63" w:rsidRPr="00A236CE" w:rsidRDefault="00194D63" w:rsidP="00194D63">
      <w:pPr>
        <w:ind w:right="69"/>
        <w:jc w:val="both"/>
        <w:rPr>
          <w:rFonts w:ascii="Arial" w:hAnsi="Arial" w:cs="Arial"/>
          <w:sz w:val="18"/>
          <w:szCs w:val="18"/>
          <w:lang w:val="pt-BR"/>
        </w:rPr>
      </w:pPr>
    </w:p>
    <w:p w:rsidR="004C3DB3" w:rsidRDefault="004C3DB3" w:rsidP="00194D63">
      <w:pPr>
        <w:ind w:right="69"/>
        <w:jc w:val="center"/>
        <w:rPr>
          <w:rFonts w:ascii="Arial" w:hAnsi="Arial" w:cs="Arial"/>
          <w:sz w:val="18"/>
          <w:szCs w:val="18"/>
          <w:lang w:val="pt-BR"/>
        </w:rPr>
      </w:pPr>
    </w:p>
    <w:p w:rsidR="004C3DB3" w:rsidRDefault="004C3DB3" w:rsidP="00194D63">
      <w:pPr>
        <w:ind w:right="69"/>
        <w:jc w:val="center"/>
        <w:rPr>
          <w:rFonts w:ascii="Arial" w:hAnsi="Arial" w:cs="Arial"/>
          <w:sz w:val="18"/>
          <w:szCs w:val="18"/>
          <w:lang w:val="pt-BR"/>
        </w:rPr>
      </w:pPr>
    </w:p>
    <w:p w:rsidR="004C3DB3" w:rsidRDefault="004C3DB3" w:rsidP="00194D63">
      <w:pPr>
        <w:ind w:right="69"/>
        <w:jc w:val="center"/>
        <w:rPr>
          <w:rFonts w:ascii="Arial" w:hAnsi="Arial" w:cs="Arial"/>
          <w:sz w:val="18"/>
          <w:szCs w:val="18"/>
          <w:lang w:val="pt-BR"/>
        </w:rPr>
      </w:pPr>
    </w:p>
    <w:p w:rsidR="00194D63" w:rsidRPr="00A236CE" w:rsidRDefault="00194D63" w:rsidP="00194D63">
      <w:pPr>
        <w:ind w:right="69"/>
        <w:jc w:val="center"/>
        <w:rPr>
          <w:rFonts w:ascii="Arial" w:hAnsi="Arial" w:cs="Arial"/>
          <w:sz w:val="18"/>
          <w:szCs w:val="18"/>
          <w:lang w:val="pt-BR"/>
        </w:rPr>
      </w:pPr>
      <w:r>
        <w:rPr>
          <w:rFonts w:ascii="Arial" w:hAnsi="Arial" w:cs="Arial"/>
          <w:sz w:val="18"/>
          <w:szCs w:val="18"/>
          <w:lang w:val="pt-BR"/>
        </w:rPr>
        <w:t>Água Boa</w:t>
      </w:r>
      <w:r w:rsidRPr="00E077EF">
        <w:rPr>
          <w:rFonts w:ascii="Arial" w:hAnsi="Arial" w:cs="Arial"/>
          <w:sz w:val="18"/>
          <w:szCs w:val="18"/>
          <w:lang w:val="pt-BR"/>
        </w:rPr>
        <w:t>,</w:t>
      </w:r>
      <w:r w:rsidR="00C508B6">
        <w:rPr>
          <w:rFonts w:ascii="Arial" w:hAnsi="Arial" w:cs="Arial"/>
          <w:sz w:val="18"/>
          <w:szCs w:val="18"/>
          <w:lang w:val="pt-BR"/>
        </w:rPr>
        <w:t xml:space="preserve"> </w:t>
      </w:r>
      <w:r w:rsidR="00900BD2">
        <w:rPr>
          <w:rFonts w:ascii="Arial" w:hAnsi="Arial" w:cs="Arial"/>
          <w:sz w:val="18"/>
          <w:szCs w:val="18"/>
          <w:lang w:val="pt-BR"/>
        </w:rPr>
        <w:t>20</w:t>
      </w:r>
      <w:r>
        <w:rPr>
          <w:rFonts w:ascii="Arial" w:hAnsi="Arial" w:cs="Arial"/>
          <w:sz w:val="18"/>
          <w:szCs w:val="18"/>
          <w:lang w:val="pt-BR"/>
        </w:rPr>
        <w:t>de Janeiro</w:t>
      </w:r>
      <w:r w:rsidRPr="00E077EF">
        <w:rPr>
          <w:rFonts w:ascii="Arial" w:hAnsi="Arial" w:cs="Arial"/>
          <w:sz w:val="18"/>
          <w:szCs w:val="18"/>
          <w:lang w:val="pt-BR"/>
        </w:rPr>
        <w:t xml:space="preserve"> de 201</w:t>
      </w:r>
      <w:r>
        <w:rPr>
          <w:rFonts w:ascii="Arial" w:hAnsi="Arial" w:cs="Arial"/>
          <w:sz w:val="18"/>
          <w:szCs w:val="18"/>
          <w:lang w:val="pt-BR"/>
        </w:rPr>
        <w:t>5</w:t>
      </w:r>
      <w:r w:rsidRPr="00E077EF">
        <w:rPr>
          <w:rFonts w:ascii="Arial" w:hAnsi="Arial" w:cs="Arial"/>
          <w:sz w:val="18"/>
          <w:szCs w:val="18"/>
          <w:lang w:val="pt-BR"/>
        </w:rPr>
        <w:t>.</w:t>
      </w:r>
    </w:p>
    <w:p w:rsidR="00194D63" w:rsidRPr="00A236CE" w:rsidRDefault="00194D63" w:rsidP="00194D63">
      <w:pPr>
        <w:ind w:right="69"/>
        <w:jc w:val="both"/>
        <w:rPr>
          <w:rFonts w:ascii="Arial" w:hAnsi="Arial" w:cs="Arial"/>
          <w:sz w:val="18"/>
          <w:szCs w:val="18"/>
          <w:lang w:val="pt-BR"/>
        </w:rPr>
      </w:pPr>
    </w:p>
    <w:p w:rsidR="00194D63" w:rsidRDefault="00194D63" w:rsidP="00194D63">
      <w:pPr>
        <w:ind w:right="69"/>
        <w:jc w:val="center"/>
        <w:rPr>
          <w:rFonts w:ascii="Arial" w:hAnsi="Arial" w:cs="Arial"/>
          <w:b/>
          <w:bCs/>
          <w:sz w:val="18"/>
          <w:szCs w:val="18"/>
          <w:lang w:val="pt-BR"/>
        </w:rPr>
      </w:pPr>
      <w:r w:rsidRPr="00A236CE">
        <w:rPr>
          <w:rFonts w:ascii="Arial" w:hAnsi="Arial" w:cs="Arial"/>
          <w:b/>
          <w:bCs/>
          <w:sz w:val="18"/>
          <w:szCs w:val="18"/>
          <w:lang w:val="pt-BR"/>
        </w:rPr>
        <w:t xml:space="preserve">Prefeito Municipal de </w:t>
      </w:r>
      <w:r>
        <w:rPr>
          <w:rFonts w:ascii="Arial" w:hAnsi="Arial" w:cs="Arial"/>
          <w:b/>
          <w:bCs/>
          <w:sz w:val="18"/>
          <w:szCs w:val="18"/>
          <w:lang w:val="pt-BR"/>
        </w:rPr>
        <w:t>Água Boa</w:t>
      </w:r>
    </w:p>
    <w:p w:rsidR="00194D63" w:rsidRDefault="00194D63" w:rsidP="00194D63">
      <w:pPr>
        <w:ind w:right="69"/>
        <w:jc w:val="center"/>
        <w:rPr>
          <w:rFonts w:ascii="Arial" w:hAnsi="Arial" w:cs="Arial"/>
          <w:b/>
          <w:bCs/>
          <w:sz w:val="18"/>
          <w:szCs w:val="18"/>
          <w:lang w:val="pt-BR"/>
        </w:rPr>
      </w:pPr>
    </w:p>
    <w:p w:rsidR="00194D63" w:rsidRDefault="00194D63" w:rsidP="00194D63">
      <w:pPr>
        <w:ind w:right="69"/>
        <w:jc w:val="center"/>
        <w:rPr>
          <w:rFonts w:ascii="Arial" w:hAnsi="Arial" w:cs="Arial"/>
          <w:b/>
          <w:bCs/>
          <w:sz w:val="18"/>
          <w:szCs w:val="18"/>
          <w:lang w:val="pt-BR"/>
        </w:rPr>
      </w:pPr>
    </w:p>
    <w:p w:rsidR="00194D63" w:rsidRPr="00A236CE" w:rsidRDefault="00194D63" w:rsidP="00194D63">
      <w:pPr>
        <w:ind w:right="69"/>
        <w:rPr>
          <w:rFonts w:ascii="Arial" w:hAnsi="Arial" w:cs="Arial"/>
          <w:b/>
          <w:bCs/>
          <w:sz w:val="18"/>
          <w:szCs w:val="18"/>
          <w:lang w:val="pt-BR"/>
        </w:rPr>
      </w:pPr>
    </w:p>
    <w:p w:rsidR="00194D63" w:rsidRPr="00A236CE" w:rsidRDefault="00194D63" w:rsidP="00194D63">
      <w:pPr>
        <w:ind w:left="-993" w:right="-710"/>
        <w:rPr>
          <w:rFonts w:ascii="Arial" w:hAnsi="Arial" w:cs="Arial"/>
          <w:sz w:val="18"/>
          <w:szCs w:val="18"/>
          <w:lang w:val="pt-BR"/>
        </w:rPr>
      </w:pPr>
    </w:p>
    <w:p w:rsidR="00194D63" w:rsidRPr="008836A2" w:rsidRDefault="00194D63" w:rsidP="00194D63">
      <w:pPr>
        <w:jc w:val="center"/>
        <w:rPr>
          <w:lang w:val="pt-BR"/>
        </w:rPr>
        <w:sectPr w:rsidR="00194D63" w:rsidRPr="008836A2" w:rsidSect="00BC462E">
          <w:pgSz w:w="11921" w:h="16860"/>
          <w:pgMar w:top="709" w:right="440" w:bottom="880" w:left="780" w:header="0" w:footer="693" w:gutter="0"/>
          <w:cols w:space="720"/>
        </w:sectPr>
      </w:pPr>
    </w:p>
    <w:p w:rsidR="00194D63" w:rsidRPr="00C93257" w:rsidRDefault="00194D63" w:rsidP="00194D63">
      <w:pPr>
        <w:spacing w:before="51"/>
        <w:ind w:right="15"/>
        <w:jc w:val="center"/>
        <w:rPr>
          <w:rFonts w:ascii="Arial" w:hAnsi="Arial" w:cs="Arial"/>
          <w:b/>
          <w:sz w:val="18"/>
          <w:szCs w:val="18"/>
          <w:u w:val="single"/>
          <w:lang w:val="pt-BR"/>
        </w:rPr>
      </w:pPr>
      <w:r w:rsidRPr="00C93257">
        <w:rPr>
          <w:rFonts w:ascii="Arial"/>
          <w:b/>
          <w:spacing w:val="-1"/>
          <w:sz w:val="18"/>
          <w:u w:val="single"/>
          <w:lang w:val="pt-BR"/>
        </w:rPr>
        <w:lastRenderedPageBreak/>
        <w:t xml:space="preserve">ANEXO </w:t>
      </w:r>
      <w:r w:rsidRPr="00C93257">
        <w:rPr>
          <w:rFonts w:ascii="Arial"/>
          <w:b/>
          <w:sz w:val="18"/>
          <w:u w:val="single"/>
          <w:lang w:val="pt-BR"/>
        </w:rPr>
        <w:t xml:space="preserve">I - </w:t>
      </w:r>
      <w:r w:rsidRPr="00C93257">
        <w:rPr>
          <w:rFonts w:ascii="Arial" w:hAnsi="Arial" w:cs="Arial"/>
          <w:b/>
          <w:spacing w:val="-2"/>
          <w:sz w:val="18"/>
          <w:szCs w:val="18"/>
          <w:u w:val="single"/>
          <w:lang w:val="pt-BR"/>
        </w:rPr>
        <w:t>DAS</w:t>
      </w:r>
      <w:r w:rsidRPr="00C93257">
        <w:rPr>
          <w:rFonts w:ascii="Arial" w:hAnsi="Arial" w:cs="Arial"/>
          <w:b/>
          <w:spacing w:val="-1"/>
          <w:sz w:val="18"/>
          <w:szCs w:val="18"/>
          <w:u w:val="single"/>
          <w:lang w:val="pt-BR"/>
        </w:rPr>
        <w:t>ATRIBUIÇÕESDOS</w:t>
      </w:r>
      <w:r w:rsidRPr="00C93257">
        <w:rPr>
          <w:rFonts w:ascii="Arial" w:hAnsi="Arial" w:cs="Arial"/>
          <w:b/>
          <w:sz w:val="18"/>
          <w:szCs w:val="18"/>
          <w:u w:val="single"/>
          <w:lang w:val="pt-BR"/>
        </w:rPr>
        <w:t xml:space="preserve"> CARGOS</w:t>
      </w:r>
    </w:p>
    <w:p w:rsidR="00194D63" w:rsidRPr="00581C07" w:rsidRDefault="00194D63" w:rsidP="00194D63">
      <w:pPr>
        <w:rPr>
          <w:lang w:val="pt-BR"/>
        </w:rPr>
      </w:pPr>
    </w:p>
    <w:p w:rsidR="00194D63" w:rsidRPr="00287BB9" w:rsidRDefault="00194D63" w:rsidP="00194D63">
      <w:pPr>
        <w:rPr>
          <w:rFonts w:ascii="Arial" w:hAnsi="Arial" w:cs="Arial"/>
          <w:b/>
          <w:sz w:val="18"/>
          <w:szCs w:val="18"/>
          <w:u w:val="single"/>
          <w:shd w:val="clear" w:color="auto" w:fill="FFFFFF"/>
          <w:lang w:val="pt-BR"/>
        </w:rPr>
      </w:pPr>
      <w:r w:rsidRPr="00287BB9">
        <w:rPr>
          <w:rFonts w:ascii="Arial" w:hAnsi="Arial" w:cs="Arial"/>
          <w:b/>
          <w:sz w:val="18"/>
          <w:szCs w:val="18"/>
          <w:u w:val="single"/>
          <w:shd w:val="clear" w:color="auto" w:fill="FFFFFF"/>
          <w:lang w:val="pt-BR"/>
        </w:rPr>
        <w:t>Agente Comunitário de Saúde</w:t>
      </w:r>
    </w:p>
    <w:p w:rsidR="00194D63" w:rsidRPr="00D465D5" w:rsidRDefault="00D465D5" w:rsidP="00D465D5">
      <w:pPr>
        <w:jc w:val="both"/>
        <w:rPr>
          <w:rFonts w:ascii="Arial" w:hAnsi="Arial" w:cs="Arial"/>
          <w:sz w:val="18"/>
          <w:szCs w:val="18"/>
          <w:lang w:val="pt-BR"/>
        </w:rPr>
      </w:pPr>
      <w:r w:rsidRPr="00D465D5">
        <w:rPr>
          <w:rFonts w:ascii="Arial" w:hAnsi="Arial" w:cs="Arial"/>
          <w:sz w:val="18"/>
          <w:szCs w:val="18"/>
          <w:lang w:val="pt-BR"/>
        </w:rPr>
        <w:t xml:space="preserve">Executar tarefas de campo junto </w:t>
      </w:r>
      <w:proofErr w:type="gramStart"/>
      <w:r w:rsidRPr="00D465D5">
        <w:rPr>
          <w:rFonts w:ascii="Arial" w:hAnsi="Arial" w:cs="Arial"/>
          <w:sz w:val="18"/>
          <w:szCs w:val="18"/>
          <w:lang w:val="pt-BR"/>
        </w:rPr>
        <w:t>a</w:t>
      </w:r>
      <w:proofErr w:type="gramEnd"/>
      <w:r w:rsidRPr="00D465D5">
        <w:rPr>
          <w:rFonts w:ascii="Arial" w:hAnsi="Arial" w:cs="Arial"/>
          <w:sz w:val="18"/>
          <w:szCs w:val="18"/>
          <w:lang w:val="pt-BR"/>
        </w:rPr>
        <w:t xml:space="preserve"> comunidade urbana e rural, sob orientação da Secretaria de Saúde, Realizar visitas domiciliares em atendimento ao Programa de Saúde, bem como o controle epidemiológico; Executar outras tarefas com objetivo de controlar a incidência de doenças e epidemias no município; Executar a vigilância epidemiológica em conjunto com a fiscalização Municipal; Zelar pela conservação e manutenção de equipamentos e materiais colocados à sua disposição; Obedecer as normas administrativas concernentes as atividades do órgão de atuação; Executar outras tarefas afins à sua responsabilidade.</w:t>
      </w:r>
    </w:p>
    <w:p w:rsidR="0008327F" w:rsidRPr="0004372B" w:rsidRDefault="0008327F" w:rsidP="00194D63">
      <w:pPr>
        <w:jc w:val="center"/>
        <w:rPr>
          <w:lang w:val="pt-BR"/>
        </w:rPr>
      </w:pPr>
    </w:p>
    <w:p w:rsidR="00C706B7" w:rsidRDefault="00C706B7" w:rsidP="00C706B7">
      <w:pPr>
        <w:jc w:val="center"/>
        <w:rPr>
          <w:rFonts w:ascii="Arial" w:hAnsi="Arial" w:cs="Arial"/>
          <w:b/>
          <w:sz w:val="18"/>
          <w:szCs w:val="18"/>
          <w:u w:val="single"/>
          <w:lang w:val="pt-BR"/>
        </w:rPr>
      </w:pPr>
      <w:r w:rsidRPr="00C706B7">
        <w:rPr>
          <w:rFonts w:ascii="Arial" w:hAnsi="Arial" w:cs="Arial"/>
          <w:b/>
          <w:sz w:val="18"/>
          <w:szCs w:val="18"/>
          <w:u w:val="single"/>
          <w:lang w:val="pt-BR"/>
        </w:rPr>
        <w:t>PSF JOSÉ GODINHO SOBRINHO ZONA URBANA</w:t>
      </w:r>
    </w:p>
    <w:p w:rsidR="0008640B" w:rsidRPr="00C706B7" w:rsidRDefault="0008640B" w:rsidP="00C706B7">
      <w:pPr>
        <w:jc w:val="center"/>
        <w:rPr>
          <w:rFonts w:ascii="Arial" w:hAnsi="Arial" w:cs="Arial"/>
          <w:b/>
          <w:sz w:val="18"/>
          <w:szCs w:val="18"/>
          <w:u w:val="single"/>
          <w:lang w:val="pt-BR"/>
        </w:rPr>
      </w:pPr>
    </w:p>
    <w:tbl>
      <w:tblPr>
        <w:tblStyle w:val="Tabelacomgrade"/>
        <w:tblW w:w="0" w:type="auto"/>
        <w:tblLook w:val="04A0" w:firstRow="1" w:lastRow="0" w:firstColumn="1" w:lastColumn="0" w:noHBand="0" w:noVBand="1"/>
      </w:tblPr>
      <w:tblGrid>
        <w:gridCol w:w="1100"/>
        <w:gridCol w:w="9624"/>
      </w:tblGrid>
      <w:tr w:rsidR="00C706B7" w:rsidRPr="0008640B" w:rsidTr="0008640B">
        <w:trPr>
          <w:trHeight w:val="439"/>
        </w:trPr>
        <w:tc>
          <w:tcPr>
            <w:tcW w:w="1100" w:type="dxa"/>
            <w:vAlign w:val="center"/>
          </w:tcPr>
          <w:p w:rsidR="00C706B7" w:rsidRPr="0008640B" w:rsidRDefault="00C706B7" w:rsidP="00E300E0">
            <w:pPr>
              <w:ind w:right="-108"/>
              <w:jc w:val="center"/>
              <w:rPr>
                <w:rFonts w:ascii="Arial" w:hAnsi="Arial" w:cs="Arial"/>
                <w:b/>
                <w:sz w:val="16"/>
                <w:szCs w:val="16"/>
              </w:rPr>
            </w:pPr>
            <w:r w:rsidRPr="0008640B">
              <w:rPr>
                <w:rFonts w:ascii="Arial" w:hAnsi="Arial" w:cs="Arial"/>
                <w:b/>
                <w:sz w:val="16"/>
                <w:szCs w:val="16"/>
              </w:rPr>
              <w:t>MICRO-ÁREA</w:t>
            </w:r>
          </w:p>
        </w:tc>
        <w:tc>
          <w:tcPr>
            <w:tcW w:w="9624" w:type="dxa"/>
            <w:vAlign w:val="center"/>
          </w:tcPr>
          <w:p w:rsidR="00C706B7" w:rsidRPr="0008640B" w:rsidRDefault="00C706B7" w:rsidP="0008640B">
            <w:pPr>
              <w:ind w:left="-142" w:right="-108"/>
              <w:jc w:val="center"/>
              <w:rPr>
                <w:rFonts w:ascii="Arial" w:hAnsi="Arial" w:cs="Arial"/>
                <w:b/>
                <w:sz w:val="16"/>
                <w:szCs w:val="16"/>
              </w:rPr>
            </w:pPr>
            <w:r w:rsidRPr="0008640B">
              <w:rPr>
                <w:rFonts w:ascii="Arial" w:hAnsi="Arial" w:cs="Arial"/>
                <w:b/>
                <w:sz w:val="16"/>
                <w:szCs w:val="16"/>
              </w:rPr>
              <w:t>LOGRADOUROS</w:t>
            </w:r>
          </w:p>
        </w:tc>
      </w:tr>
      <w:tr w:rsidR="00C706B7" w:rsidRPr="00361E6A" w:rsidTr="00E300E0">
        <w:trPr>
          <w:trHeight w:val="227"/>
        </w:trPr>
        <w:tc>
          <w:tcPr>
            <w:tcW w:w="1100" w:type="dxa"/>
            <w:vAlign w:val="center"/>
          </w:tcPr>
          <w:p w:rsidR="00C706B7" w:rsidRPr="0008640B" w:rsidRDefault="00C706B7" w:rsidP="0008640B">
            <w:pPr>
              <w:jc w:val="center"/>
              <w:rPr>
                <w:rFonts w:ascii="Arial" w:hAnsi="Arial" w:cs="Arial"/>
                <w:sz w:val="16"/>
                <w:szCs w:val="16"/>
              </w:rPr>
            </w:pPr>
            <w:r w:rsidRPr="0008640B">
              <w:rPr>
                <w:rFonts w:ascii="Arial" w:hAnsi="Arial" w:cs="Arial"/>
                <w:sz w:val="16"/>
                <w:szCs w:val="16"/>
              </w:rPr>
              <w:t>01</w:t>
            </w:r>
          </w:p>
        </w:tc>
        <w:tc>
          <w:tcPr>
            <w:tcW w:w="9624" w:type="dxa"/>
            <w:vAlign w:val="center"/>
          </w:tcPr>
          <w:p w:rsidR="00C706B7" w:rsidRPr="0008640B" w:rsidRDefault="00C706B7" w:rsidP="00E300E0">
            <w:pPr>
              <w:jc w:val="both"/>
              <w:rPr>
                <w:rFonts w:ascii="Arial" w:hAnsi="Arial" w:cs="Arial"/>
                <w:sz w:val="16"/>
                <w:szCs w:val="16"/>
                <w:lang w:val="pt-BR"/>
              </w:rPr>
            </w:pPr>
            <w:r w:rsidRPr="0008640B">
              <w:rPr>
                <w:rFonts w:ascii="Arial" w:hAnsi="Arial" w:cs="Arial"/>
                <w:sz w:val="16"/>
                <w:szCs w:val="16"/>
                <w:lang w:val="pt-BR"/>
              </w:rPr>
              <w:t xml:space="preserve">Bairro Curumim: Rua 02, Rua 03, Rua, 04 Rua 05 e Rua Geraldo Gomes </w:t>
            </w:r>
            <w:proofErr w:type="gramStart"/>
            <w:r w:rsidRPr="0008640B">
              <w:rPr>
                <w:rFonts w:ascii="Arial" w:hAnsi="Arial" w:cs="Arial"/>
                <w:sz w:val="16"/>
                <w:szCs w:val="16"/>
                <w:lang w:val="pt-BR"/>
              </w:rPr>
              <w:t>Barbosa</w:t>
            </w:r>
            <w:proofErr w:type="gramEnd"/>
          </w:p>
        </w:tc>
      </w:tr>
      <w:tr w:rsidR="00C706B7" w:rsidRPr="0008640B" w:rsidTr="00E300E0">
        <w:trPr>
          <w:trHeight w:val="213"/>
        </w:trPr>
        <w:tc>
          <w:tcPr>
            <w:tcW w:w="1100" w:type="dxa"/>
            <w:vAlign w:val="center"/>
          </w:tcPr>
          <w:p w:rsidR="00C706B7" w:rsidRPr="0008640B" w:rsidRDefault="00C706B7" w:rsidP="0008640B">
            <w:pPr>
              <w:jc w:val="center"/>
              <w:rPr>
                <w:rFonts w:ascii="Arial" w:hAnsi="Arial" w:cs="Arial"/>
                <w:sz w:val="16"/>
                <w:szCs w:val="16"/>
              </w:rPr>
            </w:pPr>
            <w:r w:rsidRPr="0008640B">
              <w:rPr>
                <w:rFonts w:ascii="Arial" w:hAnsi="Arial" w:cs="Arial"/>
                <w:sz w:val="16"/>
                <w:szCs w:val="16"/>
              </w:rPr>
              <w:t>02</w:t>
            </w:r>
          </w:p>
        </w:tc>
        <w:tc>
          <w:tcPr>
            <w:tcW w:w="9624" w:type="dxa"/>
            <w:vAlign w:val="center"/>
          </w:tcPr>
          <w:p w:rsidR="00C706B7" w:rsidRPr="0008640B" w:rsidRDefault="00C706B7" w:rsidP="00E300E0">
            <w:pPr>
              <w:jc w:val="both"/>
              <w:rPr>
                <w:rFonts w:ascii="Arial" w:hAnsi="Arial" w:cs="Arial"/>
                <w:sz w:val="16"/>
                <w:szCs w:val="16"/>
                <w:lang w:val="pt-BR"/>
              </w:rPr>
            </w:pPr>
            <w:proofErr w:type="gramStart"/>
            <w:r w:rsidRPr="0008640B">
              <w:rPr>
                <w:rFonts w:ascii="Arial" w:hAnsi="Arial" w:cs="Arial"/>
                <w:sz w:val="16"/>
                <w:szCs w:val="16"/>
                <w:lang w:val="pt-BR"/>
              </w:rPr>
              <w:t>Rua Bom</w:t>
            </w:r>
            <w:proofErr w:type="gramEnd"/>
            <w:r w:rsidRPr="0008640B">
              <w:rPr>
                <w:rFonts w:ascii="Arial" w:hAnsi="Arial" w:cs="Arial"/>
                <w:sz w:val="16"/>
                <w:szCs w:val="16"/>
                <w:lang w:val="pt-BR"/>
              </w:rPr>
              <w:t xml:space="preserve"> Jesus, Rua Sá Joana, Rua São Geraldo, Córrego do Bugre, Faz. </w:t>
            </w:r>
            <w:proofErr w:type="spellStart"/>
            <w:r w:rsidRPr="0008640B">
              <w:rPr>
                <w:rFonts w:ascii="Arial" w:hAnsi="Arial" w:cs="Arial"/>
                <w:sz w:val="16"/>
                <w:szCs w:val="16"/>
                <w:lang w:val="pt-BR"/>
              </w:rPr>
              <w:t>Goes</w:t>
            </w:r>
            <w:proofErr w:type="spellEnd"/>
            <w:proofErr w:type="gramStart"/>
            <w:r w:rsidRPr="0008640B">
              <w:rPr>
                <w:rFonts w:ascii="Arial" w:hAnsi="Arial" w:cs="Arial"/>
                <w:sz w:val="16"/>
                <w:szCs w:val="16"/>
                <w:lang w:val="pt-BR"/>
              </w:rPr>
              <w:t>, Faz</w:t>
            </w:r>
            <w:proofErr w:type="gramEnd"/>
            <w:r w:rsidRPr="0008640B">
              <w:rPr>
                <w:rFonts w:ascii="Arial" w:hAnsi="Arial" w:cs="Arial"/>
                <w:sz w:val="16"/>
                <w:szCs w:val="16"/>
                <w:lang w:val="pt-BR"/>
              </w:rPr>
              <w:t>. Bom Jesus e Córrego Viana.</w:t>
            </w:r>
          </w:p>
        </w:tc>
      </w:tr>
      <w:tr w:rsidR="00C706B7" w:rsidRPr="00361E6A" w:rsidTr="00E300E0">
        <w:trPr>
          <w:trHeight w:val="439"/>
        </w:trPr>
        <w:tc>
          <w:tcPr>
            <w:tcW w:w="1100" w:type="dxa"/>
            <w:vAlign w:val="center"/>
          </w:tcPr>
          <w:p w:rsidR="00C706B7" w:rsidRPr="0008640B" w:rsidRDefault="00C706B7" w:rsidP="0008640B">
            <w:pPr>
              <w:jc w:val="center"/>
              <w:rPr>
                <w:rFonts w:ascii="Arial" w:hAnsi="Arial" w:cs="Arial"/>
                <w:sz w:val="16"/>
                <w:szCs w:val="16"/>
              </w:rPr>
            </w:pPr>
            <w:r w:rsidRPr="0008640B">
              <w:rPr>
                <w:rFonts w:ascii="Arial" w:hAnsi="Arial" w:cs="Arial"/>
                <w:sz w:val="16"/>
                <w:szCs w:val="16"/>
              </w:rPr>
              <w:t>03</w:t>
            </w:r>
          </w:p>
        </w:tc>
        <w:tc>
          <w:tcPr>
            <w:tcW w:w="9624" w:type="dxa"/>
            <w:vAlign w:val="center"/>
          </w:tcPr>
          <w:p w:rsidR="00C706B7" w:rsidRPr="0008640B" w:rsidRDefault="00C706B7" w:rsidP="00E300E0">
            <w:pPr>
              <w:jc w:val="both"/>
              <w:rPr>
                <w:rFonts w:ascii="Arial" w:hAnsi="Arial" w:cs="Arial"/>
                <w:sz w:val="16"/>
                <w:szCs w:val="16"/>
                <w:lang w:val="pt-BR"/>
              </w:rPr>
            </w:pPr>
            <w:r w:rsidRPr="0008640B">
              <w:rPr>
                <w:rFonts w:ascii="Arial" w:hAnsi="Arial" w:cs="Arial"/>
                <w:sz w:val="16"/>
                <w:szCs w:val="16"/>
                <w:lang w:val="pt-BR"/>
              </w:rPr>
              <w:t xml:space="preserve">Avenida Espírito Santo, Travessa Espírito Santo, Rua Darcy Alves de Oliveira, Rua Professor </w:t>
            </w:r>
            <w:proofErr w:type="spellStart"/>
            <w:r w:rsidRPr="0008640B">
              <w:rPr>
                <w:rFonts w:ascii="Arial" w:hAnsi="Arial" w:cs="Arial"/>
                <w:sz w:val="16"/>
                <w:szCs w:val="16"/>
                <w:lang w:val="pt-BR"/>
              </w:rPr>
              <w:t>Goes</w:t>
            </w:r>
            <w:proofErr w:type="spellEnd"/>
            <w:r w:rsidRPr="0008640B">
              <w:rPr>
                <w:rFonts w:ascii="Arial" w:hAnsi="Arial" w:cs="Arial"/>
                <w:sz w:val="16"/>
                <w:szCs w:val="16"/>
                <w:lang w:val="pt-BR"/>
              </w:rPr>
              <w:t>, Rua 13 de Maio, Travessa 13 de Maio, Rua Jacinto Lopes.</w:t>
            </w:r>
          </w:p>
        </w:tc>
      </w:tr>
      <w:tr w:rsidR="00C706B7" w:rsidRPr="00361E6A" w:rsidTr="00E300E0">
        <w:trPr>
          <w:trHeight w:val="213"/>
        </w:trPr>
        <w:tc>
          <w:tcPr>
            <w:tcW w:w="1100" w:type="dxa"/>
            <w:vAlign w:val="center"/>
          </w:tcPr>
          <w:p w:rsidR="00C706B7" w:rsidRPr="0008640B" w:rsidRDefault="00C706B7" w:rsidP="0008640B">
            <w:pPr>
              <w:jc w:val="center"/>
              <w:rPr>
                <w:rFonts w:ascii="Arial" w:hAnsi="Arial" w:cs="Arial"/>
                <w:sz w:val="16"/>
                <w:szCs w:val="16"/>
              </w:rPr>
            </w:pPr>
            <w:r w:rsidRPr="0008640B">
              <w:rPr>
                <w:rFonts w:ascii="Arial" w:hAnsi="Arial" w:cs="Arial"/>
                <w:sz w:val="16"/>
                <w:szCs w:val="16"/>
              </w:rPr>
              <w:t>04</w:t>
            </w:r>
          </w:p>
        </w:tc>
        <w:tc>
          <w:tcPr>
            <w:tcW w:w="9624" w:type="dxa"/>
            <w:vAlign w:val="center"/>
          </w:tcPr>
          <w:p w:rsidR="00C706B7" w:rsidRPr="0008640B" w:rsidRDefault="00C706B7" w:rsidP="00E300E0">
            <w:pPr>
              <w:jc w:val="both"/>
              <w:rPr>
                <w:rFonts w:ascii="Arial" w:hAnsi="Arial" w:cs="Arial"/>
                <w:sz w:val="16"/>
                <w:szCs w:val="16"/>
                <w:lang w:val="pt-BR"/>
              </w:rPr>
            </w:pPr>
            <w:proofErr w:type="gramStart"/>
            <w:r w:rsidRPr="0008640B">
              <w:rPr>
                <w:rFonts w:ascii="Arial" w:hAnsi="Arial" w:cs="Arial"/>
                <w:sz w:val="16"/>
                <w:szCs w:val="16"/>
                <w:lang w:val="pt-BR"/>
              </w:rPr>
              <w:t>Rua Flamboyant</w:t>
            </w:r>
            <w:proofErr w:type="gramEnd"/>
            <w:r w:rsidRPr="0008640B">
              <w:rPr>
                <w:rFonts w:ascii="Arial" w:hAnsi="Arial" w:cs="Arial"/>
                <w:sz w:val="16"/>
                <w:szCs w:val="16"/>
                <w:lang w:val="pt-BR"/>
              </w:rPr>
              <w:t xml:space="preserve">, Rua João Rodrigues, Rua Planaltina, Rua da </w:t>
            </w:r>
            <w:proofErr w:type="spellStart"/>
            <w:r w:rsidRPr="0008640B">
              <w:rPr>
                <w:rFonts w:ascii="Arial" w:hAnsi="Arial" w:cs="Arial"/>
                <w:sz w:val="16"/>
                <w:szCs w:val="16"/>
                <w:lang w:val="pt-BR"/>
              </w:rPr>
              <w:t>Copasa</w:t>
            </w:r>
            <w:proofErr w:type="spellEnd"/>
            <w:r w:rsidRPr="0008640B">
              <w:rPr>
                <w:rFonts w:ascii="Arial" w:hAnsi="Arial" w:cs="Arial"/>
                <w:sz w:val="16"/>
                <w:szCs w:val="16"/>
                <w:lang w:val="pt-BR"/>
              </w:rPr>
              <w:t xml:space="preserve"> – parte 01 Rua do Cruzeiro – parte 01.</w:t>
            </w:r>
          </w:p>
        </w:tc>
      </w:tr>
      <w:tr w:rsidR="001D28D6" w:rsidRPr="00361E6A" w:rsidTr="00E300E0">
        <w:trPr>
          <w:trHeight w:val="213"/>
        </w:trPr>
        <w:tc>
          <w:tcPr>
            <w:tcW w:w="1100" w:type="dxa"/>
            <w:vAlign w:val="center"/>
          </w:tcPr>
          <w:p w:rsidR="001D28D6" w:rsidRPr="0008640B" w:rsidRDefault="001D28D6" w:rsidP="0008640B">
            <w:pPr>
              <w:jc w:val="center"/>
              <w:rPr>
                <w:rFonts w:ascii="Arial" w:hAnsi="Arial" w:cs="Arial"/>
                <w:sz w:val="16"/>
                <w:szCs w:val="16"/>
              </w:rPr>
            </w:pPr>
            <w:r w:rsidRPr="0008640B">
              <w:rPr>
                <w:rFonts w:ascii="Arial" w:hAnsi="Arial" w:cs="Arial"/>
                <w:sz w:val="16"/>
                <w:szCs w:val="16"/>
              </w:rPr>
              <w:t>05</w:t>
            </w:r>
          </w:p>
        </w:tc>
        <w:tc>
          <w:tcPr>
            <w:tcW w:w="9624" w:type="dxa"/>
            <w:vAlign w:val="center"/>
          </w:tcPr>
          <w:p w:rsidR="001D28D6" w:rsidRPr="0008640B" w:rsidRDefault="001D28D6" w:rsidP="00DC7B78">
            <w:pPr>
              <w:jc w:val="both"/>
              <w:rPr>
                <w:rFonts w:ascii="Arial" w:hAnsi="Arial" w:cs="Arial"/>
                <w:sz w:val="16"/>
                <w:szCs w:val="16"/>
                <w:lang w:val="pt-BR"/>
              </w:rPr>
            </w:pPr>
            <w:r w:rsidRPr="0008640B">
              <w:rPr>
                <w:rFonts w:ascii="Arial" w:hAnsi="Arial" w:cs="Arial"/>
                <w:sz w:val="16"/>
                <w:szCs w:val="16"/>
                <w:lang w:val="pt-BR"/>
              </w:rPr>
              <w:t>Rua Bonfim, Rua José Godinho Sobrinho, Travessa Emílio Vasconcelos, Rua Luiz Cordeiro de Macedo, Rua João Alves de Macedo, Praça da Matriz.</w:t>
            </w:r>
          </w:p>
        </w:tc>
      </w:tr>
    </w:tbl>
    <w:p w:rsidR="0008640B" w:rsidRPr="0008640B" w:rsidRDefault="0008640B" w:rsidP="00C706B7">
      <w:pPr>
        <w:jc w:val="center"/>
        <w:rPr>
          <w:rFonts w:ascii="Arial" w:hAnsi="Arial" w:cs="Arial"/>
          <w:b/>
          <w:sz w:val="16"/>
          <w:szCs w:val="16"/>
          <w:u w:val="single"/>
          <w:lang w:val="pt-BR"/>
        </w:rPr>
      </w:pPr>
    </w:p>
    <w:p w:rsidR="00C706B7" w:rsidRDefault="00C706B7" w:rsidP="00C706B7">
      <w:pPr>
        <w:jc w:val="center"/>
        <w:rPr>
          <w:rFonts w:ascii="Arial" w:hAnsi="Arial" w:cs="Arial"/>
          <w:b/>
          <w:sz w:val="16"/>
          <w:szCs w:val="16"/>
          <w:u w:val="single"/>
          <w:lang w:val="pt-BR"/>
        </w:rPr>
      </w:pPr>
      <w:r w:rsidRPr="0008640B">
        <w:rPr>
          <w:rFonts w:ascii="Arial" w:hAnsi="Arial" w:cs="Arial"/>
          <w:b/>
          <w:sz w:val="16"/>
          <w:szCs w:val="16"/>
          <w:u w:val="single"/>
          <w:lang w:val="pt-BR"/>
        </w:rPr>
        <w:t>PSF VILA DOS OPERÁRIOS ZONA URBANA</w:t>
      </w:r>
    </w:p>
    <w:p w:rsidR="00E300E0" w:rsidRPr="0008640B" w:rsidRDefault="00E300E0" w:rsidP="00C706B7">
      <w:pPr>
        <w:jc w:val="center"/>
        <w:rPr>
          <w:rFonts w:ascii="Arial" w:hAnsi="Arial" w:cs="Arial"/>
          <w:b/>
          <w:sz w:val="16"/>
          <w:szCs w:val="16"/>
          <w:u w:val="single"/>
          <w:lang w:val="pt-BR"/>
        </w:rPr>
      </w:pPr>
    </w:p>
    <w:tbl>
      <w:tblPr>
        <w:tblStyle w:val="Tabelacomgrade"/>
        <w:tblW w:w="0" w:type="auto"/>
        <w:tblLook w:val="04A0" w:firstRow="1" w:lastRow="0" w:firstColumn="1" w:lastColumn="0" w:noHBand="0" w:noVBand="1"/>
      </w:tblPr>
      <w:tblGrid>
        <w:gridCol w:w="1101"/>
        <w:gridCol w:w="9636"/>
      </w:tblGrid>
      <w:tr w:rsidR="00C706B7" w:rsidRPr="0008640B" w:rsidTr="0008640B">
        <w:tc>
          <w:tcPr>
            <w:tcW w:w="1101" w:type="dxa"/>
          </w:tcPr>
          <w:p w:rsidR="00C706B7" w:rsidRPr="0008640B" w:rsidRDefault="00C706B7" w:rsidP="00C706B7">
            <w:pPr>
              <w:jc w:val="center"/>
              <w:rPr>
                <w:rFonts w:ascii="Arial" w:hAnsi="Arial" w:cs="Arial"/>
                <w:b/>
                <w:sz w:val="16"/>
                <w:szCs w:val="16"/>
              </w:rPr>
            </w:pPr>
            <w:r w:rsidRPr="0008640B">
              <w:rPr>
                <w:rFonts w:ascii="Arial" w:hAnsi="Arial" w:cs="Arial"/>
                <w:b/>
                <w:sz w:val="16"/>
                <w:szCs w:val="16"/>
              </w:rPr>
              <w:t>MICRO-ÁREA</w:t>
            </w:r>
          </w:p>
        </w:tc>
        <w:tc>
          <w:tcPr>
            <w:tcW w:w="9636" w:type="dxa"/>
            <w:vAlign w:val="center"/>
          </w:tcPr>
          <w:p w:rsidR="00C706B7" w:rsidRPr="0008640B" w:rsidRDefault="00C706B7" w:rsidP="0008640B">
            <w:pPr>
              <w:jc w:val="center"/>
              <w:rPr>
                <w:rFonts w:ascii="Arial" w:hAnsi="Arial" w:cs="Arial"/>
                <w:b/>
                <w:sz w:val="16"/>
                <w:szCs w:val="16"/>
              </w:rPr>
            </w:pPr>
            <w:r w:rsidRPr="0008640B">
              <w:rPr>
                <w:rFonts w:ascii="Arial" w:hAnsi="Arial" w:cs="Arial"/>
                <w:b/>
                <w:sz w:val="16"/>
                <w:szCs w:val="16"/>
              </w:rPr>
              <w:t>LOGRADOUROS</w:t>
            </w:r>
          </w:p>
        </w:tc>
      </w:tr>
      <w:tr w:rsidR="00C706B7" w:rsidRPr="00361E6A" w:rsidTr="001911E5">
        <w:tc>
          <w:tcPr>
            <w:tcW w:w="1101" w:type="dxa"/>
            <w:vAlign w:val="center"/>
          </w:tcPr>
          <w:p w:rsidR="00C706B7" w:rsidRPr="0008640B" w:rsidRDefault="00C706B7" w:rsidP="001911E5">
            <w:pPr>
              <w:jc w:val="center"/>
              <w:rPr>
                <w:rFonts w:ascii="Arial" w:hAnsi="Arial" w:cs="Arial"/>
                <w:sz w:val="16"/>
                <w:szCs w:val="16"/>
              </w:rPr>
            </w:pPr>
            <w:r w:rsidRPr="0008640B">
              <w:rPr>
                <w:rFonts w:ascii="Arial" w:hAnsi="Arial" w:cs="Arial"/>
                <w:sz w:val="16"/>
                <w:szCs w:val="16"/>
              </w:rPr>
              <w:t>01</w:t>
            </w:r>
          </w:p>
        </w:tc>
        <w:tc>
          <w:tcPr>
            <w:tcW w:w="9636" w:type="dxa"/>
            <w:vAlign w:val="center"/>
          </w:tcPr>
          <w:p w:rsidR="00C706B7" w:rsidRPr="0008640B" w:rsidRDefault="00C706B7" w:rsidP="00E300E0">
            <w:pPr>
              <w:jc w:val="both"/>
              <w:rPr>
                <w:rFonts w:ascii="Arial" w:hAnsi="Arial" w:cs="Arial"/>
                <w:sz w:val="16"/>
                <w:szCs w:val="16"/>
                <w:lang w:val="pt-BR"/>
              </w:rPr>
            </w:pPr>
            <w:proofErr w:type="spellStart"/>
            <w:proofErr w:type="gramStart"/>
            <w:r w:rsidRPr="0008640B">
              <w:rPr>
                <w:rFonts w:ascii="Arial" w:hAnsi="Arial" w:cs="Arial"/>
                <w:b/>
                <w:sz w:val="16"/>
                <w:szCs w:val="16"/>
                <w:lang w:val="pt-BR"/>
              </w:rPr>
              <w:t>Ruas:</w:t>
            </w:r>
            <w:proofErr w:type="gramEnd"/>
            <w:r w:rsidRPr="0008640B">
              <w:rPr>
                <w:rFonts w:ascii="Arial" w:hAnsi="Arial" w:cs="Arial"/>
                <w:sz w:val="16"/>
                <w:szCs w:val="16"/>
                <w:lang w:val="pt-BR"/>
              </w:rPr>
              <w:t>Natinho</w:t>
            </w:r>
            <w:proofErr w:type="spellEnd"/>
            <w:r w:rsidRPr="0008640B">
              <w:rPr>
                <w:rFonts w:ascii="Arial" w:hAnsi="Arial" w:cs="Arial"/>
                <w:sz w:val="16"/>
                <w:szCs w:val="16"/>
                <w:lang w:val="pt-BR"/>
              </w:rPr>
              <w:t xml:space="preserve"> Freire, Genésio Ferreira, Francisco Barros Junior, Manoel </w:t>
            </w:r>
            <w:proofErr w:type="spellStart"/>
            <w:r w:rsidRPr="0008640B">
              <w:rPr>
                <w:rFonts w:ascii="Arial" w:hAnsi="Arial" w:cs="Arial"/>
                <w:sz w:val="16"/>
                <w:szCs w:val="16"/>
                <w:lang w:val="pt-BR"/>
              </w:rPr>
              <w:t>Santos,Ricardinho</w:t>
            </w:r>
            <w:proofErr w:type="spellEnd"/>
            <w:r w:rsidRPr="0008640B">
              <w:rPr>
                <w:rFonts w:ascii="Arial" w:hAnsi="Arial" w:cs="Arial"/>
                <w:sz w:val="16"/>
                <w:szCs w:val="16"/>
                <w:lang w:val="pt-BR"/>
              </w:rPr>
              <w:t xml:space="preserve"> Godinho, João Soares, Didi Ferreira e Parte da Rua Santa Clara</w:t>
            </w:r>
          </w:p>
        </w:tc>
      </w:tr>
      <w:tr w:rsidR="00C706B7" w:rsidRPr="00361E6A" w:rsidTr="001911E5">
        <w:tc>
          <w:tcPr>
            <w:tcW w:w="1101" w:type="dxa"/>
            <w:vAlign w:val="center"/>
          </w:tcPr>
          <w:p w:rsidR="00C706B7" w:rsidRPr="0008640B" w:rsidRDefault="00C706B7" w:rsidP="001911E5">
            <w:pPr>
              <w:jc w:val="center"/>
              <w:rPr>
                <w:rFonts w:ascii="Arial" w:hAnsi="Arial" w:cs="Arial"/>
                <w:sz w:val="16"/>
                <w:szCs w:val="16"/>
              </w:rPr>
            </w:pPr>
            <w:r w:rsidRPr="0008640B">
              <w:rPr>
                <w:rFonts w:ascii="Arial" w:hAnsi="Arial" w:cs="Arial"/>
                <w:sz w:val="16"/>
                <w:szCs w:val="16"/>
              </w:rPr>
              <w:t>02</w:t>
            </w:r>
          </w:p>
        </w:tc>
        <w:tc>
          <w:tcPr>
            <w:tcW w:w="9636" w:type="dxa"/>
            <w:vAlign w:val="center"/>
          </w:tcPr>
          <w:p w:rsidR="00C706B7" w:rsidRPr="0008640B" w:rsidRDefault="00C706B7" w:rsidP="00E300E0">
            <w:pPr>
              <w:jc w:val="both"/>
              <w:rPr>
                <w:rFonts w:ascii="Arial" w:hAnsi="Arial" w:cs="Arial"/>
                <w:sz w:val="16"/>
                <w:szCs w:val="16"/>
                <w:lang w:val="pt-BR"/>
              </w:rPr>
            </w:pPr>
            <w:r w:rsidRPr="0008640B">
              <w:rPr>
                <w:rFonts w:ascii="Arial" w:hAnsi="Arial" w:cs="Arial"/>
                <w:b/>
                <w:sz w:val="16"/>
                <w:szCs w:val="16"/>
                <w:lang w:val="pt-BR"/>
              </w:rPr>
              <w:t xml:space="preserve">Ruas: </w:t>
            </w:r>
            <w:r w:rsidRPr="0008640B">
              <w:rPr>
                <w:rFonts w:ascii="Arial" w:hAnsi="Arial" w:cs="Arial"/>
                <w:sz w:val="16"/>
                <w:szCs w:val="16"/>
                <w:lang w:val="pt-BR"/>
              </w:rPr>
              <w:t>Lagoinha, São Vicente, Padre Alexandrino, José Lopes Godinho, Mestra Maria Augusta e Parte da Rua Santa Clara.</w:t>
            </w:r>
          </w:p>
        </w:tc>
      </w:tr>
      <w:tr w:rsidR="001D28D6" w:rsidRPr="00361E6A" w:rsidTr="001911E5">
        <w:tc>
          <w:tcPr>
            <w:tcW w:w="1101" w:type="dxa"/>
            <w:vAlign w:val="center"/>
          </w:tcPr>
          <w:p w:rsidR="001D28D6" w:rsidRPr="0008640B" w:rsidRDefault="001D28D6" w:rsidP="001911E5">
            <w:pPr>
              <w:jc w:val="center"/>
              <w:rPr>
                <w:rFonts w:ascii="Arial" w:hAnsi="Arial" w:cs="Arial"/>
                <w:sz w:val="16"/>
                <w:szCs w:val="16"/>
              </w:rPr>
            </w:pPr>
            <w:r w:rsidRPr="0008640B">
              <w:rPr>
                <w:rFonts w:ascii="Arial" w:hAnsi="Arial" w:cs="Arial"/>
                <w:sz w:val="16"/>
                <w:szCs w:val="16"/>
              </w:rPr>
              <w:t>03</w:t>
            </w:r>
          </w:p>
        </w:tc>
        <w:tc>
          <w:tcPr>
            <w:tcW w:w="9636" w:type="dxa"/>
            <w:vAlign w:val="center"/>
          </w:tcPr>
          <w:p w:rsidR="001D28D6" w:rsidRPr="0008640B" w:rsidRDefault="001D28D6" w:rsidP="00DC7B78">
            <w:pPr>
              <w:jc w:val="both"/>
              <w:rPr>
                <w:rFonts w:ascii="Arial" w:hAnsi="Arial" w:cs="Arial"/>
                <w:sz w:val="16"/>
                <w:szCs w:val="16"/>
                <w:lang w:val="pt-BR"/>
              </w:rPr>
            </w:pPr>
            <w:r w:rsidRPr="0008640B">
              <w:rPr>
                <w:rFonts w:ascii="Arial" w:hAnsi="Arial" w:cs="Arial"/>
                <w:b/>
                <w:sz w:val="16"/>
                <w:szCs w:val="16"/>
                <w:lang w:val="pt-BR"/>
              </w:rPr>
              <w:t xml:space="preserve">Ruas: </w:t>
            </w:r>
            <w:r w:rsidRPr="0008640B">
              <w:rPr>
                <w:rFonts w:ascii="Arial" w:hAnsi="Arial" w:cs="Arial"/>
                <w:sz w:val="16"/>
                <w:szCs w:val="16"/>
                <w:lang w:val="pt-BR"/>
              </w:rPr>
              <w:t>Frei Bernardino, Luiz Pego, Novo Horizonte e Tiradentes.</w:t>
            </w:r>
          </w:p>
        </w:tc>
      </w:tr>
      <w:tr w:rsidR="001D28D6" w:rsidRPr="00361E6A" w:rsidTr="001911E5">
        <w:tc>
          <w:tcPr>
            <w:tcW w:w="1101" w:type="dxa"/>
            <w:vAlign w:val="center"/>
          </w:tcPr>
          <w:p w:rsidR="001D28D6" w:rsidRPr="0008640B" w:rsidRDefault="001D28D6" w:rsidP="001911E5">
            <w:pPr>
              <w:jc w:val="center"/>
              <w:rPr>
                <w:rFonts w:ascii="Arial" w:hAnsi="Arial" w:cs="Arial"/>
                <w:sz w:val="16"/>
                <w:szCs w:val="16"/>
              </w:rPr>
            </w:pPr>
            <w:r w:rsidRPr="0008640B">
              <w:rPr>
                <w:rFonts w:ascii="Arial" w:hAnsi="Arial" w:cs="Arial"/>
                <w:sz w:val="16"/>
                <w:szCs w:val="16"/>
              </w:rPr>
              <w:t>04</w:t>
            </w:r>
          </w:p>
        </w:tc>
        <w:tc>
          <w:tcPr>
            <w:tcW w:w="9636" w:type="dxa"/>
            <w:vAlign w:val="center"/>
          </w:tcPr>
          <w:p w:rsidR="001D28D6" w:rsidRPr="0008640B" w:rsidRDefault="001D28D6" w:rsidP="00E300E0">
            <w:pPr>
              <w:jc w:val="both"/>
              <w:rPr>
                <w:rFonts w:ascii="Arial" w:hAnsi="Arial" w:cs="Arial"/>
                <w:sz w:val="16"/>
                <w:szCs w:val="16"/>
                <w:lang w:val="pt-BR"/>
              </w:rPr>
            </w:pPr>
            <w:r w:rsidRPr="0008640B">
              <w:rPr>
                <w:rFonts w:ascii="Arial" w:hAnsi="Arial" w:cs="Arial"/>
                <w:b/>
                <w:sz w:val="16"/>
                <w:szCs w:val="16"/>
                <w:lang w:val="pt-BR"/>
              </w:rPr>
              <w:t xml:space="preserve">Ruas: </w:t>
            </w:r>
            <w:r w:rsidRPr="0008640B">
              <w:rPr>
                <w:rFonts w:ascii="Arial" w:hAnsi="Arial" w:cs="Arial"/>
                <w:sz w:val="16"/>
                <w:szCs w:val="16"/>
                <w:lang w:val="pt-BR"/>
              </w:rPr>
              <w:t xml:space="preserve">15 de Novembro, Neco Barbosa, </w:t>
            </w:r>
            <w:proofErr w:type="spellStart"/>
            <w:r w:rsidRPr="0008640B">
              <w:rPr>
                <w:rFonts w:ascii="Arial" w:hAnsi="Arial" w:cs="Arial"/>
                <w:sz w:val="16"/>
                <w:szCs w:val="16"/>
                <w:lang w:val="pt-BR"/>
              </w:rPr>
              <w:t>Jucilino</w:t>
            </w:r>
            <w:proofErr w:type="spellEnd"/>
            <w:r w:rsidRPr="0008640B">
              <w:rPr>
                <w:rFonts w:ascii="Arial" w:hAnsi="Arial" w:cs="Arial"/>
                <w:sz w:val="16"/>
                <w:szCs w:val="16"/>
                <w:lang w:val="pt-BR"/>
              </w:rPr>
              <w:t xml:space="preserve"> Reis, </w:t>
            </w:r>
            <w:proofErr w:type="spellStart"/>
            <w:r w:rsidRPr="0008640B">
              <w:rPr>
                <w:rFonts w:ascii="Arial" w:hAnsi="Arial" w:cs="Arial"/>
                <w:sz w:val="16"/>
                <w:szCs w:val="16"/>
                <w:lang w:val="pt-BR"/>
              </w:rPr>
              <w:t>Thomás</w:t>
            </w:r>
            <w:proofErr w:type="spellEnd"/>
            <w:r w:rsidRPr="0008640B">
              <w:rPr>
                <w:rFonts w:ascii="Arial" w:hAnsi="Arial" w:cs="Arial"/>
                <w:sz w:val="16"/>
                <w:szCs w:val="16"/>
                <w:lang w:val="pt-BR"/>
              </w:rPr>
              <w:t xml:space="preserve"> Pego.</w:t>
            </w:r>
          </w:p>
        </w:tc>
      </w:tr>
      <w:tr w:rsidR="001D28D6" w:rsidRPr="00361E6A" w:rsidTr="001911E5">
        <w:tc>
          <w:tcPr>
            <w:tcW w:w="1101" w:type="dxa"/>
            <w:vAlign w:val="center"/>
          </w:tcPr>
          <w:p w:rsidR="001D28D6" w:rsidRPr="0008640B" w:rsidRDefault="001D28D6" w:rsidP="001911E5">
            <w:pPr>
              <w:jc w:val="center"/>
              <w:rPr>
                <w:rFonts w:ascii="Arial" w:hAnsi="Arial" w:cs="Arial"/>
                <w:sz w:val="16"/>
                <w:szCs w:val="16"/>
              </w:rPr>
            </w:pPr>
            <w:r w:rsidRPr="0008640B">
              <w:rPr>
                <w:rFonts w:ascii="Arial" w:hAnsi="Arial" w:cs="Arial"/>
                <w:sz w:val="16"/>
                <w:szCs w:val="16"/>
              </w:rPr>
              <w:t>05</w:t>
            </w:r>
          </w:p>
        </w:tc>
        <w:tc>
          <w:tcPr>
            <w:tcW w:w="9636" w:type="dxa"/>
            <w:vAlign w:val="center"/>
          </w:tcPr>
          <w:p w:rsidR="001D28D6" w:rsidRPr="0008640B" w:rsidRDefault="001D28D6" w:rsidP="00E300E0">
            <w:pPr>
              <w:jc w:val="both"/>
              <w:rPr>
                <w:rFonts w:ascii="Arial" w:hAnsi="Arial" w:cs="Arial"/>
                <w:sz w:val="16"/>
                <w:szCs w:val="16"/>
                <w:lang w:val="pt-BR"/>
              </w:rPr>
            </w:pPr>
            <w:r w:rsidRPr="0008640B">
              <w:rPr>
                <w:rFonts w:ascii="Arial" w:hAnsi="Arial" w:cs="Arial"/>
                <w:b/>
                <w:sz w:val="16"/>
                <w:szCs w:val="16"/>
                <w:lang w:val="pt-BR"/>
              </w:rPr>
              <w:t xml:space="preserve">Ruas: </w:t>
            </w:r>
            <w:r w:rsidRPr="0008640B">
              <w:rPr>
                <w:rFonts w:ascii="Arial" w:hAnsi="Arial" w:cs="Arial"/>
                <w:sz w:val="16"/>
                <w:szCs w:val="16"/>
                <w:lang w:val="pt-BR"/>
              </w:rPr>
              <w:t>Rua da Saudade, Rua da Paz, Serra Azul e Vista Alegre.</w:t>
            </w:r>
          </w:p>
        </w:tc>
      </w:tr>
      <w:tr w:rsidR="001D28D6" w:rsidRPr="0008640B" w:rsidTr="001911E5">
        <w:tc>
          <w:tcPr>
            <w:tcW w:w="1101" w:type="dxa"/>
            <w:vAlign w:val="center"/>
          </w:tcPr>
          <w:p w:rsidR="001D28D6" w:rsidRPr="0008640B" w:rsidRDefault="001D28D6" w:rsidP="001911E5">
            <w:pPr>
              <w:jc w:val="center"/>
              <w:rPr>
                <w:rFonts w:ascii="Arial" w:hAnsi="Arial" w:cs="Arial"/>
                <w:sz w:val="16"/>
                <w:szCs w:val="16"/>
              </w:rPr>
            </w:pPr>
            <w:r w:rsidRPr="0008640B">
              <w:rPr>
                <w:rFonts w:ascii="Arial" w:hAnsi="Arial" w:cs="Arial"/>
                <w:sz w:val="16"/>
                <w:szCs w:val="16"/>
              </w:rPr>
              <w:t>06</w:t>
            </w:r>
          </w:p>
        </w:tc>
        <w:tc>
          <w:tcPr>
            <w:tcW w:w="9636" w:type="dxa"/>
            <w:vAlign w:val="center"/>
          </w:tcPr>
          <w:p w:rsidR="001D28D6" w:rsidRPr="0008640B" w:rsidRDefault="001D28D6" w:rsidP="00E300E0">
            <w:pPr>
              <w:jc w:val="both"/>
              <w:rPr>
                <w:rFonts w:ascii="Arial" w:hAnsi="Arial" w:cs="Arial"/>
                <w:sz w:val="16"/>
                <w:szCs w:val="16"/>
              </w:rPr>
            </w:pPr>
            <w:r w:rsidRPr="0008640B">
              <w:rPr>
                <w:rFonts w:ascii="Arial" w:hAnsi="Arial" w:cs="Arial"/>
                <w:b/>
                <w:sz w:val="16"/>
                <w:szCs w:val="16"/>
                <w:lang w:val="pt-BR"/>
              </w:rPr>
              <w:t xml:space="preserve">Ruas: </w:t>
            </w:r>
            <w:r w:rsidRPr="0008640B">
              <w:rPr>
                <w:rFonts w:ascii="Arial" w:hAnsi="Arial" w:cs="Arial"/>
                <w:sz w:val="16"/>
                <w:szCs w:val="16"/>
                <w:lang w:val="pt-BR"/>
              </w:rPr>
              <w:t xml:space="preserve">José Godinho Azevedo, Henriqueta Barbosa, Félix </w:t>
            </w:r>
            <w:proofErr w:type="spellStart"/>
            <w:r w:rsidRPr="0008640B">
              <w:rPr>
                <w:rFonts w:ascii="Arial" w:hAnsi="Arial" w:cs="Arial"/>
                <w:sz w:val="16"/>
                <w:szCs w:val="16"/>
                <w:lang w:val="pt-BR"/>
              </w:rPr>
              <w:t>Couy</w:t>
            </w:r>
            <w:proofErr w:type="spellEnd"/>
            <w:r w:rsidRPr="0008640B">
              <w:rPr>
                <w:rFonts w:ascii="Arial" w:hAnsi="Arial" w:cs="Arial"/>
                <w:sz w:val="16"/>
                <w:szCs w:val="16"/>
                <w:lang w:val="pt-BR"/>
              </w:rPr>
              <w:t xml:space="preserve">, Faz. </w:t>
            </w:r>
            <w:proofErr w:type="spellStart"/>
            <w:r w:rsidRPr="0008640B">
              <w:rPr>
                <w:rFonts w:ascii="Arial" w:hAnsi="Arial" w:cs="Arial"/>
                <w:sz w:val="16"/>
                <w:szCs w:val="16"/>
              </w:rPr>
              <w:t>Bom</w:t>
            </w:r>
            <w:proofErr w:type="spellEnd"/>
            <w:r w:rsidRPr="0008640B">
              <w:rPr>
                <w:rFonts w:ascii="Arial" w:hAnsi="Arial" w:cs="Arial"/>
                <w:sz w:val="16"/>
                <w:szCs w:val="16"/>
              </w:rPr>
              <w:t xml:space="preserve"> Jesus e </w:t>
            </w:r>
            <w:proofErr w:type="spellStart"/>
            <w:r w:rsidRPr="0008640B">
              <w:rPr>
                <w:rFonts w:ascii="Arial" w:hAnsi="Arial" w:cs="Arial"/>
                <w:sz w:val="16"/>
                <w:szCs w:val="16"/>
              </w:rPr>
              <w:t>Sítio</w:t>
            </w:r>
            <w:proofErr w:type="spellEnd"/>
            <w:r w:rsidRPr="0008640B">
              <w:rPr>
                <w:rFonts w:ascii="Arial" w:hAnsi="Arial" w:cs="Arial"/>
                <w:sz w:val="16"/>
                <w:szCs w:val="16"/>
              </w:rPr>
              <w:t xml:space="preserve"> Santana.</w:t>
            </w:r>
          </w:p>
        </w:tc>
      </w:tr>
    </w:tbl>
    <w:p w:rsidR="0008640B" w:rsidRPr="0008640B" w:rsidRDefault="0008640B" w:rsidP="00C706B7">
      <w:pPr>
        <w:jc w:val="center"/>
        <w:rPr>
          <w:rFonts w:ascii="Arial" w:hAnsi="Arial" w:cs="Arial"/>
          <w:b/>
          <w:sz w:val="16"/>
          <w:szCs w:val="16"/>
          <w:u w:val="single"/>
          <w:lang w:val="pt-BR"/>
        </w:rPr>
      </w:pPr>
    </w:p>
    <w:p w:rsidR="00C706B7" w:rsidRDefault="00C706B7" w:rsidP="00C706B7">
      <w:pPr>
        <w:jc w:val="center"/>
        <w:rPr>
          <w:rFonts w:ascii="Arial" w:hAnsi="Arial" w:cs="Arial"/>
          <w:b/>
          <w:sz w:val="16"/>
          <w:szCs w:val="16"/>
          <w:u w:val="single"/>
          <w:lang w:val="pt-BR"/>
        </w:rPr>
      </w:pPr>
      <w:r w:rsidRPr="0008640B">
        <w:rPr>
          <w:rFonts w:ascii="Arial" w:hAnsi="Arial" w:cs="Arial"/>
          <w:b/>
          <w:sz w:val="16"/>
          <w:szCs w:val="16"/>
          <w:u w:val="single"/>
          <w:lang w:val="pt-BR"/>
        </w:rPr>
        <w:t>PSF RIBEIRÃO DOS PEGOS ZONA RURAL</w:t>
      </w:r>
    </w:p>
    <w:p w:rsidR="00E300E0" w:rsidRPr="0008640B" w:rsidRDefault="00E300E0" w:rsidP="00C706B7">
      <w:pPr>
        <w:jc w:val="center"/>
        <w:rPr>
          <w:rFonts w:ascii="Arial" w:hAnsi="Arial" w:cs="Arial"/>
          <w:b/>
          <w:sz w:val="16"/>
          <w:szCs w:val="16"/>
          <w:u w:val="single"/>
          <w:lang w:val="pt-BR"/>
        </w:rPr>
      </w:pPr>
    </w:p>
    <w:tbl>
      <w:tblPr>
        <w:tblStyle w:val="Tabelacomgrade"/>
        <w:tblW w:w="0" w:type="auto"/>
        <w:tblLook w:val="04A0" w:firstRow="1" w:lastRow="0" w:firstColumn="1" w:lastColumn="0" w:noHBand="0" w:noVBand="1"/>
      </w:tblPr>
      <w:tblGrid>
        <w:gridCol w:w="1101"/>
        <w:gridCol w:w="9636"/>
      </w:tblGrid>
      <w:tr w:rsidR="00C706B7" w:rsidRPr="0008640B" w:rsidTr="0008640B">
        <w:tc>
          <w:tcPr>
            <w:tcW w:w="1101" w:type="dxa"/>
          </w:tcPr>
          <w:p w:rsidR="00C706B7" w:rsidRPr="0008640B" w:rsidRDefault="00C706B7" w:rsidP="00C706B7">
            <w:pPr>
              <w:jc w:val="center"/>
              <w:rPr>
                <w:rFonts w:ascii="Arial" w:hAnsi="Arial" w:cs="Arial"/>
                <w:b/>
                <w:sz w:val="16"/>
                <w:szCs w:val="16"/>
              </w:rPr>
            </w:pPr>
            <w:r w:rsidRPr="0008640B">
              <w:rPr>
                <w:rFonts w:ascii="Arial" w:hAnsi="Arial" w:cs="Arial"/>
                <w:b/>
                <w:sz w:val="16"/>
                <w:szCs w:val="16"/>
              </w:rPr>
              <w:t>MICRO-ÁREA</w:t>
            </w:r>
          </w:p>
        </w:tc>
        <w:tc>
          <w:tcPr>
            <w:tcW w:w="9636" w:type="dxa"/>
            <w:vAlign w:val="center"/>
          </w:tcPr>
          <w:p w:rsidR="00C706B7" w:rsidRPr="0008640B" w:rsidRDefault="00C706B7" w:rsidP="0008640B">
            <w:pPr>
              <w:jc w:val="center"/>
              <w:rPr>
                <w:rFonts w:ascii="Arial" w:hAnsi="Arial" w:cs="Arial"/>
                <w:b/>
                <w:sz w:val="16"/>
                <w:szCs w:val="16"/>
              </w:rPr>
            </w:pPr>
            <w:r w:rsidRPr="0008640B">
              <w:rPr>
                <w:rFonts w:ascii="Arial" w:hAnsi="Arial" w:cs="Arial"/>
                <w:b/>
                <w:sz w:val="16"/>
                <w:szCs w:val="16"/>
              </w:rPr>
              <w:t>LOGRADOUROS</w:t>
            </w:r>
          </w:p>
        </w:tc>
      </w:tr>
      <w:tr w:rsidR="00C706B7" w:rsidRPr="00361E6A" w:rsidTr="00E300E0">
        <w:tc>
          <w:tcPr>
            <w:tcW w:w="1101" w:type="dxa"/>
          </w:tcPr>
          <w:p w:rsidR="00C706B7" w:rsidRPr="0008640B" w:rsidRDefault="00C706B7" w:rsidP="00C706B7">
            <w:pPr>
              <w:jc w:val="center"/>
              <w:rPr>
                <w:rFonts w:ascii="Arial" w:hAnsi="Arial" w:cs="Arial"/>
                <w:sz w:val="16"/>
                <w:szCs w:val="16"/>
              </w:rPr>
            </w:pPr>
            <w:r w:rsidRPr="0008640B">
              <w:rPr>
                <w:rFonts w:ascii="Arial" w:hAnsi="Arial" w:cs="Arial"/>
                <w:sz w:val="16"/>
                <w:szCs w:val="16"/>
              </w:rPr>
              <w:t>01</w:t>
            </w:r>
          </w:p>
        </w:tc>
        <w:tc>
          <w:tcPr>
            <w:tcW w:w="9636" w:type="dxa"/>
            <w:vAlign w:val="center"/>
          </w:tcPr>
          <w:p w:rsidR="00C706B7" w:rsidRPr="0008640B" w:rsidRDefault="00C706B7" w:rsidP="00E300E0">
            <w:pPr>
              <w:jc w:val="both"/>
              <w:rPr>
                <w:rFonts w:ascii="Arial" w:hAnsi="Arial" w:cs="Arial"/>
                <w:sz w:val="16"/>
                <w:szCs w:val="16"/>
                <w:lang w:val="pt-BR"/>
              </w:rPr>
            </w:pPr>
            <w:r w:rsidRPr="0008640B">
              <w:rPr>
                <w:rFonts w:ascii="Arial" w:hAnsi="Arial" w:cs="Arial"/>
                <w:sz w:val="16"/>
                <w:szCs w:val="16"/>
                <w:lang w:val="pt-BR"/>
              </w:rPr>
              <w:t>João Vaqueiro, Alegre e Água Preta.</w:t>
            </w:r>
          </w:p>
        </w:tc>
      </w:tr>
      <w:tr w:rsidR="00C706B7" w:rsidRPr="0008640B" w:rsidTr="00E300E0">
        <w:tc>
          <w:tcPr>
            <w:tcW w:w="1101" w:type="dxa"/>
          </w:tcPr>
          <w:p w:rsidR="00C706B7" w:rsidRPr="0008640B" w:rsidRDefault="00C706B7" w:rsidP="00C706B7">
            <w:pPr>
              <w:jc w:val="center"/>
              <w:rPr>
                <w:rFonts w:ascii="Arial" w:hAnsi="Arial" w:cs="Arial"/>
                <w:sz w:val="16"/>
                <w:szCs w:val="16"/>
              </w:rPr>
            </w:pPr>
            <w:r w:rsidRPr="0008640B">
              <w:rPr>
                <w:rFonts w:ascii="Arial" w:hAnsi="Arial" w:cs="Arial"/>
                <w:sz w:val="16"/>
                <w:szCs w:val="16"/>
              </w:rPr>
              <w:t>02</w:t>
            </w:r>
          </w:p>
        </w:tc>
        <w:tc>
          <w:tcPr>
            <w:tcW w:w="9636" w:type="dxa"/>
            <w:vAlign w:val="center"/>
          </w:tcPr>
          <w:p w:rsidR="00C706B7" w:rsidRPr="0008640B" w:rsidRDefault="00C706B7" w:rsidP="00E300E0">
            <w:pPr>
              <w:jc w:val="both"/>
              <w:rPr>
                <w:rFonts w:ascii="Arial" w:hAnsi="Arial" w:cs="Arial"/>
                <w:sz w:val="16"/>
                <w:szCs w:val="16"/>
              </w:rPr>
            </w:pPr>
            <w:proofErr w:type="spellStart"/>
            <w:r w:rsidRPr="0008640B">
              <w:rPr>
                <w:rFonts w:ascii="Arial" w:hAnsi="Arial" w:cs="Arial"/>
                <w:sz w:val="16"/>
                <w:szCs w:val="16"/>
              </w:rPr>
              <w:t>Basilia</w:t>
            </w:r>
            <w:proofErr w:type="spellEnd"/>
            <w:r w:rsidRPr="0008640B">
              <w:rPr>
                <w:rFonts w:ascii="Arial" w:hAnsi="Arial" w:cs="Arial"/>
                <w:sz w:val="16"/>
                <w:szCs w:val="16"/>
              </w:rPr>
              <w:t xml:space="preserve"> e </w:t>
            </w:r>
            <w:proofErr w:type="spellStart"/>
            <w:r w:rsidRPr="0008640B">
              <w:rPr>
                <w:rFonts w:ascii="Arial" w:hAnsi="Arial" w:cs="Arial"/>
                <w:sz w:val="16"/>
                <w:szCs w:val="16"/>
              </w:rPr>
              <w:t>Fazenda</w:t>
            </w:r>
            <w:proofErr w:type="spellEnd"/>
            <w:r w:rsidRPr="0008640B">
              <w:rPr>
                <w:rFonts w:ascii="Arial" w:hAnsi="Arial" w:cs="Arial"/>
                <w:sz w:val="16"/>
                <w:szCs w:val="16"/>
              </w:rPr>
              <w:t xml:space="preserve"> Dallas.</w:t>
            </w:r>
          </w:p>
        </w:tc>
      </w:tr>
      <w:tr w:rsidR="00C706B7" w:rsidRPr="00900BD2" w:rsidTr="00E300E0">
        <w:tc>
          <w:tcPr>
            <w:tcW w:w="1101" w:type="dxa"/>
          </w:tcPr>
          <w:p w:rsidR="00C706B7" w:rsidRPr="0008640B" w:rsidRDefault="00C706B7" w:rsidP="00C706B7">
            <w:pPr>
              <w:jc w:val="center"/>
              <w:rPr>
                <w:rFonts w:ascii="Arial" w:hAnsi="Arial" w:cs="Arial"/>
                <w:sz w:val="16"/>
                <w:szCs w:val="16"/>
              </w:rPr>
            </w:pPr>
            <w:r w:rsidRPr="0008640B">
              <w:rPr>
                <w:rFonts w:ascii="Arial" w:hAnsi="Arial" w:cs="Arial"/>
                <w:sz w:val="16"/>
                <w:szCs w:val="16"/>
              </w:rPr>
              <w:t>03</w:t>
            </w:r>
          </w:p>
        </w:tc>
        <w:tc>
          <w:tcPr>
            <w:tcW w:w="9636" w:type="dxa"/>
            <w:vAlign w:val="center"/>
          </w:tcPr>
          <w:p w:rsidR="00C706B7" w:rsidRPr="0008640B" w:rsidRDefault="001D28D6" w:rsidP="00E300E0">
            <w:pPr>
              <w:jc w:val="both"/>
              <w:rPr>
                <w:rFonts w:ascii="Arial" w:hAnsi="Arial" w:cs="Arial"/>
                <w:sz w:val="16"/>
                <w:szCs w:val="16"/>
                <w:lang w:val="pt-BR"/>
              </w:rPr>
            </w:pPr>
            <w:proofErr w:type="spellStart"/>
            <w:r w:rsidRPr="0008640B">
              <w:rPr>
                <w:rFonts w:ascii="Arial" w:hAnsi="Arial" w:cs="Arial"/>
                <w:sz w:val="16"/>
                <w:szCs w:val="16"/>
              </w:rPr>
              <w:t>Água</w:t>
            </w:r>
            <w:proofErr w:type="spellEnd"/>
            <w:r w:rsidRPr="0008640B">
              <w:rPr>
                <w:rFonts w:ascii="Arial" w:hAnsi="Arial" w:cs="Arial"/>
                <w:sz w:val="16"/>
                <w:szCs w:val="16"/>
              </w:rPr>
              <w:t xml:space="preserve"> Fria e </w:t>
            </w:r>
            <w:proofErr w:type="spellStart"/>
            <w:r w:rsidRPr="0008640B">
              <w:rPr>
                <w:rFonts w:ascii="Arial" w:hAnsi="Arial" w:cs="Arial"/>
                <w:sz w:val="16"/>
                <w:szCs w:val="16"/>
              </w:rPr>
              <w:t>Urupuca</w:t>
            </w:r>
            <w:proofErr w:type="spellEnd"/>
          </w:p>
        </w:tc>
      </w:tr>
      <w:tr w:rsidR="001D28D6" w:rsidRPr="0008640B" w:rsidTr="00E300E0">
        <w:tc>
          <w:tcPr>
            <w:tcW w:w="1101" w:type="dxa"/>
          </w:tcPr>
          <w:p w:rsidR="001D28D6" w:rsidRPr="0008640B" w:rsidRDefault="001D28D6" w:rsidP="00C706B7">
            <w:pPr>
              <w:jc w:val="center"/>
              <w:rPr>
                <w:rFonts w:ascii="Arial" w:hAnsi="Arial" w:cs="Arial"/>
                <w:sz w:val="16"/>
                <w:szCs w:val="16"/>
              </w:rPr>
            </w:pPr>
            <w:r w:rsidRPr="0008640B">
              <w:rPr>
                <w:rFonts w:ascii="Arial" w:hAnsi="Arial" w:cs="Arial"/>
                <w:sz w:val="16"/>
                <w:szCs w:val="16"/>
              </w:rPr>
              <w:t>04</w:t>
            </w:r>
          </w:p>
        </w:tc>
        <w:tc>
          <w:tcPr>
            <w:tcW w:w="9636" w:type="dxa"/>
            <w:vAlign w:val="center"/>
          </w:tcPr>
          <w:p w:rsidR="001D28D6" w:rsidRPr="0008640B" w:rsidRDefault="001D28D6" w:rsidP="00DC7B78">
            <w:pPr>
              <w:jc w:val="both"/>
              <w:rPr>
                <w:rFonts w:ascii="Arial" w:hAnsi="Arial" w:cs="Arial"/>
                <w:sz w:val="16"/>
                <w:szCs w:val="16"/>
              </w:rPr>
            </w:pPr>
            <w:proofErr w:type="spellStart"/>
            <w:r w:rsidRPr="0008640B">
              <w:rPr>
                <w:rFonts w:ascii="Arial" w:hAnsi="Arial" w:cs="Arial"/>
                <w:sz w:val="16"/>
                <w:szCs w:val="16"/>
              </w:rPr>
              <w:t>Bouquete</w:t>
            </w:r>
            <w:proofErr w:type="spellEnd"/>
            <w:r w:rsidRPr="0008640B">
              <w:rPr>
                <w:rFonts w:ascii="Arial" w:hAnsi="Arial" w:cs="Arial"/>
                <w:sz w:val="16"/>
                <w:szCs w:val="16"/>
              </w:rPr>
              <w:t xml:space="preserve"> e </w:t>
            </w:r>
            <w:proofErr w:type="spellStart"/>
            <w:r w:rsidRPr="0008640B">
              <w:rPr>
                <w:rFonts w:ascii="Arial" w:hAnsi="Arial" w:cs="Arial"/>
                <w:sz w:val="16"/>
                <w:szCs w:val="16"/>
              </w:rPr>
              <w:t>Mumbuca</w:t>
            </w:r>
            <w:proofErr w:type="spellEnd"/>
          </w:p>
        </w:tc>
      </w:tr>
      <w:tr w:rsidR="001D28D6" w:rsidRPr="0008640B" w:rsidTr="00E300E0">
        <w:tc>
          <w:tcPr>
            <w:tcW w:w="1101" w:type="dxa"/>
          </w:tcPr>
          <w:p w:rsidR="001D28D6" w:rsidRPr="0008640B" w:rsidRDefault="001D28D6" w:rsidP="00C706B7">
            <w:pPr>
              <w:jc w:val="center"/>
              <w:rPr>
                <w:rFonts w:ascii="Arial" w:hAnsi="Arial" w:cs="Arial"/>
                <w:sz w:val="16"/>
                <w:szCs w:val="16"/>
              </w:rPr>
            </w:pPr>
            <w:r w:rsidRPr="0008640B">
              <w:rPr>
                <w:rFonts w:ascii="Arial" w:hAnsi="Arial" w:cs="Arial"/>
                <w:sz w:val="16"/>
                <w:szCs w:val="16"/>
              </w:rPr>
              <w:t>05</w:t>
            </w:r>
          </w:p>
        </w:tc>
        <w:tc>
          <w:tcPr>
            <w:tcW w:w="9636" w:type="dxa"/>
            <w:vAlign w:val="center"/>
          </w:tcPr>
          <w:p w:rsidR="001D28D6" w:rsidRPr="0008640B" w:rsidRDefault="001D28D6" w:rsidP="00E300E0">
            <w:pPr>
              <w:jc w:val="both"/>
              <w:rPr>
                <w:rFonts w:ascii="Arial" w:hAnsi="Arial" w:cs="Arial"/>
                <w:sz w:val="16"/>
                <w:szCs w:val="16"/>
              </w:rPr>
            </w:pPr>
            <w:r w:rsidRPr="0008640B">
              <w:rPr>
                <w:rFonts w:ascii="Arial" w:hAnsi="Arial" w:cs="Arial"/>
                <w:sz w:val="16"/>
                <w:szCs w:val="16"/>
              </w:rPr>
              <w:t>Cardoso</w:t>
            </w:r>
          </w:p>
        </w:tc>
      </w:tr>
      <w:tr w:rsidR="001D28D6" w:rsidRPr="00361E6A" w:rsidTr="00E300E0">
        <w:tc>
          <w:tcPr>
            <w:tcW w:w="1101" w:type="dxa"/>
          </w:tcPr>
          <w:p w:rsidR="001D28D6" w:rsidRPr="0008640B" w:rsidRDefault="001D28D6" w:rsidP="00C706B7">
            <w:pPr>
              <w:jc w:val="center"/>
              <w:rPr>
                <w:rFonts w:ascii="Arial" w:hAnsi="Arial" w:cs="Arial"/>
                <w:sz w:val="16"/>
                <w:szCs w:val="16"/>
              </w:rPr>
            </w:pPr>
            <w:r w:rsidRPr="0008640B">
              <w:rPr>
                <w:rFonts w:ascii="Arial" w:hAnsi="Arial" w:cs="Arial"/>
                <w:sz w:val="16"/>
                <w:szCs w:val="16"/>
              </w:rPr>
              <w:t>06</w:t>
            </w:r>
          </w:p>
        </w:tc>
        <w:tc>
          <w:tcPr>
            <w:tcW w:w="9636" w:type="dxa"/>
            <w:vAlign w:val="center"/>
          </w:tcPr>
          <w:p w:rsidR="001D28D6" w:rsidRPr="0008640B" w:rsidRDefault="001D28D6" w:rsidP="00E300E0">
            <w:pPr>
              <w:jc w:val="both"/>
              <w:rPr>
                <w:rFonts w:ascii="Arial" w:hAnsi="Arial" w:cs="Arial"/>
                <w:sz w:val="16"/>
                <w:szCs w:val="16"/>
                <w:lang w:val="pt-BR"/>
              </w:rPr>
            </w:pPr>
            <w:proofErr w:type="spellStart"/>
            <w:r w:rsidRPr="0008640B">
              <w:rPr>
                <w:rFonts w:ascii="Arial" w:hAnsi="Arial" w:cs="Arial"/>
                <w:sz w:val="16"/>
                <w:szCs w:val="16"/>
                <w:lang w:val="pt-BR"/>
              </w:rPr>
              <w:t>Comuniade</w:t>
            </w:r>
            <w:proofErr w:type="spellEnd"/>
            <w:r w:rsidRPr="0008640B">
              <w:rPr>
                <w:rFonts w:ascii="Arial" w:hAnsi="Arial" w:cs="Arial"/>
                <w:sz w:val="16"/>
                <w:szCs w:val="16"/>
                <w:lang w:val="pt-BR"/>
              </w:rPr>
              <w:t xml:space="preserve"> dos Pegos e Vila Esperança</w:t>
            </w:r>
          </w:p>
        </w:tc>
      </w:tr>
      <w:tr w:rsidR="001D28D6" w:rsidRPr="0008640B" w:rsidTr="00E300E0">
        <w:tc>
          <w:tcPr>
            <w:tcW w:w="1101" w:type="dxa"/>
          </w:tcPr>
          <w:p w:rsidR="001D28D6" w:rsidRPr="0008640B" w:rsidRDefault="001D28D6" w:rsidP="00C706B7">
            <w:pPr>
              <w:jc w:val="center"/>
              <w:rPr>
                <w:rFonts w:ascii="Arial" w:hAnsi="Arial" w:cs="Arial"/>
                <w:sz w:val="16"/>
                <w:szCs w:val="16"/>
              </w:rPr>
            </w:pPr>
            <w:r w:rsidRPr="0008640B">
              <w:rPr>
                <w:rFonts w:ascii="Arial" w:hAnsi="Arial" w:cs="Arial"/>
                <w:sz w:val="16"/>
                <w:szCs w:val="16"/>
              </w:rPr>
              <w:t>07</w:t>
            </w:r>
          </w:p>
        </w:tc>
        <w:tc>
          <w:tcPr>
            <w:tcW w:w="9636" w:type="dxa"/>
            <w:vAlign w:val="center"/>
          </w:tcPr>
          <w:p w:rsidR="001D28D6" w:rsidRPr="0008640B" w:rsidRDefault="001D28D6" w:rsidP="00E300E0">
            <w:pPr>
              <w:jc w:val="both"/>
              <w:rPr>
                <w:rFonts w:ascii="Arial" w:hAnsi="Arial" w:cs="Arial"/>
                <w:sz w:val="16"/>
                <w:szCs w:val="16"/>
              </w:rPr>
            </w:pPr>
            <w:proofErr w:type="spellStart"/>
            <w:r w:rsidRPr="0008640B">
              <w:rPr>
                <w:rFonts w:ascii="Arial" w:hAnsi="Arial" w:cs="Arial"/>
                <w:sz w:val="16"/>
                <w:szCs w:val="16"/>
              </w:rPr>
              <w:t>Bonfim</w:t>
            </w:r>
            <w:proofErr w:type="spellEnd"/>
          </w:p>
        </w:tc>
      </w:tr>
      <w:tr w:rsidR="001D28D6" w:rsidRPr="0008640B" w:rsidTr="00E300E0">
        <w:tc>
          <w:tcPr>
            <w:tcW w:w="1101" w:type="dxa"/>
          </w:tcPr>
          <w:p w:rsidR="001D28D6" w:rsidRPr="0008640B" w:rsidRDefault="001D28D6" w:rsidP="00C706B7">
            <w:pPr>
              <w:jc w:val="center"/>
              <w:rPr>
                <w:rFonts w:ascii="Arial" w:hAnsi="Arial" w:cs="Arial"/>
                <w:sz w:val="16"/>
                <w:szCs w:val="16"/>
              </w:rPr>
            </w:pPr>
            <w:r w:rsidRPr="0008640B">
              <w:rPr>
                <w:rFonts w:ascii="Arial" w:hAnsi="Arial" w:cs="Arial"/>
                <w:sz w:val="16"/>
                <w:szCs w:val="16"/>
              </w:rPr>
              <w:t>08</w:t>
            </w:r>
          </w:p>
        </w:tc>
        <w:tc>
          <w:tcPr>
            <w:tcW w:w="9636" w:type="dxa"/>
            <w:vAlign w:val="center"/>
          </w:tcPr>
          <w:p w:rsidR="001D28D6" w:rsidRPr="0008640B" w:rsidRDefault="001D28D6" w:rsidP="00DC7B78">
            <w:pPr>
              <w:jc w:val="both"/>
              <w:rPr>
                <w:rFonts w:ascii="Arial" w:hAnsi="Arial" w:cs="Arial"/>
                <w:sz w:val="16"/>
                <w:szCs w:val="16"/>
              </w:rPr>
            </w:pPr>
            <w:proofErr w:type="spellStart"/>
            <w:r w:rsidRPr="0008640B">
              <w:rPr>
                <w:rFonts w:ascii="Arial" w:hAnsi="Arial" w:cs="Arial"/>
                <w:sz w:val="16"/>
                <w:szCs w:val="16"/>
              </w:rPr>
              <w:t>Cachoeira</w:t>
            </w:r>
            <w:proofErr w:type="spellEnd"/>
            <w:r w:rsidRPr="0008640B">
              <w:rPr>
                <w:rFonts w:ascii="Arial" w:hAnsi="Arial" w:cs="Arial"/>
                <w:sz w:val="16"/>
                <w:szCs w:val="16"/>
              </w:rPr>
              <w:t xml:space="preserve"> da Luz</w:t>
            </w:r>
          </w:p>
        </w:tc>
      </w:tr>
      <w:tr w:rsidR="001D28D6" w:rsidRPr="0008640B" w:rsidTr="00E300E0">
        <w:tc>
          <w:tcPr>
            <w:tcW w:w="1101" w:type="dxa"/>
          </w:tcPr>
          <w:p w:rsidR="001D28D6" w:rsidRPr="0008640B" w:rsidRDefault="001D28D6" w:rsidP="00C706B7">
            <w:pPr>
              <w:jc w:val="center"/>
              <w:rPr>
                <w:rFonts w:ascii="Arial" w:hAnsi="Arial" w:cs="Arial"/>
                <w:sz w:val="16"/>
                <w:szCs w:val="16"/>
              </w:rPr>
            </w:pPr>
            <w:r w:rsidRPr="0008640B">
              <w:rPr>
                <w:rFonts w:ascii="Arial" w:hAnsi="Arial" w:cs="Arial"/>
                <w:sz w:val="16"/>
                <w:szCs w:val="16"/>
              </w:rPr>
              <w:t>09</w:t>
            </w:r>
          </w:p>
        </w:tc>
        <w:tc>
          <w:tcPr>
            <w:tcW w:w="9636" w:type="dxa"/>
            <w:vAlign w:val="center"/>
          </w:tcPr>
          <w:p w:rsidR="001D28D6" w:rsidRPr="0008640B" w:rsidRDefault="001D28D6" w:rsidP="00DC7B78">
            <w:pPr>
              <w:jc w:val="both"/>
              <w:rPr>
                <w:rFonts w:ascii="Arial" w:hAnsi="Arial" w:cs="Arial"/>
                <w:sz w:val="16"/>
                <w:szCs w:val="16"/>
              </w:rPr>
            </w:pPr>
            <w:r w:rsidRPr="0008640B">
              <w:rPr>
                <w:rFonts w:ascii="Arial" w:hAnsi="Arial" w:cs="Arial"/>
                <w:sz w:val="16"/>
                <w:szCs w:val="16"/>
              </w:rPr>
              <w:t>Limeira</w:t>
            </w:r>
          </w:p>
        </w:tc>
      </w:tr>
    </w:tbl>
    <w:p w:rsidR="0008640B" w:rsidRPr="0008640B" w:rsidRDefault="0008640B" w:rsidP="0008640B">
      <w:pPr>
        <w:ind w:left="-142"/>
        <w:jc w:val="center"/>
        <w:rPr>
          <w:rFonts w:ascii="Arial" w:hAnsi="Arial" w:cs="Arial"/>
          <w:b/>
          <w:sz w:val="16"/>
          <w:szCs w:val="16"/>
          <w:u w:val="single"/>
        </w:rPr>
      </w:pPr>
    </w:p>
    <w:p w:rsidR="00C706B7" w:rsidRPr="0008640B" w:rsidRDefault="00C706B7" w:rsidP="0008640B">
      <w:pPr>
        <w:ind w:left="-142"/>
        <w:jc w:val="center"/>
        <w:rPr>
          <w:rFonts w:ascii="Arial" w:hAnsi="Arial" w:cs="Arial"/>
          <w:b/>
          <w:sz w:val="16"/>
          <w:szCs w:val="16"/>
          <w:u w:val="single"/>
        </w:rPr>
      </w:pPr>
      <w:r w:rsidRPr="0008640B">
        <w:rPr>
          <w:rFonts w:ascii="Arial" w:hAnsi="Arial" w:cs="Arial"/>
          <w:b/>
          <w:sz w:val="16"/>
          <w:szCs w:val="16"/>
          <w:u w:val="single"/>
        </w:rPr>
        <w:t xml:space="preserve">PSF PALMEIRAS DE RESPLENDOR </w:t>
      </w:r>
    </w:p>
    <w:p w:rsidR="0008640B" w:rsidRPr="0008640B" w:rsidRDefault="0008640B" w:rsidP="00C706B7">
      <w:pPr>
        <w:jc w:val="center"/>
        <w:rPr>
          <w:rFonts w:ascii="Arial" w:hAnsi="Arial" w:cs="Arial"/>
          <w:b/>
          <w:sz w:val="16"/>
          <w:szCs w:val="16"/>
          <w:u w:val="single"/>
        </w:rPr>
      </w:pPr>
    </w:p>
    <w:tbl>
      <w:tblPr>
        <w:tblStyle w:val="Tabelacomgrade"/>
        <w:tblW w:w="0" w:type="auto"/>
        <w:tblLook w:val="04A0" w:firstRow="1" w:lastRow="0" w:firstColumn="1" w:lastColumn="0" w:noHBand="0" w:noVBand="1"/>
      </w:tblPr>
      <w:tblGrid>
        <w:gridCol w:w="1101"/>
        <w:gridCol w:w="9636"/>
      </w:tblGrid>
      <w:tr w:rsidR="00C706B7" w:rsidRPr="0008640B" w:rsidTr="00E300E0">
        <w:trPr>
          <w:trHeight w:val="487"/>
        </w:trPr>
        <w:tc>
          <w:tcPr>
            <w:tcW w:w="1101" w:type="dxa"/>
            <w:vAlign w:val="center"/>
          </w:tcPr>
          <w:p w:rsidR="00C706B7" w:rsidRPr="0008640B" w:rsidRDefault="00C706B7" w:rsidP="00E300E0">
            <w:pPr>
              <w:jc w:val="center"/>
              <w:rPr>
                <w:rFonts w:ascii="Arial" w:hAnsi="Arial" w:cs="Arial"/>
                <w:b/>
                <w:sz w:val="16"/>
                <w:szCs w:val="16"/>
              </w:rPr>
            </w:pPr>
            <w:r w:rsidRPr="0008640B">
              <w:rPr>
                <w:rFonts w:ascii="Arial" w:hAnsi="Arial" w:cs="Arial"/>
                <w:b/>
                <w:sz w:val="16"/>
                <w:szCs w:val="16"/>
              </w:rPr>
              <w:t>MICRO-ÁREA</w:t>
            </w:r>
          </w:p>
        </w:tc>
        <w:tc>
          <w:tcPr>
            <w:tcW w:w="9636" w:type="dxa"/>
            <w:vAlign w:val="center"/>
          </w:tcPr>
          <w:p w:rsidR="00C706B7" w:rsidRPr="0008640B" w:rsidRDefault="00C706B7" w:rsidP="00E300E0">
            <w:pPr>
              <w:jc w:val="center"/>
              <w:rPr>
                <w:rFonts w:ascii="Arial" w:hAnsi="Arial" w:cs="Arial"/>
                <w:b/>
                <w:sz w:val="16"/>
                <w:szCs w:val="16"/>
              </w:rPr>
            </w:pPr>
            <w:r w:rsidRPr="0008640B">
              <w:rPr>
                <w:rFonts w:ascii="Arial" w:hAnsi="Arial" w:cs="Arial"/>
                <w:b/>
                <w:sz w:val="16"/>
                <w:szCs w:val="16"/>
              </w:rPr>
              <w:t>LOGRADOUROS</w:t>
            </w:r>
          </w:p>
        </w:tc>
      </w:tr>
      <w:tr w:rsidR="00C706B7" w:rsidRPr="00361E6A" w:rsidTr="001911E5">
        <w:tc>
          <w:tcPr>
            <w:tcW w:w="1101" w:type="dxa"/>
            <w:vAlign w:val="center"/>
          </w:tcPr>
          <w:p w:rsidR="00C706B7" w:rsidRPr="0008640B" w:rsidRDefault="00C706B7" w:rsidP="001911E5">
            <w:pPr>
              <w:jc w:val="center"/>
              <w:rPr>
                <w:rFonts w:ascii="Arial" w:hAnsi="Arial" w:cs="Arial"/>
                <w:sz w:val="16"/>
                <w:szCs w:val="16"/>
              </w:rPr>
            </w:pPr>
            <w:r w:rsidRPr="0008640B">
              <w:rPr>
                <w:rFonts w:ascii="Arial" w:hAnsi="Arial" w:cs="Arial"/>
                <w:sz w:val="16"/>
                <w:szCs w:val="16"/>
              </w:rPr>
              <w:t>01</w:t>
            </w:r>
          </w:p>
        </w:tc>
        <w:tc>
          <w:tcPr>
            <w:tcW w:w="9636" w:type="dxa"/>
            <w:vAlign w:val="center"/>
          </w:tcPr>
          <w:p w:rsidR="00C706B7" w:rsidRPr="0008640B" w:rsidRDefault="00C706B7" w:rsidP="00E300E0">
            <w:pPr>
              <w:jc w:val="both"/>
              <w:rPr>
                <w:rFonts w:ascii="Arial" w:hAnsi="Arial" w:cs="Arial"/>
                <w:sz w:val="16"/>
                <w:szCs w:val="16"/>
                <w:lang w:val="pt-BR"/>
              </w:rPr>
            </w:pPr>
            <w:proofErr w:type="spellStart"/>
            <w:proofErr w:type="gramStart"/>
            <w:r w:rsidRPr="0008640B">
              <w:rPr>
                <w:rFonts w:ascii="Arial" w:hAnsi="Arial" w:cs="Arial"/>
                <w:b/>
                <w:sz w:val="16"/>
                <w:szCs w:val="16"/>
                <w:lang w:val="pt-BR"/>
              </w:rPr>
              <w:t>Ruas:</w:t>
            </w:r>
            <w:proofErr w:type="gramEnd"/>
            <w:r w:rsidRPr="0008640B">
              <w:rPr>
                <w:rFonts w:ascii="Arial" w:hAnsi="Arial" w:cs="Arial"/>
                <w:sz w:val="16"/>
                <w:szCs w:val="16"/>
                <w:lang w:val="pt-BR"/>
              </w:rPr>
              <w:t>Antonio</w:t>
            </w:r>
            <w:proofErr w:type="spellEnd"/>
            <w:r w:rsidR="004A1056">
              <w:rPr>
                <w:rFonts w:ascii="Arial" w:hAnsi="Arial" w:cs="Arial"/>
                <w:sz w:val="16"/>
                <w:szCs w:val="16"/>
                <w:lang w:val="pt-BR"/>
              </w:rPr>
              <w:t xml:space="preserve"> </w:t>
            </w:r>
            <w:proofErr w:type="spellStart"/>
            <w:r w:rsidRPr="0008640B">
              <w:rPr>
                <w:rFonts w:ascii="Arial" w:hAnsi="Arial" w:cs="Arial"/>
                <w:sz w:val="16"/>
                <w:szCs w:val="16"/>
                <w:lang w:val="pt-BR"/>
              </w:rPr>
              <w:t>Bebiano</w:t>
            </w:r>
            <w:proofErr w:type="spellEnd"/>
            <w:r w:rsidRPr="0008640B">
              <w:rPr>
                <w:rFonts w:ascii="Arial" w:hAnsi="Arial" w:cs="Arial"/>
                <w:sz w:val="16"/>
                <w:szCs w:val="16"/>
                <w:lang w:val="pt-BR"/>
              </w:rPr>
              <w:t xml:space="preserve">, Pedra Azul, Praça São José(parte), Aparecida Teixeira, José </w:t>
            </w:r>
            <w:proofErr w:type="spellStart"/>
            <w:r w:rsidRPr="0008640B">
              <w:rPr>
                <w:rFonts w:ascii="Arial" w:hAnsi="Arial" w:cs="Arial"/>
                <w:sz w:val="16"/>
                <w:szCs w:val="16"/>
                <w:lang w:val="pt-BR"/>
              </w:rPr>
              <w:t>Melchiades</w:t>
            </w:r>
            <w:proofErr w:type="spellEnd"/>
            <w:r w:rsidRPr="0008640B">
              <w:rPr>
                <w:rFonts w:ascii="Arial" w:hAnsi="Arial" w:cs="Arial"/>
                <w:sz w:val="16"/>
                <w:szCs w:val="16"/>
                <w:lang w:val="pt-BR"/>
              </w:rPr>
              <w:t>, José Chica e Corinto.</w:t>
            </w:r>
          </w:p>
        </w:tc>
      </w:tr>
      <w:tr w:rsidR="00C706B7" w:rsidRPr="00361E6A" w:rsidTr="001911E5">
        <w:tc>
          <w:tcPr>
            <w:tcW w:w="1101" w:type="dxa"/>
            <w:vAlign w:val="center"/>
          </w:tcPr>
          <w:p w:rsidR="00C706B7" w:rsidRPr="0008640B" w:rsidRDefault="00C706B7" w:rsidP="001911E5">
            <w:pPr>
              <w:jc w:val="center"/>
              <w:rPr>
                <w:rFonts w:ascii="Arial" w:hAnsi="Arial" w:cs="Arial"/>
                <w:sz w:val="16"/>
                <w:szCs w:val="16"/>
              </w:rPr>
            </w:pPr>
            <w:r w:rsidRPr="0008640B">
              <w:rPr>
                <w:rFonts w:ascii="Arial" w:hAnsi="Arial" w:cs="Arial"/>
                <w:sz w:val="16"/>
                <w:szCs w:val="16"/>
              </w:rPr>
              <w:t>02</w:t>
            </w:r>
          </w:p>
        </w:tc>
        <w:tc>
          <w:tcPr>
            <w:tcW w:w="9636" w:type="dxa"/>
            <w:vAlign w:val="center"/>
          </w:tcPr>
          <w:p w:rsidR="00C706B7" w:rsidRPr="0008640B" w:rsidRDefault="00C706B7" w:rsidP="00E300E0">
            <w:pPr>
              <w:jc w:val="both"/>
              <w:rPr>
                <w:rFonts w:ascii="Arial" w:hAnsi="Arial" w:cs="Arial"/>
                <w:sz w:val="16"/>
                <w:szCs w:val="16"/>
                <w:lang w:val="pt-BR"/>
              </w:rPr>
            </w:pPr>
            <w:r w:rsidRPr="0008640B">
              <w:rPr>
                <w:rFonts w:ascii="Arial" w:hAnsi="Arial" w:cs="Arial"/>
                <w:b/>
                <w:sz w:val="16"/>
                <w:szCs w:val="16"/>
                <w:lang w:val="pt-BR"/>
              </w:rPr>
              <w:t xml:space="preserve">Ruas: </w:t>
            </w:r>
            <w:r w:rsidRPr="0008640B">
              <w:rPr>
                <w:rFonts w:ascii="Arial" w:hAnsi="Arial" w:cs="Arial"/>
                <w:sz w:val="16"/>
                <w:szCs w:val="16"/>
                <w:lang w:val="pt-BR"/>
              </w:rPr>
              <w:t xml:space="preserve">Palmeiras, </w:t>
            </w:r>
            <w:proofErr w:type="spellStart"/>
            <w:r w:rsidRPr="0008640B">
              <w:rPr>
                <w:rFonts w:ascii="Arial" w:hAnsi="Arial" w:cs="Arial"/>
                <w:sz w:val="16"/>
                <w:szCs w:val="16"/>
                <w:lang w:val="pt-BR"/>
              </w:rPr>
              <w:t>Antonio</w:t>
            </w:r>
            <w:proofErr w:type="spellEnd"/>
            <w:r w:rsidRPr="0008640B">
              <w:rPr>
                <w:rFonts w:ascii="Arial" w:hAnsi="Arial" w:cs="Arial"/>
                <w:sz w:val="16"/>
                <w:szCs w:val="16"/>
                <w:lang w:val="pt-BR"/>
              </w:rPr>
              <w:t xml:space="preserve"> Sobrinho, Pernambuco, Calvino Caixeta, Espírito Santo, Juraci Fernandes.</w:t>
            </w:r>
          </w:p>
        </w:tc>
      </w:tr>
      <w:tr w:rsidR="004A1056" w:rsidRPr="00361E6A" w:rsidTr="001911E5">
        <w:tc>
          <w:tcPr>
            <w:tcW w:w="1101" w:type="dxa"/>
            <w:vAlign w:val="center"/>
          </w:tcPr>
          <w:p w:rsidR="004A1056" w:rsidRPr="0008640B" w:rsidRDefault="004A1056" w:rsidP="004A1056">
            <w:pPr>
              <w:jc w:val="center"/>
              <w:rPr>
                <w:rFonts w:ascii="Arial" w:hAnsi="Arial" w:cs="Arial"/>
                <w:sz w:val="16"/>
                <w:szCs w:val="16"/>
              </w:rPr>
            </w:pPr>
            <w:r>
              <w:rPr>
                <w:rFonts w:ascii="Arial" w:hAnsi="Arial" w:cs="Arial"/>
                <w:sz w:val="16"/>
                <w:szCs w:val="16"/>
              </w:rPr>
              <w:t>03</w:t>
            </w:r>
          </w:p>
        </w:tc>
        <w:tc>
          <w:tcPr>
            <w:tcW w:w="9636" w:type="dxa"/>
            <w:vAlign w:val="center"/>
          </w:tcPr>
          <w:p w:rsidR="004A1056" w:rsidRPr="0008640B" w:rsidRDefault="004A1056" w:rsidP="00DC7B78">
            <w:pPr>
              <w:jc w:val="both"/>
              <w:rPr>
                <w:rFonts w:ascii="Arial" w:hAnsi="Arial" w:cs="Arial"/>
                <w:sz w:val="16"/>
                <w:szCs w:val="16"/>
                <w:lang w:val="pt-BR"/>
              </w:rPr>
            </w:pPr>
            <w:r w:rsidRPr="0008640B">
              <w:rPr>
                <w:rFonts w:ascii="Arial" w:hAnsi="Arial" w:cs="Arial"/>
                <w:b/>
                <w:sz w:val="16"/>
                <w:szCs w:val="16"/>
                <w:lang w:val="pt-BR"/>
              </w:rPr>
              <w:t>Ruas:</w:t>
            </w:r>
            <w:r w:rsidRPr="0008640B">
              <w:rPr>
                <w:rFonts w:ascii="Arial" w:hAnsi="Arial" w:cs="Arial"/>
                <w:sz w:val="16"/>
                <w:szCs w:val="16"/>
                <w:lang w:val="pt-BR"/>
              </w:rPr>
              <w:t xml:space="preserve"> Costa e Silva, </w:t>
            </w:r>
            <w:proofErr w:type="spellStart"/>
            <w:r w:rsidRPr="0008640B">
              <w:rPr>
                <w:rFonts w:ascii="Arial" w:hAnsi="Arial" w:cs="Arial"/>
                <w:sz w:val="16"/>
                <w:szCs w:val="16"/>
                <w:lang w:val="pt-BR"/>
              </w:rPr>
              <w:t>Icatú</w:t>
            </w:r>
            <w:proofErr w:type="spellEnd"/>
            <w:r w:rsidRPr="0008640B">
              <w:rPr>
                <w:rFonts w:ascii="Arial" w:hAnsi="Arial" w:cs="Arial"/>
                <w:sz w:val="16"/>
                <w:szCs w:val="16"/>
                <w:lang w:val="pt-BR"/>
              </w:rPr>
              <w:t xml:space="preserve">, Berenice, </w:t>
            </w:r>
            <w:proofErr w:type="spellStart"/>
            <w:r w:rsidRPr="0008640B">
              <w:rPr>
                <w:rFonts w:ascii="Arial" w:hAnsi="Arial" w:cs="Arial"/>
                <w:sz w:val="16"/>
                <w:szCs w:val="16"/>
                <w:lang w:val="pt-BR"/>
              </w:rPr>
              <w:t>Aranãs</w:t>
            </w:r>
            <w:proofErr w:type="spellEnd"/>
            <w:r w:rsidRPr="0008640B">
              <w:rPr>
                <w:rFonts w:ascii="Arial" w:hAnsi="Arial" w:cs="Arial"/>
                <w:sz w:val="16"/>
                <w:szCs w:val="16"/>
                <w:lang w:val="pt-BR"/>
              </w:rPr>
              <w:t xml:space="preserve">, Esperança, BR 120, </w:t>
            </w:r>
            <w:proofErr w:type="spellStart"/>
            <w:r w:rsidRPr="0008640B">
              <w:rPr>
                <w:rFonts w:ascii="Arial" w:hAnsi="Arial" w:cs="Arial"/>
                <w:sz w:val="16"/>
                <w:szCs w:val="16"/>
                <w:lang w:val="pt-BR"/>
              </w:rPr>
              <w:t>Egidio</w:t>
            </w:r>
            <w:proofErr w:type="spellEnd"/>
            <w:r w:rsidRPr="0008640B">
              <w:rPr>
                <w:rFonts w:ascii="Arial" w:hAnsi="Arial" w:cs="Arial"/>
                <w:sz w:val="16"/>
                <w:szCs w:val="16"/>
                <w:lang w:val="pt-BR"/>
              </w:rPr>
              <w:t xml:space="preserve"> Machado.</w:t>
            </w:r>
          </w:p>
        </w:tc>
      </w:tr>
      <w:tr w:rsidR="004A1056" w:rsidRPr="00361E6A" w:rsidTr="001911E5">
        <w:tc>
          <w:tcPr>
            <w:tcW w:w="1101" w:type="dxa"/>
            <w:vAlign w:val="center"/>
          </w:tcPr>
          <w:p w:rsidR="004A1056" w:rsidRPr="0008640B" w:rsidRDefault="004A1056" w:rsidP="001911E5">
            <w:pPr>
              <w:jc w:val="center"/>
              <w:rPr>
                <w:rFonts w:ascii="Arial" w:hAnsi="Arial" w:cs="Arial"/>
                <w:sz w:val="16"/>
                <w:szCs w:val="16"/>
              </w:rPr>
            </w:pPr>
            <w:r w:rsidRPr="0008640B">
              <w:rPr>
                <w:rFonts w:ascii="Arial" w:hAnsi="Arial" w:cs="Arial"/>
                <w:sz w:val="16"/>
                <w:szCs w:val="16"/>
              </w:rPr>
              <w:t>04</w:t>
            </w:r>
          </w:p>
        </w:tc>
        <w:tc>
          <w:tcPr>
            <w:tcW w:w="9636" w:type="dxa"/>
            <w:vAlign w:val="center"/>
          </w:tcPr>
          <w:p w:rsidR="004A1056" w:rsidRPr="0008640B" w:rsidRDefault="004A1056" w:rsidP="00DC7B78">
            <w:pPr>
              <w:jc w:val="both"/>
              <w:rPr>
                <w:rFonts w:ascii="Arial" w:hAnsi="Arial" w:cs="Arial"/>
                <w:sz w:val="16"/>
                <w:szCs w:val="16"/>
                <w:lang w:val="pt-BR"/>
              </w:rPr>
            </w:pPr>
            <w:r w:rsidRPr="0008640B">
              <w:rPr>
                <w:rFonts w:ascii="Arial" w:hAnsi="Arial" w:cs="Arial"/>
                <w:b/>
                <w:sz w:val="16"/>
                <w:szCs w:val="16"/>
                <w:lang w:val="pt-BR"/>
              </w:rPr>
              <w:t xml:space="preserve">Ruas: </w:t>
            </w:r>
            <w:r w:rsidRPr="0008640B">
              <w:rPr>
                <w:rFonts w:ascii="Arial" w:hAnsi="Arial" w:cs="Arial"/>
                <w:sz w:val="16"/>
                <w:szCs w:val="16"/>
                <w:lang w:val="pt-BR"/>
              </w:rPr>
              <w:t xml:space="preserve">Esplanada, Murici, Zezinho de </w:t>
            </w:r>
            <w:proofErr w:type="gramStart"/>
            <w:r w:rsidRPr="0008640B">
              <w:rPr>
                <w:rFonts w:ascii="Arial" w:hAnsi="Arial" w:cs="Arial"/>
                <w:sz w:val="16"/>
                <w:szCs w:val="16"/>
                <w:lang w:val="pt-BR"/>
              </w:rPr>
              <w:t>Alípio(</w:t>
            </w:r>
            <w:proofErr w:type="gramEnd"/>
            <w:r w:rsidRPr="0008640B">
              <w:rPr>
                <w:rFonts w:ascii="Arial" w:hAnsi="Arial" w:cs="Arial"/>
                <w:sz w:val="16"/>
                <w:szCs w:val="16"/>
                <w:lang w:val="pt-BR"/>
              </w:rPr>
              <w:t xml:space="preserve">parte), </w:t>
            </w:r>
            <w:proofErr w:type="spellStart"/>
            <w:r w:rsidRPr="0008640B">
              <w:rPr>
                <w:rFonts w:ascii="Arial" w:hAnsi="Arial" w:cs="Arial"/>
                <w:sz w:val="16"/>
                <w:szCs w:val="16"/>
                <w:lang w:val="pt-BR"/>
              </w:rPr>
              <w:t>Jesuino</w:t>
            </w:r>
            <w:proofErr w:type="spellEnd"/>
            <w:r w:rsidRPr="0008640B">
              <w:rPr>
                <w:rFonts w:ascii="Arial" w:hAnsi="Arial" w:cs="Arial"/>
                <w:sz w:val="16"/>
                <w:szCs w:val="16"/>
                <w:lang w:val="pt-BR"/>
              </w:rPr>
              <w:t xml:space="preserve"> Cordeiro, </w:t>
            </w:r>
            <w:proofErr w:type="spellStart"/>
            <w:r w:rsidRPr="0008640B">
              <w:rPr>
                <w:rFonts w:ascii="Arial" w:hAnsi="Arial" w:cs="Arial"/>
                <w:sz w:val="16"/>
                <w:szCs w:val="16"/>
                <w:lang w:val="pt-BR"/>
              </w:rPr>
              <w:t>Virgolandia</w:t>
            </w:r>
            <w:proofErr w:type="spellEnd"/>
            <w:r w:rsidRPr="0008640B">
              <w:rPr>
                <w:rFonts w:ascii="Arial" w:hAnsi="Arial" w:cs="Arial"/>
                <w:sz w:val="16"/>
                <w:szCs w:val="16"/>
                <w:lang w:val="pt-BR"/>
              </w:rPr>
              <w:t xml:space="preserve">, Tancredo Neves, João Moreira, Rosalvo de Oliveira, Maria José Sampaio, Primavera, Fazenda Palmeiras, Jatobá, Fazenda </w:t>
            </w:r>
            <w:proofErr w:type="spellStart"/>
            <w:r w:rsidRPr="0008640B">
              <w:rPr>
                <w:rFonts w:ascii="Arial" w:hAnsi="Arial" w:cs="Arial"/>
                <w:sz w:val="16"/>
                <w:szCs w:val="16"/>
                <w:lang w:val="pt-BR"/>
              </w:rPr>
              <w:t>Urupuquinha</w:t>
            </w:r>
            <w:proofErr w:type="spellEnd"/>
            <w:r w:rsidRPr="0008640B">
              <w:rPr>
                <w:rFonts w:ascii="Arial" w:hAnsi="Arial" w:cs="Arial"/>
                <w:sz w:val="16"/>
                <w:szCs w:val="16"/>
                <w:lang w:val="pt-BR"/>
              </w:rPr>
              <w:t>, Contagem.</w:t>
            </w:r>
          </w:p>
        </w:tc>
      </w:tr>
      <w:tr w:rsidR="004A1056" w:rsidRPr="00361E6A" w:rsidTr="001911E5">
        <w:tc>
          <w:tcPr>
            <w:tcW w:w="1101" w:type="dxa"/>
            <w:vAlign w:val="center"/>
          </w:tcPr>
          <w:p w:rsidR="004A1056" w:rsidRPr="0008640B" w:rsidRDefault="004A1056" w:rsidP="001911E5">
            <w:pPr>
              <w:jc w:val="center"/>
              <w:rPr>
                <w:rFonts w:ascii="Arial" w:hAnsi="Arial" w:cs="Arial"/>
                <w:sz w:val="16"/>
                <w:szCs w:val="16"/>
              </w:rPr>
            </w:pPr>
            <w:r w:rsidRPr="0008640B">
              <w:rPr>
                <w:rFonts w:ascii="Arial" w:hAnsi="Arial" w:cs="Arial"/>
                <w:sz w:val="16"/>
                <w:szCs w:val="16"/>
              </w:rPr>
              <w:t>05</w:t>
            </w:r>
          </w:p>
        </w:tc>
        <w:tc>
          <w:tcPr>
            <w:tcW w:w="9636" w:type="dxa"/>
            <w:vAlign w:val="center"/>
          </w:tcPr>
          <w:p w:rsidR="004A1056" w:rsidRPr="0008640B" w:rsidRDefault="004A1056" w:rsidP="00DC7B78">
            <w:pPr>
              <w:jc w:val="both"/>
              <w:rPr>
                <w:rFonts w:ascii="Arial" w:hAnsi="Arial" w:cs="Arial"/>
                <w:sz w:val="16"/>
                <w:szCs w:val="16"/>
                <w:lang w:val="pt-BR"/>
              </w:rPr>
            </w:pPr>
            <w:r w:rsidRPr="0008640B">
              <w:rPr>
                <w:rFonts w:ascii="Arial" w:hAnsi="Arial" w:cs="Arial"/>
                <w:sz w:val="16"/>
                <w:szCs w:val="16"/>
                <w:lang w:val="pt-BR"/>
              </w:rPr>
              <w:t>Grota Rodrigues, Grota Ferreiras, Rib. Dos Barbosas, Córrego Santana</w:t>
            </w:r>
            <w:r>
              <w:rPr>
                <w:rFonts w:ascii="Arial" w:hAnsi="Arial" w:cs="Arial"/>
                <w:sz w:val="16"/>
                <w:szCs w:val="16"/>
                <w:lang w:val="pt-BR"/>
              </w:rPr>
              <w:t xml:space="preserve"> </w:t>
            </w:r>
            <w:r w:rsidRPr="0008640B">
              <w:rPr>
                <w:rFonts w:ascii="Arial" w:hAnsi="Arial" w:cs="Arial"/>
                <w:sz w:val="16"/>
                <w:szCs w:val="16"/>
                <w:lang w:val="pt-BR"/>
              </w:rPr>
              <w:t>e Senhorinha.</w:t>
            </w:r>
          </w:p>
        </w:tc>
      </w:tr>
      <w:tr w:rsidR="004A1056" w:rsidRPr="0008640B" w:rsidTr="001911E5">
        <w:tc>
          <w:tcPr>
            <w:tcW w:w="1101" w:type="dxa"/>
            <w:vAlign w:val="center"/>
          </w:tcPr>
          <w:p w:rsidR="004A1056" w:rsidRPr="0008640B" w:rsidRDefault="004A1056" w:rsidP="001911E5">
            <w:pPr>
              <w:jc w:val="center"/>
              <w:rPr>
                <w:rFonts w:ascii="Arial" w:hAnsi="Arial" w:cs="Arial"/>
                <w:sz w:val="16"/>
                <w:szCs w:val="16"/>
              </w:rPr>
            </w:pPr>
            <w:r w:rsidRPr="0008640B">
              <w:rPr>
                <w:rFonts w:ascii="Arial" w:hAnsi="Arial" w:cs="Arial"/>
                <w:sz w:val="16"/>
                <w:szCs w:val="16"/>
              </w:rPr>
              <w:t>06</w:t>
            </w:r>
          </w:p>
        </w:tc>
        <w:tc>
          <w:tcPr>
            <w:tcW w:w="9636" w:type="dxa"/>
            <w:vAlign w:val="center"/>
          </w:tcPr>
          <w:p w:rsidR="004A1056" w:rsidRPr="0008640B" w:rsidRDefault="004A1056" w:rsidP="00E300E0">
            <w:pPr>
              <w:jc w:val="both"/>
              <w:rPr>
                <w:rFonts w:ascii="Arial" w:hAnsi="Arial" w:cs="Arial"/>
                <w:sz w:val="16"/>
                <w:szCs w:val="16"/>
              </w:rPr>
            </w:pPr>
            <w:r w:rsidRPr="0008640B">
              <w:rPr>
                <w:rFonts w:ascii="Arial" w:hAnsi="Arial" w:cs="Arial"/>
                <w:b/>
                <w:sz w:val="16"/>
                <w:szCs w:val="16"/>
                <w:lang w:val="pt-BR"/>
              </w:rPr>
              <w:t>Pires:</w:t>
            </w:r>
            <w:r w:rsidRPr="0008640B">
              <w:rPr>
                <w:rFonts w:ascii="Arial" w:hAnsi="Arial" w:cs="Arial"/>
                <w:sz w:val="16"/>
                <w:szCs w:val="16"/>
                <w:lang w:val="pt-BR"/>
              </w:rPr>
              <w:t xml:space="preserve"> Faz. Santa Maria</w:t>
            </w:r>
            <w:proofErr w:type="gramStart"/>
            <w:r w:rsidRPr="0008640B">
              <w:rPr>
                <w:rFonts w:ascii="Arial" w:hAnsi="Arial" w:cs="Arial"/>
                <w:sz w:val="16"/>
                <w:szCs w:val="16"/>
                <w:lang w:val="pt-BR"/>
              </w:rPr>
              <w:t>, Faz</w:t>
            </w:r>
            <w:proofErr w:type="gramEnd"/>
            <w:r w:rsidRPr="0008640B">
              <w:rPr>
                <w:rFonts w:ascii="Arial" w:hAnsi="Arial" w:cs="Arial"/>
                <w:sz w:val="16"/>
                <w:szCs w:val="16"/>
                <w:lang w:val="pt-BR"/>
              </w:rPr>
              <w:t>. Canaã</w:t>
            </w:r>
            <w:proofErr w:type="gramStart"/>
            <w:r w:rsidRPr="0008640B">
              <w:rPr>
                <w:rFonts w:ascii="Arial" w:hAnsi="Arial" w:cs="Arial"/>
                <w:sz w:val="16"/>
                <w:szCs w:val="16"/>
                <w:lang w:val="pt-BR"/>
              </w:rPr>
              <w:t>, Faz</w:t>
            </w:r>
            <w:proofErr w:type="gramEnd"/>
            <w:r w:rsidRPr="0008640B">
              <w:rPr>
                <w:rFonts w:ascii="Arial" w:hAnsi="Arial" w:cs="Arial"/>
                <w:sz w:val="16"/>
                <w:szCs w:val="16"/>
                <w:lang w:val="pt-BR"/>
              </w:rPr>
              <w:t>. Beto Real</w:t>
            </w:r>
            <w:proofErr w:type="gramStart"/>
            <w:r w:rsidRPr="0008640B">
              <w:rPr>
                <w:rFonts w:ascii="Arial" w:hAnsi="Arial" w:cs="Arial"/>
                <w:sz w:val="16"/>
                <w:szCs w:val="16"/>
                <w:lang w:val="pt-BR"/>
              </w:rPr>
              <w:t>, Faz</w:t>
            </w:r>
            <w:proofErr w:type="gramEnd"/>
            <w:r w:rsidRPr="0008640B">
              <w:rPr>
                <w:rFonts w:ascii="Arial" w:hAnsi="Arial" w:cs="Arial"/>
                <w:sz w:val="16"/>
                <w:szCs w:val="16"/>
                <w:lang w:val="pt-BR"/>
              </w:rPr>
              <w:t xml:space="preserve">. Jairo Martins, Córrego Maria José, Terra Fria, Gabiroba, </w:t>
            </w:r>
            <w:proofErr w:type="spellStart"/>
            <w:r w:rsidRPr="0008640B">
              <w:rPr>
                <w:rFonts w:ascii="Arial" w:hAnsi="Arial" w:cs="Arial"/>
                <w:sz w:val="16"/>
                <w:szCs w:val="16"/>
                <w:lang w:val="pt-BR"/>
              </w:rPr>
              <w:t>Rosalve</w:t>
            </w:r>
            <w:proofErr w:type="spellEnd"/>
            <w:r w:rsidRPr="0008640B">
              <w:rPr>
                <w:rFonts w:ascii="Arial" w:hAnsi="Arial" w:cs="Arial"/>
                <w:sz w:val="16"/>
                <w:szCs w:val="16"/>
                <w:lang w:val="pt-BR"/>
              </w:rPr>
              <w:t xml:space="preserve">, </w:t>
            </w:r>
            <w:proofErr w:type="spellStart"/>
            <w:r w:rsidRPr="0008640B">
              <w:rPr>
                <w:rFonts w:ascii="Arial" w:hAnsi="Arial" w:cs="Arial"/>
                <w:sz w:val="16"/>
                <w:szCs w:val="16"/>
                <w:lang w:val="pt-BR"/>
              </w:rPr>
              <w:t>Jacú</w:t>
            </w:r>
            <w:proofErr w:type="spellEnd"/>
            <w:r w:rsidRPr="0008640B">
              <w:rPr>
                <w:rFonts w:ascii="Arial" w:hAnsi="Arial" w:cs="Arial"/>
                <w:sz w:val="16"/>
                <w:szCs w:val="16"/>
                <w:lang w:val="pt-BR"/>
              </w:rPr>
              <w:t xml:space="preserve">, Serrote, Faz. </w:t>
            </w:r>
            <w:proofErr w:type="spellStart"/>
            <w:r w:rsidRPr="0008640B">
              <w:rPr>
                <w:rFonts w:ascii="Arial" w:hAnsi="Arial" w:cs="Arial"/>
                <w:sz w:val="16"/>
                <w:szCs w:val="16"/>
              </w:rPr>
              <w:t>Pires</w:t>
            </w:r>
            <w:proofErr w:type="spellEnd"/>
            <w:r w:rsidRPr="0008640B">
              <w:rPr>
                <w:rFonts w:ascii="Arial" w:hAnsi="Arial" w:cs="Arial"/>
                <w:sz w:val="16"/>
                <w:szCs w:val="16"/>
              </w:rPr>
              <w:t>.</w:t>
            </w:r>
          </w:p>
        </w:tc>
      </w:tr>
      <w:tr w:rsidR="004A1056" w:rsidRPr="00361E6A" w:rsidTr="001911E5">
        <w:tc>
          <w:tcPr>
            <w:tcW w:w="1101" w:type="dxa"/>
            <w:vAlign w:val="center"/>
          </w:tcPr>
          <w:p w:rsidR="004A1056" w:rsidRPr="0008640B" w:rsidRDefault="004A1056" w:rsidP="001911E5">
            <w:pPr>
              <w:jc w:val="center"/>
              <w:rPr>
                <w:rFonts w:ascii="Arial" w:hAnsi="Arial" w:cs="Arial"/>
                <w:sz w:val="16"/>
                <w:szCs w:val="16"/>
              </w:rPr>
            </w:pPr>
            <w:r w:rsidRPr="0008640B">
              <w:rPr>
                <w:rFonts w:ascii="Arial" w:hAnsi="Arial" w:cs="Arial"/>
                <w:sz w:val="16"/>
                <w:szCs w:val="16"/>
              </w:rPr>
              <w:t>07</w:t>
            </w:r>
          </w:p>
        </w:tc>
        <w:tc>
          <w:tcPr>
            <w:tcW w:w="9636" w:type="dxa"/>
            <w:vAlign w:val="center"/>
          </w:tcPr>
          <w:p w:rsidR="004A1056" w:rsidRPr="0008640B" w:rsidRDefault="004A1056" w:rsidP="00DC7B78">
            <w:pPr>
              <w:jc w:val="both"/>
              <w:rPr>
                <w:rFonts w:ascii="Arial" w:hAnsi="Arial" w:cs="Arial"/>
                <w:sz w:val="16"/>
                <w:szCs w:val="16"/>
                <w:lang w:val="pt-BR"/>
              </w:rPr>
            </w:pPr>
            <w:r w:rsidRPr="0008640B">
              <w:rPr>
                <w:rFonts w:ascii="Arial" w:hAnsi="Arial" w:cs="Arial"/>
                <w:b/>
                <w:sz w:val="16"/>
                <w:szCs w:val="16"/>
                <w:lang w:val="pt-BR"/>
              </w:rPr>
              <w:t>Ribeirão Vermelho:</w:t>
            </w:r>
            <w:r w:rsidRPr="0008640B">
              <w:rPr>
                <w:rFonts w:ascii="Arial" w:hAnsi="Arial" w:cs="Arial"/>
                <w:sz w:val="16"/>
                <w:szCs w:val="16"/>
                <w:lang w:val="pt-BR"/>
              </w:rPr>
              <w:t xml:space="preserve"> Faz. Nem do </w:t>
            </w:r>
            <w:proofErr w:type="spellStart"/>
            <w:r w:rsidRPr="0008640B">
              <w:rPr>
                <w:rFonts w:ascii="Arial" w:hAnsi="Arial" w:cs="Arial"/>
                <w:sz w:val="16"/>
                <w:szCs w:val="16"/>
                <w:lang w:val="pt-BR"/>
              </w:rPr>
              <w:t>Orozimbro</w:t>
            </w:r>
            <w:proofErr w:type="spellEnd"/>
            <w:r w:rsidRPr="0008640B">
              <w:rPr>
                <w:rFonts w:ascii="Arial" w:hAnsi="Arial" w:cs="Arial"/>
                <w:sz w:val="16"/>
                <w:szCs w:val="16"/>
                <w:lang w:val="pt-BR"/>
              </w:rPr>
              <w:t>, Mamoeiro, Cachoeira da Fumaça, São José Surubi, Caetana, Grota da Gangorra.</w:t>
            </w:r>
          </w:p>
        </w:tc>
      </w:tr>
      <w:tr w:rsidR="004A1056" w:rsidRPr="00361E6A" w:rsidTr="001911E5">
        <w:tc>
          <w:tcPr>
            <w:tcW w:w="1101" w:type="dxa"/>
            <w:vAlign w:val="center"/>
          </w:tcPr>
          <w:p w:rsidR="004A1056" w:rsidRPr="0008640B" w:rsidRDefault="004A1056" w:rsidP="001911E5">
            <w:pPr>
              <w:jc w:val="center"/>
              <w:rPr>
                <w:rFonts w:ascii="Arial" w:hAnsi="Arial" w:cs="Arial"/>
                <w:sz w:val="16"/>
                <w:szCs w:val="16"/>
              </w:rPr>
            </w:pPr>
            <w:r w:rsidRPr="0008640B">
              <w:rPr>
                <w:rFonts w:ascii="Arial" w:hAnsi="Arial" w:cs="Arial"/>
                <w:sz w:val="16"/>
                <w:szCs w:val="16"/>
              </w:rPr>
              <w:t>08</w:t>
            </w:r>
          </w:p>
        </w:tc>
        <w:tc>
          <w:tcPr>
            <w:tcW w:w="9636" w:type="dxa"/>
            <w:vAlign w:val="center"/>
          </w:tcPr>
          <w:p w:rsidR="004A1056" w:rsidRPr="0008640B" w:rsidRDefault="004A1056" w:rsidP="00DC7B78">
            <w:pPr>
              <w:jc w:val="both"/>
              <w:rPr>
                <w:rFonts w:ascii="Arial" w:hAnsi="Arial" w:cs="Arial"/>
                <w:sz w:val="16"/>
                <w:szCs w:val="16"/>
                <w:lang w:val="pt-BR"/>
              </w:rPr>
            </w:pPr>
            <w:r w:rsidRPr="0008640B">
              <w:rPr>
                <w:rFonts w:ascii="Arial" w:hAnsi="Arial" w:cs="Arial"/>
                <w:sz w:val="16"/>
                <w:szCs w:val="16"/>
                <w:lang w:val="pt-BR"/>
              </w:rPr>
              <w:t xml:space="preserve">Fazenda José </w:t>
            </w:r>
            <w:proofErr w:type="spellStart"/>
            <w:proofErr w:type="gramStart"/>
            <w:r w:rsidRPr="0008640B">
              <w:rPr>
                <w:rFonts w:ascii="Arial" w:hAnsi="Arial" w:cs="Arial"/>
                <w:sz w:val="16"/>
                <w:szCs w:val="16"/>
                <w:lang w:val="pt-BR"/>
              </w:rPr>
              <w:t>Vieira,</w:t>
            </w:r>
            <w:proofErr w:type="gramEnd"/>
            <w:r w:rsidRPr="0008640B">
              <w:rPr>
                <w:rFonts w:ascii="Arial" w:hAnsi="Arial" w:cs="Arial"/>
                <w:sz w:val="16"/>
                <w:szCs w:val="16"/>
                <w:lang w:val="pt-BR"/>
              </w:rPr>
              <w:t>Barro</w:t>
            </w:r>
            <w:proofErr w:type="spellEnd"/>
            <w:r w:rsidRPr="0008640B">
              <w:rPr>
                <w:rFonts w:ascii="Arial" w:hAnsi="Arial" w:cs="Arial"/>
                <w:sz w:val="16"/>
                <w:szCs w:val="16"/>
                <w:lang w:val="pt-BR"/>
              </w:rPr>
              <w:t xml:space="preserve"> Branco, Cabeceira do Surubi, Gabiroba, </w:t>
            </w:r>
            <w:proofErr w:type="spellStart"/>
            <w:r w:rsidRPr="0008640B">
              <w:rPr>
                <w:rFonts w:ascii="Arial" w:hAnsi="Arial" w:cs="Arial"/>
                <w:sz w:val="16"/>
                <w:szCs w:val="16"/>
                <w:lang w:val="pt-BR"/>
              </w:rPr>
              <w:t>Catuá</w:t>
            </w:r>
            <w:proofErr w:type="spellEnd"/>
            <w:r w:rsidRPr="0008640B">
              <w:rPr>
                <w:rFonts w:ascii="Arial" w:hAnsi="Arial" w:cs="Arial"/>
                <w:sz w:val="16"/>
                <w:szCs w:val="16"/>
                <w:lang w:val="pt-BR"/>
              </w:rPr>
              <w:t>, Quatis.</w:t>
            </w:r>
          </w:p>
        </w:tc>
      </w:tr>
      <w:tr w:rsidR="004A1056" w:rsidRPr="00361E6A" w:rsidTr="001911E5">
        <w:tc>
          <w:tcPr>
            <w:tcW w:w="1101" w:type="dxa"/>
            <w:vAlign w:val="center"/>
          </w:tcPr>
          <w:p w:rsidR="004A1056" w:rsidRPr="0008640B" w:rsidRDefault="004A1056" w:rsidP="001911E5">
            <w:pPr>
              <w:jc w:val="center"/>
              <w:rPr>
                <w:rFonts w:ascii="Arial" w:hAnsi="Arial" w:cs="Arial"/>
                <w:sz w:val="16"/>
                <w:szCs w:val="16"/>
              </w:rPr>
            </w:pPr>
            <w:r w:rsidRPr="0008640B">
              <w:rPr>
                <w:rFonts w:ascii="Arial" w:hAnsi="Arial" w:cs="Arial"/>
                <w:sz w:val="16"/>
                <w:szCs w:val="16"/>
              </w:rPr>
              <w:t>09</w:t>
            </w:r>
          </w:p>
        </w:tc>
        <w:tc>
          <w:tcPr>
            <w:tcW w:w="9636" w:type="dxa"/>
            <w:vAlign w:val="center"/>
          </w:tcPr>
          <w:p w:rsidR="004A1056" w:rsidRPr="0008640B" w:rsidRDefault="004A1056" w:rsidP="00DC7B78">
            <w:pPr>
              <w:jc w:val="both"/>
              <w:rPr>
                <w:rFonts w:ascii="Arial" w:hAnsi="Arial" w:cs="Arial"/>
                <w:sz w:val="16"/>
                <w:szCs w:val="16"/>
                <w:lang w:val="pt-BR"/>
              </w:rPr>
            </w:pPr>
            <w:r w:rsidRPr="0008640B">
              <w:rPr>
                <w:rFonts w:ascii="Arial" w:hAnsi="Arial" w:cs="Arial"/>
                <w:sz w:val="16"/>
                <w:szCs w:val="16"/>
                <w:lang w:val="pt-BR"/>
              </w:rPr>
              <w:t>Juru, Cedro, Posto Cemig, Estrada Principal e Ribeirão Vermelho.</w:t>
            </w:r>
          </w:p>
        </w:tc>
      </w:tr>
    </w:tbl>
    <w:p w:rsidR="00C706B7" w:rsidRDefault="00C706B7" w:rsidP="00C706B7">
      <w:pPr>
        <w:jc w:val="center"/>
        <w:rPr>
          <w:rFonts w:ascii="Arial" w:hAnsi="Arial" w:cs="Arial"/>
          <w:b/>
          <w:sz w:val="16"/>
          <w:szCs w:val="16"/>
          <w:u w:val="single"/>
          <w:lang w:val="pt-BR"/>
        </w:rPr>
      </w:pPr>
    </w:p>
    <w:p w:rsidR="004A1056" w:rsidRDefault="004A1056" w:rsidP="00C706B7">
      <w:pPr>
        <w:jc w:val="center"/>
        <w:rPr>
          <w:rFonts w:ascii="Arial" w:hAnsi="Arial" w:cs="Arial"/>
          <w:b/>
          <w:sz w:val="16"/>
          <w:szCs w:val="16"/>
          <w:u w:val="single"/>
          <w:lang w:val="pt-BR"/>
        </w:rPr>
      </w:pPr>
    </w:p>
    <w:p w:rsidR="004A1056" w:rsidRDefault="004A1056" w:rsidP="00C706B7">
      <w:pPr>
        <w:jc w:val="center"/>
        <w:rPr>
          <w:rFonts w:ascii="Arial" w:hAnsi="Arial" w:cs="Arial"/>
          <w:b/>
          <w:sz w:val="16"/>
          <w:szCs w:val="16"/>
          <w:u w:val="single"/>
          <w:lang w:val="pt-BR"/>
        </w:rPr>
      </w:pPr>
    </w:p>
    <w:p w:rsidR="004A1056" w:rsidRDefault="004A1056" w:rsidP="00C706B7">
      <w:pPr>
        <w:jc w:val="center"/>
        <w:rPr>
          <w:rFonts w:ascii="Arial" w:hAnsi="Arial" w:cs="Arial"/>
          <w:b/>
          <w:sz w:val="16"/>
          <w:szCs w:val="16"/>
          <w:u w:val="single"/>
          <w:lang w:val="pt-BR"/>
        </w:rPr>
      </w:pPr>
    </w:p>
    <w:p w:rsidR="001D28D6" w:rsidRDefault="001D28D6" w:rsidP="00C706B7">
      <w:pPr>
        <w:jc w:val="center"/>
        <w:rPr>
          <w:rFonts w:ascii="Arial" w:hAnsi="Arial" w:cs="Arial"/>
          <w:b/>
          <w:sz w:val="16"/>
          <w:szCs w:val="16"/>
          <w:u w:val="single"/>
          <w:lang w:val="pt-BR"/>
        </w:rPr>
      </w:pPr>
    </w:p>
    <w:p w:rsidR="001D28D6" w:rsidRDefault="001D28D6" w:rsidP="00C706B7">
      <w:pPr>
        <w:jc w:val="center"/>
        <w:rPr>
          <w:rFonts w:ascii="Arial" w:hAnsi="Arial" w:cs="Arial"/>
          <w:b/>
          <w:sz w:val="16"/>
          <w:szCs w:val="16"/>
          <w:u w:val="single"/>
          <w:lang w:val="pt-BR"/>
        </w:rPr>
      </w:pPr>
    </w:p>
    <w:p w:rsidR="001D28D6" w:rsidRDefault="001D28D6" w:rsidP="00C706B7">
      <w:pPr>
        <w:jc w:val="center"/>
        <w:rPr>
          <w:rFonts w:ascii="Arial" w:hAnsi="Arial" w:cs="Arial"/>
          <w:b/>
          <w:sz w:val="16"/>
          <w:szCs w:val="16"/>
          <w:u w:val="single"/>
          <w:lang w:val="pt-BR"/>
        </w:rPr>
      </w:pPr>
    </w:p>
    <w:p w:rsidR="001D28D6" w:rsidRDefault="001D28D6" w:rsidP="00C706B7">
      <w:pPr>
        <w:jc w:val="center"/>
        <w:rPr>
          <w:rFonts w:ascii="Arial" w:hAnsi="Arial" w:cs="Arial"/>
          <w:b/>
          <w:sz w:val="16"/>
          <w:szCs w:val="16"/>
          <w:u w:val="single"/>
          <w:lang w:val="pt-BR"/>
        </w:rPr>
      </w:pPr>
    </w:p>
    <w:p w:rsidR="001D28D6" w:rsidRDefault="001D28D6" w:rsidP="00C706B7">
      <w:pPr>
        <w:jc w:val="center"/>
        <w:rPr>
          <w:rFonts w:ascii="Arial" w:hAnsi="Arial" w:cs="Arial"/>
          <w:b/>
          <w:sz w:val="16"/>
          <w:szCs w:val="16"/>
          <w:u w:val="single"/>
          <w:lang w:val="pt-BR"/>
        </w:rPr>
      </w:pPr>
    </w:p>
    <w:p w:rsidR="001D28D6" w:rsidRDefault="001D28D6" w:rsidP="00C706B7">
      <w:pPr>
        <w:jc w:val="center"/>
        <w:rPr>
          <w:rFonts w:ascii="Arial" w:hAnsi="Arial" w:cs="Arial"/>
          <w:b/>
          <w:sz w:val="16"/>
          <w:szCs w:val="16"/>
          <w:u w:val="single"/>
          <w:lang w:val="pt-BR"/>
        </w:rPr>
      </w:pPr>
    </w:p>
    <w:p w:rsidR="001D28D6" w:rsidRDefault="001D28D6" w:rsidP="00C706B7">
      <w:pPr>
        <w:jc w:val="center"/>
        <w:rPr>
          <w:rFonts w:ascii="Arial" w:hAnsi="Arial" w:cs="Arial"/>
          <w:b/>
          <w:sz w:val="16"/>
          <w:szCs w:val="16"/>
          <w:u w:val="single"/>
          <w:lang w:val="pt-BR"/>
        </w:rPr>
      </w:pPr>
    </w:p>
    <w:p w:rsidR="001D28D6" w:rsidRDefault="001D28D6" w:rsidP="00C706B7">
      <w:pPr>
        <w:jc w:val="center"/>
        <w:rPr>
          <w:rFonts w:ascii="Arial" w:hAnsi="Arial" w:cs="Arial"/>
          <w:b/>
          <w:sz w:val="16"/>
          <w:szCs w:val="16"/>
          <w:u w:val="single"/>
          <w:lang w:val="pt-BR"/>
        </w:rPr>
      </w:pPr>
    </w:p>
    <w:p w:rsidR="004A1056" w:rsidRPr="0008640B" w:rsidRDefault="004A1056" w:rsidP="00C706B7">
      <w:pPr>
        <w:jc w:val="center"/>
        <w:rPr>
          <w:rFonts w:ascii="Arial" w:hAnsi="Arial" w:cs="Arial"/>
          <w:b/>
          <w:sz w:val="16"/>
          <w:szCs w:val="16"/>
          <w:u w:val="single"/>
          <w:lang w:val="pt-BR"/>
        </w:rPr>
      </w:pPr>
    </w:p>
    <w:p w:rsidR="00C706B7" w:rsidRDefault="00C706B7" w:rsidP="00C706B7">
      <w:pPr>
        <w:jc w:val="center"/>
        <w:rPr>
          <w:rFonts w:ascii="Arial" w:hAnsi="Arial" w:cs="Arial"/>
          <w:b/>
          <w:sz w:val="16"/>
          <w:szCs w:val="16"/>
          <w:u w:val="single"/>
        </w:rPr>
      </w:pPr>
      <w:r w:rsidRPr="0008640B">
        <w:rPr>
          <w:rFonts w:ascii="Arial" w:hAnsi="Arial" w:cs="Arial"/>
          <w:b/>
          <w:sz w:val="16"/>
          <w:szCs w:val="16"/>
          <w:u w:val="single"/>
        </w:rPr>
        <w:lastRenderedPageBreak/>
        <w:t>PSF SANTO ANTONIO</w:t>
      </w:r>
    </w:p>
    <w:p w:rsidR="00E300E0" w:rsidRPr="0008640B" w:rsidRDefault="00E300E0" w:rsidP="00C706B7">
      <w:pPr>
        <w:jc w:val="center"/>
        <w:rPr>
          <w:rFonts w:ascii="Arial" w:hAnsi="Arial" w:cs="Arial"/>
          <w:b/>
          <w:sz w:val="16"/>
          <w:szCs w:val="16"/>
          <w:u w:val="single"/>
        </w:rPr>
      </w:pPr>
    </w:p>
    <w:tbl>
      <w:tblPr>
        <w:tblStyle w:val="Tabelacomgrade"/>
        <w:tblW w:w="0" w:type="auto"/>
        <w:tblLook w:val="04A0" w:firstRow="1" w:lastRow="0" w:firstColumn="1" w:lastColumn="0" w:noHBand="0" w:noVBand="1"/>
      </w:tblPr>
      <w:tblGrid>
        <w:gridCol w:w="1101"/>
        <w:gridCol w:w="9636"/>
      </w:tblGrid>
      <w:tr w:rsidR="00C706B7" w:rsidRPr="0008640B" w:rsidTr="001911E5">
        <w:tc>
          <w:tcPr>
            <w:tcW w:w="1101" w:type="dxa"/>
          </w:tcPr>
          <w:p w:rsidR="00C706B7" w:rsidRPr="0008640B" w:rsidRDefault="00C706B7" w:rsidP="00C706B7">
            <w:pPr>
              <w:jc w:val="center"/>
              <w:rPr>
                <w:rFonts w:ascii="Arial" w:hAnsi="Arial" w:cs="Arial"/>
                <w:b/>
                <w:sz w:val="16"/>
                <w:szCs w:val="16"/>
              </w:rPr>
            </w:pPr>
            <w:r w:rsidRPr="0008640B">
              <w:rPr>
                <w:rFonts w:ascii="Arial" w:hAnsi="Arial" w:cs="Arial"/>
                <w:b/>
                <w:sz w:val="16"/>
                <w:szCs w:val="16"/>
              </w:rPr>
              <w:t>MICRO-ÁREA</w:t>
            </w:r>
          </w:p>
        </w:tc>
        <w:tc>
          <w:tcPr>
            <w:tcW w:w="9636" w:type="dxa"/>
            <w:vAlign w:val="center"/>
          </w:tcPr>
          <w:p w:rsidR="00C706B7" w:rsidRPr="0008640B" w:rsidRDefault="00C706B7" w:rsidP="001911E5">
            <w:pPr>
              <w:jc w:val="center"/>
              <w:rPr>
                <w:rFonts w:ascii="Arial" w:hAnsi="Arial" w:cs="Arial"/>
                <w:b/>
                <w:sz w:val="16"/>
                <w:szCs w:val="16"/>
              </w:rPr>
            </w:pPr>
            <w:r w:rsidRPr="0008640B">
              <w:rPr>
                <w:rFonts w:ascii="Arial" w:hAnsi="Arial" w:cs="Arial"/>
                <w:b/>
                <w:sz w:val="16"/>
                <w:szCs w:val="16"/>
              </w:rPr>
              <w:t>LOGRADOUROS</w:t>
            </w:r>
          </w:p>
        </w:tc>
      </w:tr>
      <w:tr w:rsidR="00C706B7" w:rsidRPr="0008640B" w:rsidTr="0008640B">
        <w:tc>
          <w:tcPr>
            <w:tcW w:w="1101" w:type="dxa"/>
          </w:tcPr>
          <w:p w:rsidR="00C706B7" w:rsidRPr="0008640B" w:rsidRDefault="00C706B7" w:rsidP="00C706B7">
            <w:pPr>
              <w:jc w:val="center"/>
              <w:rPr>
                <w:rFonts w:ascii="Arial" w:hAnsi="Arial" w:cs="Arial"/>
                <w:sz w:val="16"/>
                <w:szCs w:val="16"/>
              </w:rPr>
            </w:pPr>
            <w:r w:rsidRPr="0008640B">
              <w:rPr>
                <w:rFonts w:ascii="Arial" w:hAnsi="Arial" w:cs="Arial"/>
                <w:sz w:val="16"/>
                <w:szCs w:val="16"/>
              </w:rPr>
              <w:t>01</w:t>
            </w:r>
          </w:p>
        </w:tc>
        <w:tc>
          <w:tcPr>
            <w:tcW w:w="9636" w:type="dxa"/>
          </w:tcPr>
          <w:p w:rsidR="00C706B7" w:rsidRPr="0008640B" w:rsidRDefault="00C706B7" w:rsidP="00C706B7">
            <w:pPr>
              <w:rPr>
                <w:rFonts w:ascii="Arial" w:hAnsi="Arial" w:cs="Arial"/>
                <w:sz w:val="16"/>
                <w:szCs w:val="16"/>
              </w:rPr>
            </w:pPr>
            <w:proofErr w:type="spellStart"/>
            <w:r w:rsidRPr="0008640B">
              <w:rPr>
                <w:rFonts w:ascii="Arial" w:hAnsi="Arial" w:cs="Arial"/>
                <w:sz w:val="16"/>
                <w:szCs w:val="16"/>
              </w:rPr>
              <w:t>FazendaDelfino</w:t>
            </w:r>
            <w:proofErr w:type="spellEnd"/>
          </w:p>
        </w:tc>
      </w:tr>
      <w:tr w:rsidR="00C706B7" w:rsidRPr="0008640B" w:rsidTr="0008640B">
        <w:tc>
          <w:tcPr>
            <w:tcW w:w="1101" w:type="dxa"/>
          </w:tcPr>
          <w:p w:rsidR="00C706B7" w:rsidRPr="0008640B" w:rsidRDefault="00C706B7" w:rsidP="00C706B7">
            <w:pPr>
              <w:jc w:val="center"/>
              <w:rPr>
                <w:rFonts w:ascii="Arial" w:hAnsi="Arial" w:cs="Arial"/>
                <w:sz w:val="16"/>
                <w:szCs w:val="16"/>
              </w:rPr>
            </w:pPr>
            <w:r w:rsidRPr="0008640B">
              <w:rPr>
                <w:rFonts w:ascii="Arial" w:hAnsi="Arial" w:cs="Arial"/>
                <w:sz w:val="16"/>
                <w:szCs w:val="16"/>
              </w:rPr>
              <w:t>02</w:t>
            </w:r>
          </w:p>
        </w:tc>
        <w:tc>
          <w:tcPr>
            <w:tcW w:w="9636" w:type="dxa"/>
          </w:tcPr>
          <w:p w:rsidR="00C706B7" w:rsidRPr="0008640B" w:rsidRDefault="00C706B7" w:rsidP="00C706B7">
            <w:pPr>
              <w:rPr>
                <w:rFonts w:ascii="Arial" w:hAnsi="Arial" w:cs="Arial"/>
                <w:sz w:val="16"/>
                <w:szCs w:val="16"/>
              </w:rPr>
            </w:pPr>
            <w:proofErr w:type="spellStart"/>
            <w:r w:rsidRPr="0008640B">
              <w:rPr>
                <w:rFonts w:ascii="Arial" w:hAnsi="Arial" w:cs="Arial"/>
                <w:sz w:val="16"/>
                <w:szCs w:val="16"/>
              </w:rPr>
              <w:t>Urupuca</w:t>
            </w:r>
            <w:proofErr w:type="spellEnd"/>
          </w:p>
        </w:tc>
      </w:tr>
      <w:tr w:rsidR="00C706B7" w:rsidRPr="0008640B" w:rsidTr="0008640B">
        <w:tc>
          <w:tcPr>
            <w:tcW w:w="1101" w:type="dxa"/>
          </w:tcPr>
          <w:p w:rsidR="00C706B7" w:rsidRPr="0008640B" w:rsidRDefault="00C706B7" w:rsidP="00C706B7">
            <w:pPr>
              <w:jc w:val="center"/>
              <w:rPr>
                <w:rFonts w:ascii="Arial" w:hAnsi="Arial" w:cs="Arial"/>
                <w:sz w:val="16"/>
                <w:szCs w:val="16"/>
              </w:rPr>
            </w:pPr>
            <w:r w:rsidRPr="0008640B">
              <w:rPr>
                <w:rFonts w:ascii="Arial" w:hAnsi="Arial" w:cs="Arial"/>
                <w:sz w:val="16"/>
                <w:szCs w:val="16"/>
              </w:rPr>
              <w:t>03</w:t>
            </w:r>
          </w:p>
        </w:tc>
        <w:tc>
          <w:tcPr>
            <w:tcW w:w="9636" w:type="dxa"/>
          </w:tcPr>
          <w:p w:rsidR="00C706B7" w:rsidRPr="0008640B" w:rsidRDefault="00C706B7" w:rsidP="00C706B7">
            <w:pPr>
              <w:rPr>
                <w:rFonts w:ascii="Arial" w:hAnsi="Arial" w:cs="Arial"/>
                <w:sz w:val="16"/>
                <w:szCs w:val="16"/>
              </w:rPr>
            </w:pPr>
            <w:r w:rsidRPr="0008640B">
              <w:rPr>
                <w:rFonts w:ascii="Arial" w:hAnsi="Arial" w:cs="Arial"/>
                <w:sz w:val="16"/>
                <w:szCs w:val="16"/>
              </w:rPr>
              <w:t xml:space="preserve">Santo Antonio e </w:t>
            </w:r>
            <w:proofErr w:type="spellStart"/>
            <w:r w:rsidRPr="0008640B">
              <w:rPr>
                <w:rFonts w:ascii="Arial" w:hAnsi="Arial" w:cs="Arial"/>
                <w:sz w:val="16"/>
                <w:szCs w:val="16"/>
              </w:rPr>
              <w:t>Barreiros</w:t>
            </w:r>
            <w:proofErr w:type="spellEnd"/>
          </w:p>
        </w:tc>
      </w:tr>
      <w:tr w:rsidR="00C706B7" w:rsidRPr="0008640B" w:rsidTr="0008640B">
        <w:tc>
          <w:tcPr>
            <w:tcW w:w="1101" w:type="dxa"/>
          </w:tcPr>
          <w:p w:rsidR="00C706B7" w:rsidRPr="0008640B" w:rsidRDefault="00C706B7" w:rsidP="00C706B7">
            <w:pPr>
              <w:jc w:val="center"/>
              <w:rPr>
                <w:rFonts w:ascii="Arial" w:hAnsi="Arial" w:cs="Arial"/>
                <w:sz w:val="16"/>
                <w:szCs w:val="16"/>
              </w:rPr>
            </w:pPr>
            <w:r w:rsidRPr="0008640B">
              <w:rPr>
                <w:rFonts w:ascii="Arial" w:hAnsi="Arial" w:cs="Arial"/>
                <w:sz w:val="16"/>
                <w:szCs w:val="16"/>
              </w:rPr>
              <w:t>04</w:t>
            </w:r>
          </w:p>
        </w:tc>
        <w:tc>
          <w:tcPr>
            <w:tcW w:w="9636" w:type="dxa"/>
          </w:tcPr>
          <w:p w:rsidR="00C706B7" w:rsidRPr="0008640B" w:rsidRDefault="00C706B7" w:rsidP="00C706B7">
            <w:pPr>
              <w:rPr>
                <w:rFonts w:ascii="Arial" w:hAnsi="Arial" w:cs="Arial"/>
                <w:sz w:val="16"/>
                <w:szCs w:val="16"/>
              </w:rPr>
            </w:pPr>
            <w:proofErr w:type="spellStart"/>
            <w:r w:rsidRPr="0008640B">
              <w:rPr>
                <w:rFonts w:ascii="Arial" w:hAnsi="Arial" w:cs="Arial"/>
                <w:sz w:val="16"/>
                <w:szCs w:val="16"/>
              </w:rPr>
              <w:t>Catequeses</w:t>
            </w:r>
            <w:proofErr w:type="spellEnd"/>
          </w:p>
        </w:tc>
      </w:tr>
      <w:tr w:rsidR="00042CD7" w:rsidRPr="0008640B" w:rsidTr="0008640B">
        <w:tc>
          <w:tcPr>
            <w:tcW w:w="1101" w:type="dxa"/>
          </w:tcPr>
          <w:p w:rsidR="00042CD7" w:rsidRPr="0008640B" w:rsidRDefault="00042CD7" w:rsidP="00C706B7">
            <w:pPr>
              <w:jc w:val="center"/>
              <w:rPr>
                <w:rFonts w:ascii="Arial" w:hAnsi="Arial" w:cs="Arial"/>
                <w:sz w:val="16"/>
                <w:szCs w:val="16"/>
              </w:rPr>
            </w:pPr>
            <w:r>
              <w:rPr>
                <w:rFonts w:ascii="Arial" w:hAnsi="Arial" w:cs="Arial"/>
                <w:sz w:val="16"/>
                <w:szCs w:val="16"/>
              </w:rPr>
              <w:t>05</w:t>
            </w:r>
          </w:p>
        </w:tc>
        <w:tc>
          <w:tcPr>
            <w:tcW w:w="9636" w:type="dxa"/>
          </w:tcPr>
          <w:p w:rsidR="00042CD7" w:rsidRPr="0008640B" w:rsidRDefault="00042CD7" w:rsidP="00DC7B78">
            <w:pPr>
              <w:rPr>
                <w:rFonts w:ascii="Arial" w:hAnsi="Arial" w:cs="Arial"/>
                <w:sz w:val="16"/>
                <w:szCs w:val="16"/>
              </w:rPr>
            </w:pPr>
            <w:proofErr w:type="spellStart"/>
            <w:r>
              <w:rPr>
                <w:rFonts w:ascii="Arial" w:hAnsi="Arial" w:cs="Arial"/>
                <w:sz w:val="16"/>
                <w:szCs w:val="16"/>
              </w:rPr>
              <w:t>ComunidadeIdalin</w:t>
            </w:r>
            <w:r w:rsidRPr="0008640B">
              <w:rPr>
                <w:rFonts w:ascii="Arial" w:hAnsi="Arial" w:cs="Arial"/>
                <w:sz w:val="16"/>
                <w:szCs w:val="16"/>
              </w:rPr>
              <w:t>o</w:t>
            </w:r>
            <w:proofErr w:type="spellEnd"/>
          </w:p>
        </w:tc>
      </w:tr>
      <w:tr w:rsidR="00042CD7" w:rsidRPr="0008640B" w:rsidTr="0008640B">
        <w:tc>
          <w:tcPr>
            <w:tcW w:w="1101" w:type="dxa"/>
          </w:tcPr>
          <w:p w:rsidR="00042CD7" w:rsidRPr="0008640B" w:rsidRDefault="00042CD7" w:rsidP="00C706B7">
            <w:pPr>
              <w:jc w:val="center"/>
              <w:rPr>
                <w:rFonts w:ascii="Arial" w:hAnsi="Arial" w:cs="Arial"/>
                <w:sz w:val="16"/>
                <w:szCs w:val="16"/>
              </w:rPr>
            </w:pPr>
            <w:r w:rsidRPr="0008640B">
              <w:rPr>
                <w:rFonts w:ascii="Arial" w:hAnsi="Arial" w:cs="Arial"/>
                <w:sz w:val="16"/>
                <w:szCs w:val="16"/>
              </w:rPr>
              <w:t>06</w:t>
            </w:r>
          </w:p>
        </w:tc>
        <w:tc>
          <w:tcPr>
            <w:tcW w:w="9636" w:type="dxa"/>
          </w:tcPr>
          <w:p w:rsidR="00042CD7" w:rsidRPr="0008640B" w:rsidRDefault="00042CD7" w:rsidP="00DC7B78">
            <w:pPr>
              <w:rPr>
                <w:rFonts w:ascii="Arial" w:hAnsi="Arial" w:cs="Arial"/>
                <w:sz w:val="16"/>
                <w:szCs w:val="16"/>
              </w:rPr>
            </w:pPr>
            <w:proofErr w:type="spellStart"/>
            <w:r w:rsidRPr="0008640B">
              <w:rPr>
                <w:rFonts w:ascii="Arial" w:hAnsi="Arial" w:cs="Arial"/>
                <w:sz w:val="16"/>
                <w:szCs w:val="16"/>
              </w:rPr>
              <w:t>ÁguaLimpa</w:t>
            </w:r>
            <w:proofErr w:type="spellEnd"/>
          </w:p>
        </w:tc>
      </w:tr>
      <w:tr w:rsidR="00042CD7" w:rsidRPr="0008640B" w:rsidTr="0008640B">
        <w:tc>
          <w:tcPr>
            <w:tcW w:w="1101" w:type="dxa"/>
          </w:tcPr>
          <w:p w:rsidR="00042CD7" w:rsidRPr="0008640B" w:rsidRDefault="00042CD7" w:rsidP="00C706B7">
            <w:pPr>
              <w:jc w:val="center"/>
              <w:rPr>
                <w:rFonts w:ascii="Arial" w:hAnsi="Arial" w:cs="Arial"/>
                <w:sz w:val="16"/>
                <w:szCs w:val="16"/>
              </w:rPr>
            </w:pPr>
            <w:r w:rsidRPr="0008640B">
              <w:rPr>
                <w:rFonts w:ascii="Arial" w:hAnsi="Arial" w:cs="Arial"/>
                <w:sz w:val="16"/>
                <w:szCs w:val="16"/>
              </w:rPr>
              <w:t>07</w:t>
            </w:r>
          </w:p>
        </w:tc>
        <w:tc>
          <w:tcPr>
            <w:tcW w:w="9636" w:type="dxa"/>
          </w:tcPr>
          <w:p w:rsidR="00042CD7" w:rsidRPr="0008640B" w:rsidRDefault="00042CD7" w:rsidP="00DC7B78">
            <w:pPr>
              <w:rPr>
                <w:rFonts w:ascii="Arial" w:hAnsi="Arial" w:cs="Arial"/>
                <w:sz w:val="16"/>
                <w:szCs w:val="16"/>
              </w:rPr>
            </w:pPr>
            <w:r w:rsidRPr="0008640B">
              <w:rPr>
                <w:rFonts w:ascii="Arial" w:hAnsi="Arial" w:cs="Arial"/>
                <w:sz w:val="16"/>
                <w:szCs w:val="16"/>
              </w:rPr>
              <w:t xml:space="preserve">Horizonte e </w:t>
            </w:r>
            <w:proofErr w:type="spellStart"/>
            <w:r w:rsidRPr="0008640B">
              <w:rPr>
                <w:rFonts w:ascii="Arial" w:hAnsi="Arial" w:cs="Arial"/>
                <w:sz w:val="16"/>
                <w:szCs w:val="16"/>
              </w:rPr>
              <w:t>Graminha</w:t>
            </w:r>
            <w:proofErr w:type="spellEnd"/>
          </w:p>
        </w:tc>
      </w:tr>
      <w:tr w:rsidR="00042CD7" w:rsidRPr="0008640B" w:rsidTr="0008640B">
        <w:tc>
          <w:tcPr>
            <w:tcW w:w="1101" w:type="dxa"/>
          </w:tcPr>
          <w:p w:rsidR="00042CD7" w:rsidRPr="0008640B" w:rsidRDefault="00042CD7" w:rsidP="00C706B7">
            <w:pPr>
              <w:jc w:val="center"/>
              <w:rPr>
                <w:rFonts w:ascii="Arial" w:hAnsi="Arial" w:cs="Arial"/>
                <w:sz w:val="16"/>
                <w:szCs w:val="16"/>
              </w:rPr>
            </w:pPr>
            <w:r w:rsidRPr="0008640B">
              <w:rPr>
                <w:rFonts w:ascii="Arial" w:hAnsi="Arial" w:cs="Arial"/>
                <w:sz w:val="16"/>
                <w:szCs w:val="16"/>
              </w:rPr>
              <w:t>08</w:t>
            </w:r>
          </w:p>
        </w:tc>
        <w:tc>
          <w:tcPr>
            <w:tcW w:w="9636" w:type="dxa"/>
          </w:tcPr>
          <w:p w:rsidR="00042CD7" w:rsidRPr="0008640B" w:rsidRDefault="004A1056" w:rsidP="00C706B7">
            <w:pPr>
              <w:rPr>
                <w:rFonts w:ascii="Arial" w:hAnsi="Arial" w:cs="Arial"/>
                <w:sz w:val="16"/>
                <w:szCs w:val="16"/>
              </w:rPr>
            </w:pPr>
            <w:proofErr w:type="spellStart"/>
            <w:r>
              <w:rPr>
                <w:rFonts w:ascii="Arial" w:hAnsi="Arial" w:cs="Arial"/>
                <w:sz w:val="16"/>
                <w:szCs w:val="16"/>
              </w:rPr>
              <w:t>Latão</w:t>
            </w:r>
            <w:proofErr w:type="spellEnd"/>
          </w:p>
        </w:tc>
      </w:tr>
    </w:tbl>
    <w:p w:rsidR="00194D63" w:rsidRPr="00395543" w:rsidRDefault="00194D63" w:rsidP="00194D63">
      <w:pPr>
        <w:jc w:val="center"/>
        <w:rPr>
          <w:lang w:val="pt-BR"/>
        </w:rPr>
      </w:pPr>
    </w:p>
    <w:p w:rsidR="00194D63" w:rsidRDefault="00194D63" w:rsidP="00194D63">
      <w:pPr>
        <w:rPr>
          <w:rFonts w:ascii="Arial" w:hAnsi="Arial" w:cs="Arial"/>
          <w:b/>
          <w:sz w:val="18"/>
          <w:szCs w:val="18"/>
          <w:u w:val="single"/>
          <w:shd w:val="clear" w:color="auto" w:fill="FFFFFF"/>
          <w:lang w:val="pt-BR"/>
        </w:rPr>
      </w:pPr>
      <w:r w:rsidRPr="00287BB9">
        <w:rPr>
          <w:rFonts w:ascii="Arial" w:hAnsi="Arial" w:cs="Arial"/>
          <w:b/>
          <w:sz w:val="18"/>
          <w:szCs w:val="18"/>
          <w:u w:val="single"/>
          <w:shd w:val="clear" w:color="auto" w:fill="FFFFFF"/>
          <w:lang w:val="pt-BR"/>
        </w:rPr>
        <w:t xml:space="preserve">Agente </w:t>
      </w:r>
      <w:r w:rsidR="0008327F">
        <w:rPr>
          <w:rFonts w:ascii="Arial" w:hAnsi="Arial" w:cs="Arial"/>
          <w:b/>
          <w:sz w:val="18"/>
          <w:szCs w:val="18"/>
          <w:u w:val="single"/>
          <w:shd w:val="clear" w:color="auto" w:fill="FFFFFF"/>
          <w:lang w:val="pt-BR"/>
        </w:rPr>
        <w:t>de Combate às Endemias</w:t>
      </w:r>
    </w:p>
    <w:p w:rsidR="001911E5" w:rsidRPr="00D465D5" w:rsidRDefault="001911E5" w:rsidP="001911E5">
      <w:pPr>
        <w:jc w:val="both"/>
        <w:rPr>
          <w:rFonts w:ascii="Arial" w:hAnsi="Arial" w:cs="Arial"/>
          <w:sz w:val="18"/>
          <w:szCs w:val="18"/>
          <w:lang w:val="pt-BR"/>
        </w:rPr>
      </w:pPr>
      <w:r w:rsidRPr="00D465D5">
        <w:rPr>
          <w:rFonts w:ascii="Arial" w:hAnsi="Arial" w:cs="Arial"/>
          <w:sz w:val="18"/>
          <w:szCs w:val="18"/>
          <w:lang w:val="pt-BR"/>
        </w:rPr>
        <w:t xml:space="preserve">Executar tarefas de campo junto </w:t>
      </w:r>
      <w:proofErr w:type="gramStart"/>
      <w:r w:rsidRPr="00D465D5">
        <w:rPr>
          <w:rFonts w:ascii="Arial" w:hAnsi="Arial" w:cs="Arial"/>
          <w:sz w:val="18"/>
          <w:szCs w:val="18"/>
          <w:lang w:val="pt-BR"/>
        </w:rPr>
        <w:t>a</w:t>
      </w:r>
      <w:proofErr w:type="gramEnd"/>
      <w:r w:rsidRPr="00D465D5">
        <w:rPr>
          <w:rFonts w:ascii="Arial" w:hAnsi="Arial" w:cs="Arial"/>
          <w:sz w:val="18"/>
          <w:szCs w:val="18"/>
          <w:lang w:val="pt-BR"/>
        </w:rPr>
        <w:t xml:space="preserve"> comunidade urbana e rural, sob orientação da Secretaria de Saúde, Realizar visitas domiciliares em atendimento ao Programa de Saúde, bem como o controle epidemiológico; Executar outras tarefas com objetivo de controlar a incidência de doenças e epidemias no município; Executar a vigilância epidemiológica em conjunto com a fiscalização Municipal; Zelar pela conservação e manutenção de equipamentos e materiais colocados à sua disposição; Obedecer as normas administrativas concernentes as atividades do órgão de atuação; Executar outras tarefas afins à sua responsabilidade.</w:t>
      </w:r>
    </w:p>
    <w:p w:rsidR="002C3D69" w:rsidRPr="00287BB9" w:rsidRDefault="002C3D69" w:rsidP="00194D63">
      <w:pPr>
        <w:rPr>
          <w:rFonts w:ascii="Arial" w:hAnsi="Arial" w:cs="Arial"/>
          <w:b/>
          <w:sz w:val="18"/>
          <w:szCs w:val="18"/>
          <w:u w:val="single"/>
          <w:shd w:val="clear" w:color="auto" w:fill="FFFFFF"/>
          <w:lang w:val="pt-BR"/>
        </w:rPr>
      </w:pPr>
    </w:p>
    <w:p w:rsidR="00194D63" w:rsidRPr="00287BB9" w:rsidRDefault="00194D63" w:rsidP="00194D63">
      <w:pPr>
        <w:rPr>
          <w:rFonts w:ascii="Arial" w:hAnsi="Arial" w:cs="Arial"/>
          <w:b/>
          <w:sz w:val="18"/>
          <w:szCs w:val="18"/>
          <w:u w:val="single"/>
          <w:shd w:val="clear" w:color="auto" w:fill="FFFFFF"/>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194D63" w:rsidRDefault="00194D63"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2F2CEA" w:rsidRDefault="002F2CEA"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E300E0" w:rsidRDefault="00E300E0" w:rsidP="00194D63">
      <w:pPr>
        <w:spacing w:before="60"/>
        <w:ind w:right="33"/>
        <w:jc w:val="center"/>
        <w:rPr>
          <w:rFonts w:ascii="Arial"/>
          <w:b/>
          <w:spacing w:val="-1"/>
          <w:sz w:val="18"/>
          <w:lang w:val="pt-BR"/>
        </w:rPr>
      </w:pPr>
    </w:p>
    <w:p w:rsidR="0008327F" w:rsidRDefault="0008327F" w:rsidP="00194D63">
      <w:pPr>
        <w:spacing w:before="60"/>
        <w:ind w:right="33"/>
        <w:jc w:val="center"/>
        <w:rPr>
          <w:rFonts w:ascii="Arial"/>
          <w:b/>
          <w:spacing w:val="-1"/>
          <w:sz w:val="18"/>
          <w:lang w:val="pt-BR"/>
        </w:rPr>
      </w:pPr>
    </w:p>
    <w:p w:rsidR="00194D63" w:rsidRPr="0008327F" w:rsidRDefault="00194D63" w:rsidP="0008327F">
      <w:pPr>
        <w:spacing w:before="60"/>
        <w:ind w:right="33"/>
        <w:jc w:val="center"/>
        <w:rPr>
          <w:rFonts w:ascii="Arial" w:eastAsia="Arial" w:hAnsi="Arial" w:cs="Arial"/>
          <w:sz w:val="18"/>
          <w:szCs w:val="18"/>
          <w:u w:val="single"/>
          <w:lang w:val="pt-BR"/>
        </w:rPr>
      </w:pPr>
      <w:r w:rsidRPr="008836A2">
        <w:rPr>
          <w:rFonts w:ascii="Arial"/>
          <w:b/>
          <w:spacing w:val="-1"/>
          <w:sz w:val="18"/>
          <w:lang w:val="pt-BR"/>
        </w:rPr>
        <w:lastRenderedPageBreak/>
        <w:t xml:space="preserve">ANEXO </w:t>
      </w:r>
      <w:r w:rsidRPr="008836A2">
        <w:rPr>
          <w:rFonts w:ascii="Arial"/>
          <w:b/>
          <w:sz w:val="18"/>
          <w:lang w:val="pt-BR"/>
        </w:rPr>
        <w:t>II</w:t>
      </w:r>
      <w:r w:rsidR="0008327F">
        <w:rPr>
          <w:rFonts w:ascii="Arial"/>
          <w:b/>
          <w:sz w:val="18"/>
          <w:lang w:val="pt-BR"/>
        </w:rPr>
        <w:t xml:space="preserve"> - </w:t>
      </w:r>
      <w:r w:rsidRPr="0008327F">
        <w:rPr>
          <w:rFonts w:ascii="Arial" w:hAnsi="Arial"/>
          <w:b/>
          <w:spacing w:val="-1"/>
          <w:sz w:val="18"/>
          <w:u w:val="single"/>
          <w:lang w:val="pt-BR"/>
        </w:rPr>
        <w:t>PROGRAMA</w:t>
      </w:r>
      <w:r w:rsidRPr="0008327F">
        <w:rPr>
          <w:rFonts w:ascii="Arial" w:hAnsi="Arial"/>
          <w:b/>
          <w:sz w:val="18"/>
          <w:u w:val="single"/>
          <w:lang w:val="pt-BR"/>
        </w:rPr>
        <w:t xml:space="preserve">DE </w:t>
      </w:r>
      <w:r w:rsidRPr="0008327F">
        <w:rPr>
          <w:rFonts w:ascii="Arial" w:hAnsi="Arial"/>
          <w:b/>
          <w:spacing w:val="-1"/>
          <w:sz w:val="18"/>
          <w:u w:val="single"/>
          <w:lang w:val="pt-BR"/>
        </w:rPr>
        <w:t>PROVAS</w:t>
      </w:r>
      <w:r w:rsidRPr="0008327F">
        <w:rPr>
          <w:rFonts w:ascii="Arial" w:hAnsi="Arial"/>
          <w:b/>
          <w:sz w:val="18"/>
          <w:u w:val="single"/>
          <w:lang w:val="pt-BR"/>
        </w:rPr>
        <w:t xml:space="preserve"> E</w:t>
      </w:r>
      <w:r w:rsidRPr="0008327F">
        <w:rPr>
          <w:rFonts w:ascii="Arial" w:hAnsi="Arial"/>
          <w:b/>
          <w:spacing w:val="-1"/>
          <w:sz w:val="18"/>
          <w:u w:val="single"/>
          <w:lang w:val="pt-BR"/>
        </w:rPr>
        <w:t>SUGESTÕESBIBLIOGRÁFICAS</w:t>
      </w:r>
    </w:p>
    <w:p w:rsidR="00194D63" w:rsidRDefault="00194D63" w:rsidP="00194D63">
      <w:pPr>
        <w:spacing w:before="11" w:line="120" w:lineRule="exact"/>
        <w:rPr>
          <w:sz w:val="12"/>
          <w:szCs w:val="12"/>
          <w:lang w:val="pt-BR"/>
        </w:rPr>
      </w:pPr>
    </w:p>
    <w:p w:rsidR="00194D63" w:rsidRDefault="00194D63" w:rsidP="00194D63">
      <w:pPr>
        <w:spacing w:before="11" w:line="120" w:lineRule="exact"/>
        <w:rPr>
          <w:sz w:val="12"/>
          <w:szCs w:val="12"/>
          <w:lang w:val="pt-BR"/>
        </w:rPr>
      </w:pPr>
    </w:p>
    <w:p w:rsidR="00194D63" w:rsidRPr="00AA185B" w:rsidRDefault="00194D63" w:rsidP="00194D63">
      <w:pPr>
        <w:spacing w:before="19" w:line="180" w:lineRule="exact"/>
        <w:rPr>
          <w:rFonts w:ascii="Arial" w:hAnsi="Arial" w:cs="Arial"/>
          <w:sz w:val="18"/>
          <w:szCs w:val="18"/>
          <w:lang w:val="pt-BR"/>
        </w:rPr>
      </w:pPr>
    </w:p>
    <w:p w:rsidR="00194D63" w:rsidRPr="00AA185B" w:rsidRDefault="00194D63" w:rsidP="00194D63">
      <w:pPr>
        <w:ind w:left="113" w:right="5721"/>
        <w:jc w:val="both"/>
        <w:rPr>
          <w:rFonts w:ascii="Arial" w:eastAsia="Arial" w:hAnsi="Arial" w:cs="Arial"/>
          <w:sz w:val="18"/>
          <w:szCs w:val="18"/>
          <w:lang w:val="pt-BR"/>
        </w:rPr>
      </w:pPr>
      <w:r w:rsidRPr="00AA185B">
        <w:rPr>
          <w:rFonts w:ascii="Arial" w:eastAsia="Arial" w:hAnsi="Arial" w:cs="Arial"/>
          <w:b/>
          <w:bCs/>
          <w:sz w:val="18"/>
          <w:szCs w:val="18"/>
          <w:lang w:val="pt-BR"/>
        </w:rPr>
        <w:t>I–</w:t>
      </w:r>
      <w:r w:rsidRPr="00AA185B">
        <w:rPr>
          <w:rFonts w:ascii="Arial" w:eastAsia="Arial" w:hAnsi="Arial" w:cs="Arial"/>
          <w:b/>
          <w:bCs/>
          <w:spacing w:val="-1"/>
          <w:sz w:val="18"/>
          <w:szCs w:val="18"/>
          <w:lang w:val="pt-BR"/>
        </w:rPr>
        <w:t>LINGUA</w:t>
      </w:r>
      <w:r w:rsidRPr="00AA185B">
        <w:rPr>
          <w:rFonts w:ascii="Arial" w:eastAsia="Arial" w:hAnsi="Arial" w:cs="Arial"/>
          <w:b/>
          <w:bCs/>
          <w:sz w:val="18"/>
          <w:szCs w:val="18"/>
          <w:lang w:val="pt-BR"/>
        </w:rPr>
        <w:t>PORTUGUESA - ENSINO</w:t>
      </w:r>
      <w:r w:rsidRPr="00AA185B">
        <w:rPr>
          <w:rFonts w:ascii="Arial" w:eastAsia="Arial" w:hAnsi="Arial" w:cs="Arial"/>
          <w:b/>
          <w:bCs/>
          <w:spacing w:val="-1"/>
          <w:sz w:val="18"/>
          <w:szCs w:val="18"/>
          <w:lang w:val="pt-BR"/>
        </w:rPr>
        <w:t xml:space="preserve"> FUNDAMENTAL</w:t>
      </w:r>
    </w:p>
    <w:p w:rsidR="00194D63" w:rsidRPr="00AA185B" w:rsidRDefault="00194D63" w:rsidP="00194D63">
      <w:pPr>
        <w:spacing w:before="9"/>
        <w:ind w:left="113" w:right="31"/>
        <w:jc w:val="both"/>
        <w:rPr>
          <w:rFonts w:ascii="Arial" w:eastAsia="Arial" w:hAnsi="Arial" w:cs="Arial"/>
          <w:sz w:val="18"/>
          <w:szCs w:val="18"/>
          <w:lang w:val="pt-BR"/>
        </w:rPr>
      </w:pPr>
      <w:proofErr w:type="gramStart"/>
      <w:r w:rsidRPr="00AA185B">
        <w:rPr>
          <w:rFonts w:ascii="Arial" w:hAnsi="Arial" w:cs="Arial"/>
          <w:spacing w:val="-1"/>
          <w:sz w:val="18"/>
          <w:szCs w:val="18"/>
          <w:lang w:val="pt-BR"/>
        </w:rPr>
        <w:t>1.</w:t>
      </w:r>
      <w:proofErr w:type="gramEnd"/>
      <w:r w:rsidRPr="00AA185B">
        <w:rPr>
          <w:rFonts w:ascii="Arial" w:hAnsi="Arial" w:cs="Arial"/>
          <w:spacing w:val="-1"/>
          <w:sz w:val="18"/>
          <w:szCs w:val="18"/>
          <w:lang w:val="pt-BR"/>
        </w:rPr>
        <w:t>Leitura,compreensão</w:t>
      </w:r>
      <w:r w:rsidRPr="00AA185B">
        <w:rPr>
          <w:rFonts w:ascii="Arial" w:hAnsi="Arial" w:cs="Arial"/>
          <w:sz w:val="18"/>
          <w:szCs w:val="18"/>
          <w:lang w:val="pt-BR"/>
        </w:rPr>
        <w:t>e</w:t>
      </w:r>
      <w:r w:rsidRPr="00AA185B">
        <w:rPr>
          <w:rFonts w:ascii="Arial" w:hAnsi="Arial" w:cs="Arial"/>
          <w:spacing w:val="-1"/>
          <w:sz w:val="18"/>
          <w:szCs w:val="18"/>
          <w:lang w:val="pt-BR"/>
        </w:rPr>
        <w:t>interpretação</w:t>
      </w:r>
      <w:r w:rsidRPr="00AA185B">
        <w:rPr>
          <w:rFonts w:ascii="Arial" w:hAnsi="Arial" w:cs="Arial"/>
          <w:sz w:val="18"/>
          <w:szCs w:val="18"/>
          <w:lang w:val="pt-BR"/>
        </w:rPr>
        <w:t>de</w:t>
      </w:r>
      <w:r w:rsidRPr="00AA185B">
        <w:rPr>
          <w:rFonts w:ascii="Arial" w:hAnsi="Arial" w:cs="Arial"/>
          <w:spacing w:val="-1"/>
          <w:sz w:val="18"/>
          <w:szCs w:val="18"/>
          <w:lang w:val="pt-BR"/>
        </w:rPr>
        <w:t>texto.2.Sinônimos</w:t>
      </w:r>
      <w:r w:rsidRPr="00AA185B">
        <w:rPr>
          <w:rFonts w:ascii="Arial" w:hAnsi="Arial" w:cs="Arial"/>
          <w:sz w:val="18"/>
          <w:szCs w:val="18"/>
          <w:lang w:val="pt-BR"/>
        </w:rPr>
        <w:t>,</w:t>
      </w:r>
      <w:r w:rsidRPr="00AA185B">
        <w:rPr>
          <w:rFonts w:ascii="Arial" w:hAnsi="Arial" w:cs="Arial"/>
          <w:spacing w:val="-1"/>
          <w:sz w:val="18"/>
          <w:szCs w:val="18"/>
          <w:lang w:val="pt-BR"/>
        </w:rPr>
        <w:t>antônimos</w:t>
      </w:r>
      <w:r w:rsidRPr="00AA185B">
        <w:rPr>
          <w:rFonts w:ascii="Arial" w:hAnsi="Arial" w:cs="Arial"/>
          <w:sz w:val="18"/>
          <w:szCs w:val="18"/>
          <w:lang w:val="pt-BR"/>
        </w:rPr>
        <w:t>,</w:t>
      </w:r>
      <w:r w:rsidRPr="00AA185B">
        <w:rPr>
          <w:rFonts w:ascii="Arial" w:hAnsi="Arial" w:cs="Arial"/>
          <w:spacing w:val="-1"/>
          <w:sz w:val="18"/>
          <w:szCs w:val="18"/>
          <w:lang w:val="pt-BR"/>
        </w:rPr>
        <w:t>parônimos</w:t>
      </w:r>
      <w:r w:rsidRPr="00AA185B">
        <w:rPr>
          <w:rFonts w:ascii="Arial" w:hAnsi="Arial" w:cs="Arial"/>
          <w:sz w:val="18"/>
          <w:szCs w:val="18"/>
          <w:lang w:val="pt-BR"/>
        </w:rPr>
        <w:t>e</w:t>
      </w:r>
      <w:r w:rsidRPr="00AA185B">
        <w:rPr>
          <w:rFonts w:ascii="Arial" w:hAnsi="Arial" w:cs="Arial"/>
          <w:spacing w:val="-1"/>
          <w:sz w:val="18"/>
          <w:szCs w:val="18"/>
          <w:lang w:val="pt-BR"/>
        </w:rPr>
        <w:t>homônimos.3.Variaçõesinguísticas</w:t>
      </w:r>
      <w:r w:rsidRPr="00AA185B">
        <w:rPr>
          <w:rFonts w:ascii="Arial" w:eastAsia="Arial" w:hAnsi="Arial" w:cs="Arial"/>
          <w:spacing w:val="-1"/>
          <w:sz w:val="18"/>
          <w:szCs w:val="18"/>
          <w:lang w:val="pt-BR"/>
        </w:rPr>
        <w:t>,diversasmodalidadesdouso</w:t>
      </w:r>
      <w:r w:rsidRPr="00AA185B">
        <w:rPr>
          <w:rFonts w:ascii="Arial" w:eastAsia="Arial" w:hAnsi="Arial" w:cs="Arial"/>
          <w:sz w:val="18"/>
          <w:szCs w:val="18"/>
          <w:lang w:val="pt-BR"/>
        </w:rPr>
        <w:t xml:space="preserve">   da </w:t>
      </w:r>
      <w:r w:rsidRPr="00AA185B">
        <w:rPr>
          <w:rFonts w:ascii="Arial" w:eastAsia="Arial" w:hAnsi="Arial" w:cs="Arial"/>
          <w:spacing w:val="-1"/>
          <w:sz w:val="18"/>
          <w:szCs w:val="18"/>
          <w:lang w:val="pt-BR"/>
        </w:rPr>
        <w:t>língua.</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4.</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Sílaba</w:t>
      </w:r>
      <w:r w:rsidR="00C508B6">
        <w:rPr>
          <w:rFonts w:ascii="Arial" w:eastAsia="Arial" w:hAnsi="Arial" w:cs="Arial"/>
          <w:spacing w:val="-1"/>
          <w:sz w:val="18"/>
          <w:szCs w:val="18"/>
          <w:lang w:val="pt-BR"/>
        </w:rPr>
        <w:t xml:space="preserve"> </w:t>
      </w:r>
      <w:r w:rsidRPr="00AA185B">
        <w:rPr>
          <w:rFonts w:ascii="Arial" w:eastAsia="Arial" w:hAnsi="Arial" w:cs="Arial"/>
          <w:sz w:val="18"/>
          <w:szCs w:val="18"/>
          <w:lang w:val="pt-BR"/>
        </w:rPr>
        <w:t xml:space="preserve">e </w:t>
      </w:r>
      <w:r w:rsidRPr="00AA185B">
        <w:rPr>
          <w:rFonts w:ascii="Arial" w:eastAsia="Arial" w:hAnsi="Arial" w:cs="Arial"/>
          <w:spacing w:val="-1"/>
          <w:sz w:val="18"/>
          <w:szCs w:val="18"/>
          <w:lang w:val="pt-BR"/>
        </w:rPr>
        <w:t>divisão</w:t>
      </w:r>
      <w:r w:rsidR="00C508B6">
        <w:rPr>
          <w:rFonts w:ascii="Arial" w:eastAsia="Arial" w:hAnsi="Arial" w:cs="Arial"/>
          <w:spacing w:val="-1"/>
          <w:sz w:val="18"/>
          <w:szCs w:val="18"/>
          <w:lang w:val="pt-BR"/>
        </w:rPr>
        <w:t xml:space="preserve"> </w:t>
      </w:r>
      <w:proofErr w:type="gramStart"/>
      <w:r w:rsidRPr="00AA185B">
        <w:rPr>
          <w:rFonts w:ascii="Arial" w:eastAsia="Arial" w:hAnsi="Arial" w:cs="Arial"/>
          <w:spacing w:val="-1"/>
          <w:sz w:val="18"/>
          <w:szCs w:val="18"/>
          <w:lang w:val="pt-BR"/>
        </w:rPr>
        <w:t>silábica.</w:t>
      </w:r>
      <w:proofErr w:type="gramEnd"/>
      <w:r w:rsidRPr="00AA185B">
        <w:rPr>
          <w:rFonts w:ascii="Arial" w:eastAsia="Arial" w:hAnsi="Arial" w:cs="Arial"/>
          <w:spacing w:val="-1"/>
          <w:sz w:val="18"/>
          <w:szCs w:val="18"/>
          <w:lang w:val="pt-BR"/>
        </w:rPr>
        <w:t>5.</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Ortografia</w:t>
      </w:r>
      <w:r w:rsidRPr="00AA185B">
        <w:rPr>
          <w:rFonts w:ascii="Arial" w:eastAsia="Arial" w:hAnsi="Arial" w:cs="Arial"/>
          <w:sz w:val="18"/>
          <w:szCs w:val="18"/>
          <w:lang w:val="pt-BR"/>
        </w:rPr>
        <w:t xml:space="preserve">, </w:t>
      </w:r>
      <w:r w:rsidRPr="00AA185B">
        <w:rPr>
          <w:rFonts w:ascii="Arial" w:eastAsia="Arial" w:hAnsi="Arial" w:cs="Arial"/>
          <w:spacing w:val="-1"/>
          <w:sz w:val="18"/>
          <w:szCs w:val="18"/>
          <w:lang w:val="pt-BR"/>
        </w:rPr>
        <w:t>acentuação</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gráfica</w:t>
      </w:r>
      <w:r w:rsidR="00361E6A">
        <w:rPr>
          <w:rFonts w:ascii="Arial" w:eastAsia="Arial" w:hAnsi="Arial" w:cs="Arial"/>
          <w:spacing w:val="-1"/>
          <w:sz w:val="18"/>
          <w:szCs w:val="18"/>
          <w:lang w:val="pt-BR"/>
        </w:rPr>
        <w:t xml:space="preserve"> </w:t>
      </w:r>
      <w:r w:rsidRPr="00AA185B">
        <w:rPr>
          <w:rFonts w:ascii="Arial" w:eastAsia="Arial" w:hAnsi="Arial" w:cs="Arial"/>
          <w:sz w:val="18"/>
          <w:szCs w:val="18"/>
          <w:lang w:val="pt-BR"/>
        </w:rPr>
        <w:t xml:space="preserve">e </w:t>
      </w:r>
      <w:r w:rsidRPr="00AA185B">
        <w:rPr>
          <w:rFonts w:ascii="Arial" w:eastAsia="Arial" w:hAnsi="Arial" w:cs="Arial"/>
          <w:spacing w:val="-1"/>
          <w:sz w:val="18"/>
          <w:szCs w:val="18"/>
          <w:lang w:val="pt-BR"/>
        </w:rPr>
        <w:t>pontuação</w:t>
      </w:r>
      <w:r w:rsidR="00361E6A">
        <w:rPr>
          <w:rFonts w:ascii="Arial" w:eastAsia="Arial" w:hAnsi="Arial" w:cs="Arial"/>
          <w:spacing w:val="-1"/>
          <w:sz w:val="18"/>
          <w:szCs w:val="18"/>
          <w:lang w:val="pt-BR"/>
        </w:rPr>
        <w:t xml:space="preserve"> </w:t>
      </w:r>
      <w:proofErr w:type="gramStart"/>
      <w:r w:rsidRPr="00AA185B">
        <w:rPr>
          <w:rFonts w:ascii="Arial" w:eastAsia="Arial" w:hAnsi="Arial" w:cs="Arial"/>
          <w:spacing w:val="-1"/>
          <w:sz w:val="18"/>
          <w:szCs w:val="18"/>
          <w:lang w:val="pt-BR"/>
        </w:rPr>
        <w:t>6</w:t>
      </w:r>
      <w:proofErr w:type="gramEnd"/>
      <w:r w:rsidRPr="00AA185B">
        <w:rPr>
          <w:rFonts w:ascii="Arial" w:eastAsia="Arial" w:hAnsi="Arial" w:cs="Arial"/>
          <w:spacing w:val="-1"/>
          <w:sz w:val="18"/>
          <w:szCs w:val="18"/>
          <w:lang w:val="pt-BR"/>
        </w:rPr>
        <w:t>.Frase,</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oração,</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período</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simples</w:t>
      </w:r>
      <w:r w:rsidR="00361E6A">
        <w:rPr>
          <w:rFonts w:ascii="Arial" w:eastAsia="Arial" w:hAnsi="Arial" w:cs="Arial"/>
          <w:spacing w:val="-1"/>
          <w:sz w:val="18"/>
          <w:szCs w:val="18"/>
          <w:lang w:val="pt-BR"/>
        </w:rPr>
        <w:t xml:space="preserve"> </w:t>
      </w:r>
      <w:r w:rsidRPr="00AA185B">
        <w:rPr>
          <w:rFonts w:ascii="Arial" w:eastAsia="Arial" w:hAnsi="Arial" w:cs="Arial"/>
          <w:sz w:val="18"/>
          <w:szCs w:val="18"/>
          <w:lang w:val="pt-BR"/>
        </w:rPr>
        <w:t>e</w:t>
      </w:r>
      <w:r w:rsidR="00361E6A">
        <w:rPr>
          <w:rFonts w:ascii="Arial" w:eastAsia="Arial" w:hAnsi="Arial" w:cs="Arial"/>
          <w:sz w:val="18"/>
          <w:szCs w:val="18"/>
          <w:lang w:val="pt-BR"/>
        </w:rPr>
        <w:t xml:space="preserve"> </w:t>
      </w:r>
      <w:r w:rsidRPr="00AA185B">
        <w:rPr>
          <w:rFonts w:ascii="Arial" w:eastAsia="Arial" w:hAnsi="Arial" w:cs="Arial"/>
          <w:spacing w:val="-1"/>
          <w:sz w:val="18"/>
          <w:szCs w:val="18"/>
          <w:lang w:val="pt-BR"/>
        </w:rPr>
        <w:t>composto</w:t>
      </w:r>
      <w:r w:rsidR="00361E6A">
        <w:rPr>
          <w:rFonts w:ascii="Arial" w:eastAsia="Arial" w:hAnsi="Arial" w:cs="Arial"/>
          <w:spacing w:val="-1"/>
          <w:sz w:val="18"/>
          <w:szCs w:val="18"/>
          <w:lang w:val="pt-BR"/>
        </w:rPr>
        <w:t xml:space="preserve"> </w:t>
      </w:r>
      <w:r w:rsidRPr="00AA185B">
        <w:rPr>
          <w:rFonts w:ascii="Arial" w:eastAsia="Arial" w:hAnsi="Arial" w:cs="Arial"/>
          <w:sz w:val="18"/>
          <w:szCs w:val="18"/>
          <w:lang w:val="pt-BR"/>
        </w:rPr>
        <w:t>por</w:t>
      </w:r>
      <w:r w:rsidR="00361E6A">
        <w:rPr>
          <w:rFonts w:ascii="Arial" w:eastAsia="Arial" w:hAnsi="Arial" w:cs="Arial"/>
          <w:sz w:val="18"/>
          <w:szCs w:val="18"/>
          <w:lang w:val="pt-BR"/>
        </w:rPr>
        <w:t xml:space="preserve"> </w:t>
      </w:r>
      <w:r w:rsidRPr="00AA185B">
        <w:rPr>
          <w:rFonts w:ascii="Arial" w:eastAsia="Arial" w:hAnsi="Arial" w:cs="Arial"/>
          <w:spacing w:val="-1"/>
          <w:sz w:val="18"/>
          <w:szCs w:val="18"/>
          <w:lang w:val="pt-BR"/>
        </w:rPr>
        <w:t>coordenação</w:t>
      </w:r>
      <w:r w:rsidR="00361E6A">
        <w:rPr>
          <w:rFonts w:ascii="Arial" w:eastAsia="Arial" w:hAnsi="Arial" w:cs="Arial"/>
          <w:spacing w:val="-1"/>
          <w:sz w:val="18"/>
          <w:szCs w:val="18"/>
          <w:lang w:val="pt-BR"/>
        </w:rPr>
        <w:t xml:space="preserve"> </w:t>
      </w:r>
      <w:r w:rsidRPr="00AA185B">
        <w:rPr>
          <w:rFonts w:ascii="Arial" w:eastAsia="Arial" w:hAnsi="Arial" w:cs="Arial"/>
          <w:sz w:val="18"/>
          <w:szCs w:val="18"/>
          <w:lang w:val="pt-BR"/>
        </w:rPr>
        <w:t>e</w:t>
      </w:r>
      <w:r w:rsidR="00361E6A">
        <w:rPr>
          <w:rFonts w:ascii="Arial" w:eastAsia="Arial" w:hAnsi="Arial" w:cs="Arial"/>
          <w:sz w:val="18"/>
          <w:szCs w:val="18"/>
          <w:lang w:val="pt-BR"/>
        </w:rPr>
        <w:t xml:space="preserve"> </w:t>
      </w:r>
      <w:r w:rsidRPr="00AA185B">
        <w:rPr>
          <w:rFonts w:ascii="Arial" w:eastAsia="Arial" w:hAnsi="Arial" w:cs="Arial"/>
          <w:spacing w:val="-1"/>
          <w:sz w:val="18"/>
          <w:szCs w:val="18"/>
          <w:lang w:val="pt-BR"/>
        </w:rPr>
        <w:t>subordinação.</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7.</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Morfologia:</w:t>
      </w:r>
      <w:r w:rsidR="00361E6A">
        <w:rPr>
          <w:rFonts w:ascii="Arial" w:eastAsia="Arial" w:hAnsi="Arial" w:cs="Arial"/>
          <w:spacing w:val="-1"/>
          <w:sz w:val="18"/>
          <w:szCs w:val="18"/>
          <w:lang w:val="pt-BR"/>
        </w:rPr>
        <w:t xml:space="preserve"> </w:t>
      </w:r>
      <w:r w:rsidRPr="00AA185B">
        <w:rPr>
          <w:rFonts w:ascii="Arial" w:eastAsia="Arial" w:hAnsi="Arial" w:cs="Arial"/>
          <w:sz w:val="18"/>
          <w:szCs w:val="18"/>
          <w:lang w:val="pt-BR"/>
        </w:rPr>
        <w:t>reconhecimento,</w:t>
      </w:r>
      <w:r w:rsidR="00361E6A">
        <w:rPr>
          <w:rFonts w:ascii="Arial" w:eastAsia="Arial" w:hAnsi="Arial" w:cs="Arial"/>
          <w:sz w:val="18"/>
          <w:szCs w:val="18"/>
          <w:lang w:val="pt-BR"/>
        </w:rPr>
        <w:t xml:space="preserve"> </w:t>
      </w:r>
      <w:r w:rsidRPr="00AA185B">
        <w:rPr>
          <w:rFonts w:ascii="Arial" w:eastAsia="Arial" w:hAnsi="Arial" w:cs="Arial"/>
          <w:sz w:val="18"/>
          <w:szCs w:val="18"/>
          <w:lang w:val="pt-BR"/>
        </w:rPr>
        <w:t>classificação,</w:t>
      </w:r>
      <w:r w:rsidR="00361E6A">
        <w:rPr>
          <w:rFonts w:ascii="Arial" w:eastAsia="Arial" w:hAnsi="Arial" w:cs="Arial"/>
          <w:sz w:val="18"/>
          <w:szCs w:val="18"/>
          <w:lang w:val="pt-BR"/>
        </w:rPr>
        <w:t xml:space="preserve"> </w:t>
      </w:r>
      <w:r w:rsidRPr="00AA185B">
        <w:rPr>
          <w:rFonts w:ascii="Arial" w:eastAsia="Arial" w:hAnsi="Arial" w:cs="Arial"/>
          <w:spacing w:val="-1"/>
          <w:sz w:val="18"/>
          <w:szCs w:val="18"/>
          <w:lang w:val="pt-BR"/>
        </w:rPr>
        <w:t>formas</w:t>
      </w:r>
      <w:r w:rsidRPr="00AA185B">
        <w:rPr>
          <w:rFonts w:ascii="Arial" w:eastAsia="Arial" w:hAnsi="Arial" w:cs="Arial"/>
          <w:sz w:val="18"/>
          <w:szCs w:val="18"/>
          <w:lang w:val="pt-BR"/>
        </w:rPr>
        <w:t>,</w:t>
      </w:r>
      <w:r w:rsidR="00361E6A">
        <w:rPr>
          <w:rFonts w:ascii="Arial" w:eastAsia="Arial" w:hAnsi="Arial" w:cs="Arial"/>
          <w:sz w:val="18"/>
          <w:szCs w:val="18"/>
          <w:lang w:val="pt-BR"/>
        </w:rPr>
        <w:t xml:space="preserve"> </w:t>
      </w:r>
      <w:r w:rsidRPr="00AA185B">
        <w:rPr>
          <w:rFonts w:ascii="Arial" w:eastAsia="Arial" w:hAnsi="Arial" w:cs="Arial"/>
          <w:spacing w:val="-1"/>
          <w:sz w:val="18"/>
          <w:szCs w:val="18"/>
          <w:lang w:val="pt-BR"/>
        </w:rPr>
        <w:t>flexões</w:t>
      </w:r>
      <w:r w:rsidR="00361E6A">
        <w:rPr>
          <w:rFonts w:ascii="Arial" w:eastAsia="Arial" w:hAnsi="Arial" w:cs="Arial"/>
          <w:spacing w:val="-1"/>
          <w:sz w:val="18"/>
          <w:szCs w:val="18"/>
          <w:lang w:val="pt-BR"/>
        </w:rPr>
        <w:t xml:space="preserve"> </w:t>
      </w:r>
      <w:r w:rsidRPr="00AA185B">
        <w:rPr>
          <w:rFonts w:ascii="Arial" w:eastAsia="Arial" w:hAnsi="Arial" w:cs="Arial"/>
          <w:sz w:val="18"/>
          <w:szCs w:val="18"/>
          <w:lang w:val="pt-BR"/>
        </w:rPr>
        <w:t>e</w:t>
      </w:r>
      <w:r w:rsidR="00361E6A">
        <w:rPr>
          <w:rFonts w:ascii="Arial" w:eastAsia="Arial" w:hAnsi="Arial" w:cs="Arial"/>
          <w:sz w:val="18"/>
          <w:szCs w:val="18"/>
          <w:lang w:val="pt-BR"/>
        </w:rPr>
        <w:t xml:space="preserve"> </w:t>
      </w:r>
      <w:r w:rsidRPr="00AA185B">
        <w:rPr>
          <w:rFonts w:ascii="Arial" w:eastAsia="Arial" w:hAnsi="Arial" w:cs="Arial"/>
          <w:sz w:val="18"/>
          <w:szCs w:val="18"/>
          <w:lang w:val="pt-BR"/>
        </w:rPr>
        <w:t>usos</w:t>
      </w:r>
      <w:r w:rsidR="00361E6A">
        <w:rPr>
          <w:rFonts w:ascii="Arial" w:eastAsia="Arial" w:hAnsi="Arial" w:cs="Arial"/>
          <w:sz w:val="18"/>
          <w:szCs w:val="18"/>
          <w:lang w:val="pt-BR"/>
        </w:rPr>
        <w:t xml:space="preserve"> </w:t>
      </w:r>
      <w:r w:rsidRPr="00AA185B">
        <w:rPr>
          <w:rFonts w:ascii="Arial" w:eastAsia="Arial" w:hAnsi="Arial" w:cs="Arial"/>
          <w:spacing w:val="-1"/>
          <w:sz w:val="18"/>
          <w:szCs w:val="18"/>
          <w:lang w:val="pt-BR"/>
        </w:rPr>
        <w:t>das</w:t>
      </w:r>
      <w:r w:rsidR="00361E6A">
        <w:rPr>
          <w:rFonts w:ascii="Arial" w:eastAsia="Arial" w:hAnsi="Arial" w:cs="Arial"/>
          <w:spacing w:val="-1"/>
          <w:sz w:val="18"/>
          <w:szCs w:val="18"/>
          <w:lang w:val="pt-BR"/>
        </w:rPr>
        <w:t xml:space="preserve"> </w:t>
      </w:r>
      <w:r w:rsidRPr="00AA185B">
        <w:rPr>
          <w:rFonts w:ascii="Arial" w:eastAsia="Arial" w:hAnsi="Arial" w:cs="Arial"/>
          <w:sz w:val="18"/>
          <w:szCs w:val="18"/>
          <w:lang w:val="pt-BR"/>
        </w:rPr>
        <w:t>dez</w:t>
      </w:r>
      <w:r w:rsidR="00361E6A">
        <w:rPr>
          <w:rFonts w:ascii="Arial" w:eastAsia="Arial" w:hAnsi="Arial" w:cs="Arial"/>
          <w:sz w:val="18"/>
          <w:szCs w:val="18"/>
          <w:lang w:val="pt-BR"/>
        </w:rPr>
        <w:t xml:space="preserve"> </w:t>
      </w:r>
      <w:r w:rsidRPr="00AA185B">
        <w:rPr>
          <w:rFonts w:ascii="Arial" w:eastAsia="Arial" w:hAnsi="Arial" w:cs="Arial"/>
          <w:sz w:val="18"/>
          <w:szCs w:val="18"/>
          <w:lang w:val="pt-BR"/>
        </w:rPr>
        <w:t>classes</w:t>
      </w:r>
      <w:r w:rsidR="00361E6A">
        <w:rPr>
          <w:rFonts w:ascii="Arial" w:eastAsia="Arial" w:hAnsi="Arial" w:cs="Arial"/>
          <w:sz w:val="18"/>
          <w:szCs w:val="18"/>
          <w:lang w:val="pt-BR"/>
        </w:rPr>
        <w:t xml:space="preserve"> </w:t>
      </w:r>
      <w:r w:rsidRPr="00AA185B">
        <w:rPr>
          <w:rFonts w:ascii="Arial" w:eastAsia="Arial" w:hAnsi="Arial" w:cs="Arial"/>
          <w:sz w:val="18"/>
          <w:szCs w:val="18"/>
          <w:lang w:val="pt-BR"/>
        </w:rPr>
        <w:t>de</w:t>
      </w:r>
      <w:r w:rsidR="00361E6A">
        <w:rPr>
          <w:rFonts w:ascii="Arial" w:eastAsia="Arial" w:hAnsi="Arial" w:cs="Arial"/>
          <w:sz w:val="18"/>
          <w:szCs w:val="18"/>
          <w:lang w:val="pt-BR"/>
        </w:rPr>
        <w:t xml:space="preserve"> </w:t>
      </w:r>
      <w:r w:rsidRPr="00AA185B">
        <w:rPr>
          <w:rFonts w:ascii="Arial" w:eastAsia="Arial" w:hAnsi="Arial" w:cs="Arial"/>
          <w:spacing w:val="-1"/>
          <w:sz w:val="18"/>
          <w:szCs w:val="18"/>
          <w:lang w:val="pt-BR"/>
        </w:rPr>
        <w:t>palavras;</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substantivos,</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flexões</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das</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classes</w:t>
      </w:r>
      <w:r w:rsidR="00361E6A">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gramaticais</w:t>
      </w:r>
      <w:r w:rsidRPr="00AA185B">
        <w:rPr>
          <w:rFonts w:ascii="Arial" w:eastAsia="Arial" w:hAnsi="Arial" w:cs="Arial"/>
          <w:sz w:val="18"/>
          <w:szCs w:val="18"/>
          <w:lang w:val="pt-BR"/>
        </w:rPr>
        <w:t>–</w:t>
      </w:r>
      <w:r w:rsidRPr="00AA185B">
        <w:rPr>
          <w:rFonts w:ascii="Arial" w:eastAsia="Arial" w:hAnsi="Arial" w:cs="Arial"/>
          <w:spacing w:val="-1"/>
          <w:sz w:val="18"/>
          <w:szCs w:val="18"/>
          <w:lang w:val="pt-BR"/>
        </w:rPr>
        <w:t>inclusive</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adjetivos,</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classes</w:t>
      </w:r>
      <w:r w:rsidRPr="00AA185B">
        <w:rPr>
          <w:rFonts w:ascii="Arial" w:eastAsia="Arial" w:hAnsi="Arial" w:cs="Arial"/>
          <w:sz w:val="18"/>
          <w:szCs w:val="18"/>
          <w:lang w:val="pt-BR"/>
        </w:rPr>
        <w:t xml:space="preserve"> de</w:t>
      </w:r>
      <w:r w:rsidR="004A1056">
        <w:rPr>
          <w:rFonts w:ascii="Arial" w:eastAsia="Arial" w:hAnsi="Arial" w:cs="Arial"/>
          <w:sz w:val="18"/>
          <w:szCs w:val="18"/>
          <w:lang w:val="pt-BR"/>
        </w:rPr>
        <w:t xml:space="preserve"> </w:t>
      </w:r>
      <w:r w:rsidRPr="00AA185B">
        <w:rPr>
          <w:rFonts w:ascii="Arial" w:eastAsia="Arial" w:hAnsi="Arial" w:cs="Arial"/>
          <w:spacing w:val="-1"/>
          <w:sz w:val="18"/>
          <w:szCs w:val="18"/>
          <w:lang w:val="pt-BR"/>
        </w:rPr>
        <w:t>palavras:</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classificação</w:t>
      </w:r>
      <w:r w:rsidR="004A1056">
        <w:rPr>
          <w:rFonts w:ascii="Arial" w:eastAsia="Arial" w:hAnsi="Arial" w:cs="Arial"/>
          <w:spacing w:val="-1"/>
          <w:sz w:val="18"/>
          <w:szCs w:val="18"/>
          <w:lang w:val="pt-BR"/>
        </w:rPr>
        <w:t xml:space="preserve"> </w:t>
      </w:r>
      <w:r w:rsidRPr="00AA185B">
        <w:rPr>
          <w:rFonts w:ascii="Arial" w:eastAsia="Arial" w:hAnsi="Arial" w:cs="Arial"/>
          <w:sz w:val="18"/>
          <w:szCs w:val="18"/>
          <w:lang w:val="pt-BR"/>
        </w:rPr>
        <w:t xml:space="preserve">e </w:t>
      </w:r>
      <w:r w:rsidRPr="00AA185B">
        <w:rPr>
          <w:rFonts w:ascii="Arial" w:eastAsia="Arial" w:hAnsi="Arial" w:cs="Arial"/>
          <w:spacing w:val="-1"/>
          <w:sz w:val="18"/>
          <w:szCs w:val="18"/>
          <w:lang w:val="pt-BR"/>
        </w:rPr>
        <w:t>flexões.</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Morfologia</w:t>
      </w:r>
      <w:r w:rsidR="004A1056">
        <w:rPr>
          <w:rFonts w:ascii="Arial" w:eastAsia="Arial" w:hAnsi="Arial" w:cs="Arial"/>
          <w:spacing w:val="-1"/>
          <w:sz w:val="18"/>
          <w:szCs w:val="18"/>
          <w:lang w:val="pt-BR"/>
        </w:rPr>
        <w:t xml:space="preserve"> </w:t>
      </w:r>
      <w:r w:rsidRPr="00AA185B">
        <w:rPr>
          <w:rFonts w:ascii="Arial" w:eastAsia="Arial" w:hAnsi="Arial" w:cs="Arial"/>
          <w:sz w:val="18"/>
          <w:szCs w:val="18"/>
          <w:lang w:val="pt-BR"/>
        </w:rPr>
        <w:t xml:space="preserve">e </w:t>
      </w:r>
      <w:r w:rsidRPr="00AA185B">
        <w:rPr>
          <w:rFonts w:ascii="Arial" w:eastAsia="Arial" w:hAnsi="Arial" w:cs="Arial"/>
          <w:spacing w:val="-1"/>
          <w:sz w:val="18"/>
          <w:szCs w:val="18"/>
          <w:lang w:val="pt-BR"/>
        </w:rPr>
        <w:t>flexões</w:t>
      </w:r>
      <w:r w:rsidR="004A1056">
        <w:rPr>
          <w:rFonts w:ascii="Arial" w:eastAsia="Arial" w:hAnsi="Arial" w:cs="Arial"/>
          <w:spacing w:val="-1"/>
          <w:sz w:val="18"/>
          <w:szCs w:val="18"/>
          <w:lang w:val="pt-BR"/>
        </w:rPr>
        <w:t xml:space="preserve"> </w:t>
      </w:r>
      <w:r w:rsidRPr="00AA185B">
        <w:rPr>
          <w:rFonts w:ascii="Arial" w:eastAsia="Arial" w:hAnsi="Arial" w:cs="Arial"/>
          <w:sz w:val="18"/>
          <w:szCs w:val="18"/>
          <w:lang w:val="pt-BR"/>
        </w:rPr>
        <w:t xml:space="preserve">do </w:t>
      </w:r>
      <w:r w:rsidRPr="00AA185B">
        <w:rPr>
          <w:rFonts w:ascii="Arial" w:eastAsia="Arial" w:hAnsi="Arial" w:cs="Arial"/>
          <w:spacing w:val="-1"/>
          <w:sz w:val="18"/>
          <w:szCs w:val="18"/>
          <w:lang w:val="pt-BR"/>
        </w:rPr>
        <w:t>gênero,</w:t>
      </w:r>
      <w:r w:rsidR="00C508B6">
        <w:rPr>
          <w:rFonts w:ascii="Arial" w:eastAsia="Arial" w:hAnsi="Arial" w:cs="Arial"/>
          <w:spacing w:val="-1"/>
          <w:sz w:val="18"/>
          <w:szCs w:val="18"/>
          <w:lang w:val="pt-BR"/>
        </w:rPr>
        <w:t xml:space="preserve"> </w:t>
      </w:r>
      <w:r w:rsidRPr="00AA185B">
        <w:rPr>
          <w:rFonts w:ascii="Arial" w:eastAsia="Arial" w:hAnsi="Arial" w:cs="Arial"/>
          <w:sz w:val="18"/>
          <w:szCs w:val="18"/>
          <w:lang w:val="pt-BR"/>
        </w:rPr>
        <w:t xml:space="preserve">número e </w:t>
      </w:r>
      <w:r w:rsidRPr="00AA185B">
        <w:rPr>
          <w:rFonts w:ascii="Arial" w:eastAsia="Arial" w:hAnsi="Arial" w:cs="Arial"/>
          <w:spacing w:val="-1"/>
          <w:sz w:val="18"/>
          <w:szCs w:val="18"/>
          <w:lang w:val="pt-BR"/>
        </w:rPr>
        <w:t>grau.</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8.</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Colocação</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pronominal</w:t>
      </w:r>
      <w:r w:rsidR="00C508B6">
        <w:rPr>
          <w:rFonts w:ascii="Arial" w:eastAsia="Arial" w:hAnsi="Arial" w:cs="Arial"/>
          <w:spacing w:val="-1"/>
          <w:sz w:val="18"/>
          <w:szCs w:val="18"/>
          <w:lang w:val="pt-BR"/>
        </w:rPr>
        <w:t xml:space="preserve"> </w:t>
      </w:r>
      <w:proofErr w:type="gramStart"/>
      <w:r w:rsidRPr="00AA185B">
        <w:rPr>
          <w:rFonts w:ascii="Arial" w:eastAsia="Arial" w:hAnsi="Arial" w:cs="Arial"/>
          <w:spacing w:val="-1"/>
          <w:sz w:val="18"/>
          <w:szCs w:val="18"/>
          <w:lang w:val="pt-BR"/>
        </w:rPr>
        <w:t>9</w:t>
      </w:r>
      <w:proofErr w:type="gramEnd"/>
      <w:r w:rsidRPr="00AA185B">
        <w:rPr>
          <w:rFonts w:ascii="Arial" w:eastAsia="Arial" w:hAnsi="Arial" w:cs="Arial"/>
          <w:spacing w:val="-1"/>
          <w:sz w:val="18"/>
          <w:szCs w:val="18"/>
          <w:lang w:val="pt-BR"/>
        </w:rPr>
        <w:t>.</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Concordância</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nominal</w:t>
      </w:r>
      <w:r w:rsidR="00C508B6">
        <w:rPr>
          <w:rFonts w:ascii="Arial" w:eastAsia="Arial" w:hAnsi="Arial" w:cs="Arial"/>
          <w:spacing w:val="-1"/>
          <w:sz w:val="18"/>
          <w:szCs w:val="18"/>
          <w:lang w:val="pt-BR"/>
        </w:rPr>
        <w:t xml:space="preserve"> </w:t>
      </w:r>
      <w:r w:rsidRPr="00AA185B">
        <w:rPr>
          <w:rFonts w:ascii="Arial" w:eastAsia="Arial" w:hAnsi="Arial" w:cs="Arial"/>
          <w:sz w:val="18"/>
          <w:szCs w:val="18"/>
          <w:lang w:val="pt-BR"/>
        </w:rPr>
        <w:t>e</w:t>
      </w:r>
      <w:r w:rsidR="00C508B6">
        <w:rPr>
          <w:rFonts w:ascii="Arial" w:eastAsia="Arial" w:hAnsi="Arial" w:cs="Arial"/>
          <w:sz w:val="18"/>
          <w:szCs w:val="18"/>
          <w:lang w:val="pt-BR"/>
        </w:rPr>
        <w:t xml:space="preserve"> </w:t>
      </w:r>
      <w:r w:rsidRPr="00AA185B">
        <w:rPr>
          <w:rFonts w:ascii="Arial" w:eastAsia="Arial" w:hAnsi="Arial" w:cs="Arial"/>
          <w:spacing w:val="-1"/>
          <w:sz w:val="18"/>
          <w:szCs w:val="18"/>
          <w:lang w:val="pt-BR"/>
        </w:rPr>
        <w:t>verbal;</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10.</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Regência</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nominal</w:t>
      </w:r>
      <w:r w:rsidR="00C508B6">
        <w:rPr>
          <w:rFonts w:ascii="Arial" w:eastAsia="Arial" w:hAnsi="Arial" w:cs="Arial"/>
          <w:spacing w:val="-1"/>
          <w:sz w:val="18"/>
          <w:szCs w:val="18"/>
          <w:lang w:val="pt-BR"/>
        </w:rPr>
        <w:t xml:space="preserve"> </w:t>
      </w:r>
      <w:r w:rsidRPr="00AA185B">
        <w:rPr>
          <w:rFonts w:ascii="Arial" w:eastAsia="Arial" w:hAnsi="Arial" w:cs="Arial"/>
          <w:sz w:val="18"/>
          <w:szCs w:val="18"/>
          <w:lang w:val="pt-BR"/>
        </w:rPr>
        <w:t>e</w:t>
      </w:r>
      <w:r w:rsidR="00C508B6">
        <w:rPr>
          <w:rFonts w:ascii="Arial" w:eastAsia="Arial" w:hAnsi="Arial" w:cs="Arial"/>
          <w:sz w:val="18"/>
          <w:szCs w:val="18"/>
          <w:lang w:val="pt-BR"/>
        </w:rPr>
        <w:t xml:space="preserve"> </w:t>
      </w:r>
      <w:proofErr w:type="gramStart"/>
      <w:r w:rsidRPr="00AA185B">
        <w:rPr>
          <w:rFonts w:ascii="Arial" w:eastAsia="Arial" w:hAnsi="Arial" w:cs="Arial"/>
          <w:spacing w:val="-1"/>
          <w:sz w:val="18"/>
          <w:szCs w:val="18"/>
          <w:lang w:val="pt-BR"/>
        </w:rPr>
        <w:t>verbal.</w:t>
      </w:r>
      <w:proofErr w:type="gramEnd"/>
      <w:r w:rsidRPr="00AA185B">
        <w:rPr>
          <w:rFonts w:ascii="Arial" w:eastAsia="Arial" w:hAnsi="Arial" w:cs="Arial"/>
          <w:spacing w:val="-1"/>
          <w:sz w:val="18"/>
          <w:szCs w:val="18"/>
          <w:lang w:val="pt-BR"/>
        </w:rPr>
        <w:t>11.</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CRAS</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e</w:t>
      </w:r>
      <w:r w:rsidR="00C508B6">
        <w:rPr>
          <w:rFonts w:ascii="Arial" w:eastAsia="Arial" w:hAnsi="Arial" w:cs="Arial"/>
          <w:spacing w:val="-1"/>
          <w:sz w:val="18"/>
          <w:szCs w:val="18"/>
          <w:lang w:val="pt-BR"/>
        </w:rPr>
        <w:t xml:space="preserve"> </w:t>
      </w:r>
      <w:proofErr w:type="gramStart"/>
      <w:r w:rsidRPr="00AA185B">
        <w:rPr>
          <w:rFonts w:ascii="Arial" w:eastAsia="Arial" w:hAnsi="Arial" w:cs="Arial"/>
          <w:spacing w:val="-1"/>
          <w:sz w:val="18"/>
          <w:szCs w:val="18"/>
          <w:lang w:val="pt-BR"/>
        </w:rPr>
        <w:t>12.</w:t>
      </w:r>
      <w:proofErr w:type="gramEnd"/>
      <w:r w:rsidRPr="00AA185B">
        <w:rPr>
          <w:rFonts w:ascii="Arial" w:eastAsia="Arial" w:hAnsi="Arial" w:cs="Arial"/>
          <w:spacing w:val="-1"/>
          <w:sz w:val="18"/>
          <w:szCs w:val="18"/>
          <w:lang w:val="pt-BR"/>
        </w:rPr>
        <w:t>Estrutura</w:t>
      </w:r>
      <w:r w:rsidR="00C508B6">
        <w:rPr>
          <w:rFonts w:ascii="Arial" w:eastAsia="Arial" w:hAnsi="Arial" w:cs="Arial"/>
          <w:spacing w:val="-1"/>
          <w:sz w:val="18"/>
          <w:szCs w:val="18"/>
          <w:lang w:val="pt-BR"/>
        </w:rPr>
        <w:t xml:space="preserve"> </w:t>
      </w:r>
      <w:r w:rsidRPr="00AA185B">
        <w:rPr>
          <w:rFonts w:ascii="Arial" w:eastAsia="Arial" w:hAnsi="Arial" w:cs="Arial"/>
          <w:sz w:val="18"/>
          <w:szCs w:val="18"/>
          <w:lang w:val="pt-BR"/>
        </w:rPr>
        <w:t>e</w:t>
      </w:r>
      <w:r w:rsidR="00C508B6">
        <w:rPr>
          <w:rFonts w:ascii="Arial" w:eastAsia="Arial" w:hAnsi="Arial" w:cs="Arial"/>
          <w:sz w:val="18"/>
          <w:szCs w:val="18"/>
          <w:lang w:val="pt-BR"/>
        </w:rPr>
        <w:t xml:space="preserve"> </w:t>
      </w:r>
      <w:r w:rsidR="00C508B6">
        <w:rPr>
          <w:rFonts w:ascii="Arial" w:eastAsia="Arial" w:hAnsi="Arial" w:cs="Arial"/>
          <w:spacing w:val="-1"/>
          <w:sz w:val="18"/>
          <w:szCs w:val="18"/>
          <w:lang w:val="pt-BR"/>
        </w:rPr>
        <w:t>formação d</w:t>
      </w:r>
      <w:r w:rsidRPr="00AA185B">
        <w:rPr>
          <w:rFonts w:ascii="Arial" w:eastAsia="Arial" w:hAnsi="Arial" w:cs="Arial"/>
          <w:sz w:val="18"/>
          <w:szCs w:val="18"/>
          <w:lang w:val="pt-BR"/>
        </w:rPr>
        <w:t>as</w:t>
      </w:r>
      <w:r w:rsidR="00C508B6">
        <w:rPr>
          <w:rFonts w:ascii="Arial" w:eastAsia="Arial" w:hAnsi="Arial" w:cs="Arial"/>
          <w:sz w:val="18"/>
          <w:szCs w:val="18"/>
          <w:lang w:val="pt-BR"/>
        </w:rPr>
        <w:t xml:space="preserve"> </w:t>
      </w:r>
      <w:r w:rsidRPr="00AA185B">
        <w:rPr>
          <w:rFonts w:ascii="Arial" w:eastAsia="Arial" w:hAnsi="Arial" w:cs="Arial"/>
          <w:spacing w:val="-1"/>
          <w:sz w:val="18"/>
          <w:szCs w:val="18"/>
          <w:lang w:val="pt-BR"/>
        </w:rPr>
        <w:t xml:space="preserve">palavras. </w:t>
      </w:r>
      <w:r w:rsidRPr="00AA185B">
        <w:rPr>
          <w:rFonts w:ascii="Arial" w:hAnsi="Arial" w:cs="Arial"/>
          <w:b/>
          <w:spacing w:val="-1"/>
          <w:sz w:val="18"/>
          <w:szCs w:val="18"/>
          <w:lang w:val="pt-BR"/>
        </w:rPr>
        <w:t>Sugestão</w:t>
      </w:r>
      <w:r w:rsidR="00C508B6">
        <w:rPr>
          <w:rFonts w:ascii="Arial" w:hAnsi="Arial" w:cs="Arial"/>
          <w:b/>
          <w:spacing w:val="-1"/>
          <w:sz w:val="18"/>
          <w:szCs w:val="18"/>
          <w:lang w:val="pt-BR"/>
        </w:rPr>
        <w:t xml:space="preserve"> </w:t>
      </w:r>
      <w:r w:rsidRPr="00AA185B">
        <w:rPr>
          <w:rFonts w:ascii="Arial" w:hAnsi="Arial" w:cs="Arial"/>
          <w:b/>
          <w:spacing w:val="-1"/>
          <w:sz w:val="18"/>
          <w:szCs w:val="18"/>
          <w:lang w:val="pt-BR"/>
        </w:rPr>
        <w:t xml:space="preserve">Bibliográfica: </w:t>
      </w:r>
      <w:r w:rsidRPr="00AA185B">
        <w:rPr>
          <w:rFonts w:ascii="Arial" w:hAnsi="Arial" w:cs="Arial"/>
          <w:spacing w:val="-1"/>
          <w:sz w:val="18"/>
          <w:szCs w:val="18"/>
          <w:lang w:val="pt-BR"/>
        </w:rPr>
        <w:t>CEGALLA,</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Domingos</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Paschoal.</w:t>
      </w:r>
      <w:r w:rsidR="00C508B6">
        <w:rPr>
          <w:rFonts w:ascii="Arial" w:hAnsi="Arial" w:cs="Arial"/>
          <w:spacing w:val="-1"/>
          <w:sz w:val="18"/>
          <w:szCs w:val="18"/>
          <w:lang w:val="pt-BR"/>
        </w:rPr>
        <w:t xml:space="preserve"> </w:t>
      </w:r>
      <w:r w:rsidRPr="00AA185B">
        <w:rPr>
          <w:rFonts w:ascii="Arial" w:hAnsi="Arial" w:cs="Arial"/>
          <w:sz w:val="18"/>
          <w:szCs w:val="18"/>
          <w:lang w:val="pt-BR"/>
        </w:rPr>
        <w:t>Novíssima</w:t>
      </w:r>
      <w:r w:rsidR="00C508B6">
        <w:rPr>
          <w:rFonts w:ascii="Arial" w:hAnsi="Arial" w:cs="Arial"/>
          <w:sz w:val="18"/>
          <w:szCs w:val="18"/>
          <w:lang w:val="pt-BR"/>
        </w:rPr>
        <w:t xml:space="preserve"> </w:t>
      </w:r>
      <w:r w:rsidRPr="00AA185B">
        <w:rPr>
          <w:rFonts w:ascii="Arial" w:hAnsi="Arial" w:cs="Arial"/>
          <w:spacing w:val="-1"/>
          <w:sz w:val="18"/>
          <w:szCs w:val="18"/>
          <w:lang w:val="pt-BR"/>
        </w:rPr>
        <w:t>Gramática</w:t>
      </w:r>
      <w:r w:rsidR="00C508B6">
        <w:rPr>
          <w:rFonts w:ascii="Arial" w:hAnsi="Arial" w:cs="Arial"/>
          <w:spacing w:val="-1"/>
          <w:sz w:val="18"/>
          <w:szCs w:val="18"/>
          <w:lang w:val="pt-BR"/>
        </w:rPr>
        <w:t xml:space="preserve"> </w:t>
      </w:r>
      <w:r w:rsidRPr="00AA185B">
        <w:rPr>
          <w:rFonts w:ascii="Arial" w:hAnsi="Arial" w:cs="Arial"/>
          <w:sz w:val="18"/>
          <w:szCs w:val="18"/>
          <w:lang w:val="pt-BR"/>
        </w:rPr>
        <w:t>da</w:t>
      </w:r>
      <w:r w:rsidR="00C508B6">
        <w:rPr>
          <w:rFonts w:ascii="Arial" w:hAnsi="Arial" w:cs="Arial"/>
          <w:sz w:val="18"/>
          <w:szCs w:val="18"/>
          <w:lang w:val="pt-BR"/>
        </w:rPr>
        <w:t xml:space="preserve"> </w:t>
      </w:r>
      <w:r w:rsidRPr="00AA185B">
        <w:rPr>
          <w:rFonts w:ascii="Arial" w:hAnsi="Arial" w:cs="Arial"/>
          <w:spacing w:val="-1"/>
          <w:sz w:val="18"/>
          <w:szCs w:val="18"/>
          <w:lang w:val="pt-BR"/>
        </w:rPr>
        <w:t>Língua</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Portuguesa.</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São</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Paulo:</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Nacional,</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 xml:space="preserve">2008. </w:t>
      </w:r>
      <w:r w:rsidRPr="00AA185B">
        <w:rPr>
          <w:rFonts w:ascii="Arial" w:hAnsi="Arial" w:cs="Arial"/>
          <w:sz w:val="18"/>
          <w:szCs w:val="18"/>
          <w:lang w:val="pt-BR"/>
        </w:rPr>
        <w:t>CIPRO</w:t>
      </w:r>
      <w:r w:rsidRPr="00AA185B">
        <w:rPr>
          <w:rFonts w:ascii="Arial" w:hAnsi="Arial" w:cs="Arial"/>
          <w:spacing w:val="-2"/>
          <w:sz w:val="18"/>
          <w:szCs w:val="18"/>
          <w:lang w:val="pt-BR"/>
        </w:rPr>
        <w:t>NETO,</w:t>
      </w:r>
      <w:r w:rsidR="00C508B6">
        <w:rPr>
          <w:rFonts w:ascii="Arial" w:hAnsi="Arial" w:cs="Arial"/>
          <w:spacing w:val="-2"/>
          <w:sz w:val="18"/>
          <w:szCs w:val="18"/>
          <w:lang w:val="pt-BR"/>
        </w:rPr>
        <w:t xml:space="preserve"> </w:t>
      </w:r>
      <w:r w:rsidRPr="00AA185B">
        <w:rPr>
          <w:rFonts w:ascii="Arial" w:hAnsi="Arial" w:cs="Arial"/>
          <w:sz w:val="18"/>
          <w:szCs w:val="18"/>
          <w:lang w:val="pt-BR"/>
        </w:rPr>
        <w:t>Pasquale;</w:t>
      </w:r>
      <w:r w:rsidR="00C508B6">
        <w:rPr>
          <w:rFonts w:ascii="Arial" w:hAnsi="Arial" w:cs="Arial"/>
          <w:sz w:val="18"/>
          <w:szCs w:val="18"/>
          <w:lang w:val="pt-BR"/>
        </w:rPr>
        <w:t xml:space="preserve"> </w:t>
      </w:r>
      <w:r w:rsidRPr="00AA185B">
        <w:rPr>
          <w:rFonts w:ascii="Arial" w:hAnsi="Arial" w:cs="Arial"/>
          <w:spacing w:val="-1"/>
          <w:sz w:val="18"/>
          <w:szCs w:val="18"/>
          <w:lang w:val="pt-BR"/>
        </w:rPr>
        <w:t>INFANTE,</w:t>
      </w:r>
      <w:r w:rsidRPr="00AA185B">
        <w:rPr>
          <w:rFonts w:ascii="Arial" w:hAnsi="Arial" w:cs="Arial"/>
          <w:sz w:val="18"/>
          <w:szCs w:val="18"/>
          <w:lang w:val="pt-BR"/>
        </w:rPr>
        <w:t xml:space="preserve"> Ulisses. Gramática</w:t>
      </w:r>
      <w:r w:rsidR="00C508B6">
        <w:rPr>
          <w:rFonts w:ascii="Arial" w:hAnsi="Arial" w:cs="Arial"/>
          <w:sz w:val="18"/>
          <w:szCs w:val="18"/>
          <w:lang w:val="pt-BR"/>
        </w:rPr>
        <w:t xml:space="preserve"> </w:t>
      </w:r>
      <w:r w:rsidRPr="00AA185B">
        <w:rPr>
          <w:rFonts w:ascii="Arial" w:hAnsi="Arial" w:cs="Arial"/>
          <w:sz w:val="18"/>
          <w:szCs w:val="18"/>
          <w:lang w:val="pt-BR"/>
        </w:rPr>
        <w:t>da</w:t>
      </w:r>
      <w:r w:rsidR="00C508B6">
        <w:rPr>
          <w:rFonts w:ascii="Arial" w:hAnsi="Arial" w:cs="Arial"/>
          <w:sz w:val="18"/>
          <w:szCs w:val="18"/>
          <w:lang w:val="pt-BR"/>
        </w:rPr>
        <w:t xml:space="preserve"> </w:t>
      </w:r>
      <w:r w:rsidRPr="00AA185B">
        <w:rPr>
          <w:rFonts w:ascii="Arial" w:hAnsi="Arial" w:cs="Arial"/>
          <w:sz w:val="18"/>
          <w:szCs w:val="18"/>
          <w:lang w:val="pt-BR"/>
        </w:rPr>
        <w:t>Língua</w:t>
      </w:r>
      <w:r w:rsidR="00C508B6">
        <w:rPr>
          <w:rFonts w:ascii="Arial" w:hAnsi="Arial" w:cs="Arial"/>
          <w:sz w:val="18"/>
          <w:szCs w:val="18"/>
          <w:lang w:val="pt-BR"/>
        </w:rPr>
        <w:t xml:space="preserve"> </w:t>
      </w:r>
      <w:r w:rsidRPr="00AA185B">
        <w:rPr>
          <w:rFonts w:ascii="Arial" w:hAnsi="Arial" w:cs="Arial"/>
          <w:spacing w:val="-1"/>
          <w:sz w:val="18"/>
          <w:szCs w:val="18"/>
          <w:lang w:val="pt-BR"/>
        </w:rPr>
        <w:t>Portuguesa.</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São</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Paulo:</w:t>
      </w:r>
      <w:r w:rsidR="00C508B6">
        <w:rPr>
          <w:rFonts w:ascii="Arial" w:hAnsi="Arial" w:cs="Arial"/>
          <w:spacing w:val="-1"/>
          <w:sz w:val="18"/>
          <w:szCs w:val="18"/>
          <w:lang w:val="pt-BR"/>
        </w:rPr>
        <w:t xml:space="preserve"> </w:t>
      </w:r>
      <w:proofErr w:type="gramStart"/>
      <w:r w:rsidRPr="00AA185B">
        <w:rPr>
          <w:rFonts w:ascii="Arial" w:hAnsi="Arial" w:cs="Arial"/>
          <w:spacing w:val="-1"/>
          <w:sz w:val="18"/>
          <w:szCs w:val="18"/>
          <w:lang w:val="pt-BR"/>
        </w:rPr>
        <w:t>Scipione,</w:t>
      </w:r>
      <w:proofErr w:type="gramEnd"/>
      <w:r w:rsidRPr="00AA185B">
        <w:rPr>
          <w:rFonts w:ascii="Arial" w:hAnsi="Arial" w:cs="Arial"/>
          <w:spacing w:val="-1"/>
          <w:sz w:val="18"/>
          <w:szCs w:val="18"/>
          <w:lang w:val="pt-BR"/>
        </w:rPr>
        <w:t>2008. FARACO,</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Carlos</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Emílio;</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MOURA,</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Francisco</w:t>
      </w:r>
      <w:r w:rsidR="00C508B6">
        <w:rPr>
          <w:rFonts w:ascii="Arial" w:hAnsi="Arial" w:cs="Arial"/>
          <w:spacing w:val="-1"/>
          <w:sz w:val="18"/>
          <w:szCs w:val="18"/>
          <w:lang w:val="pt-BR"/>
        </w:rPr>
        <w:t xml:space="preserve"> </w:t>
      </w:r>
      <w:proofErr w:type="spellStart"/>
      <w:r w:rsidRPr="00AA185B">
        <w:rPr>
          <w:rFonts w:ascii="Arial" w:hAnsi="Arial" w:cs="Arial"/>
          <w:spacing w:val="-2"/>
          <w:sz w:val="18"/>
          <w:szCs w:val="18"/>
          <w:lang w:val="pt-BR"/>
        </w:rPr>
        <w:t>Marto</w:t>
      </w:r>
      <w:r w:rsidRPr="00AA185B">
        <w:rPr>
          <w:rFonts w:ascii="Arial" w:hAnsi="Arial" w:cs="Arial"/>
          <w:sz w:val="18"/>
          <w:szCs w:val="18"/>
          <w:lang w:val="pt-BR"/>
        </w:rPr>
        <w:t>de</w:t>
      </w:r>
      <w:proofErr w:type="spellEnd"/>
      <w:r w:rsidRPr="00AA185B">
        <w:rPr>
          <w:rFonts w:ascii="Arial" w:hAnsi="Arial" w:cs="Arial"/>
          <w:sz w:val="18"/>
          <w:szCs w:val="18"/>
          <w:lang w:val="pt-BR"/>
        </w:rPr>
        <w:t xml:space="preserve">. </w:t>
      </w:r>
      <w:r w:rsidRPr="00AA185B">
        <w:rPr>
          <w:rFonts w:ascii="Arial" w:hAnsi="Arial" w:cs="Arial"/>
          <w:spacing w:val="-1"/>
          <w:sz w:val="18"/>
          <w:szCs w:val="18"/>
          <w:lang w:val="pt-BR"/>
        </w:rPr>
        <w:t>Gramática.</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São</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Paulo:</w:t>
      </w:r>
      <w:r w:rsidRPr="00AA185B">
        <w:rPr>
          <w:rFonts w:ascii="Arial" w:hAnsi="Arial" w:cs="Arial"/>
          <w:sz w:val="18"/>
          <w:szCs w:val="18"/>
          <w:lang w:val="pt-BR"/>
        </w:rPr>
        <w:t xml:space="preserve"> </w:t>
      </w:r>
      <w:proofErr w:type="gramStart"/>
      <w:r w:rsidRPr="00AA185B">
        <w:rPr>
          <w:rFonts w:ascii="Arial" w:hAnsi="Arial" w:cs="Arial"/>
          <w:sz w:val="18"/>
          <w:szCs w:val="18"/>
          <w:lang w:val="pt-BR"/>
        </w:rPr>
        <w:t>Ática,</w:t>
      </w:r>
      <w:proofErr w:type="gramEnd"/>
      <w:r w:rsidRPr="00AA185B">
        <w:rPr>
          <w:rFonts w:ascii="Arial" w:hAnsi="Arial" w:cs="Arial"/>
          <w:spacing w:val="-1"/>
          <w:sz w:val="18"/>
          <w:szCs w:val="18"/>
          <w:lang w:val="pt-BR"/>
        </w:rPr>
        <w:t xml:space="preserve">1999. </w:t>
      </w:r>
      <w:r w:rsidRPr="00AA185B">
        <w:rPr>
          <w:rFonts w:ascii="Arial" w:eastAsia="Arial" w:hAnsi="Arial" w:cs="Arial"/>
          <w:spacing w:val="-2"/>
          <w:sz w:val="18"/>
          <w:szCs w:val="18"/>
          <w:lang w:val="pt-BR"/>
        </w:rPr>
        <w:t>MESQUITA,</w:t>
      </w:r>
      <w:r w:rsidR="00C508B6">
        <w:rPr>
          <w:rFonts w:ascii="Arial" w:eastAsia="Arial" w:hAnsi="Arial" w:cs="Arial"/>
          <w:spacing w:val="-2"/>
          <w:sz w:val="18"/>
          <w:szCs w:val="18"/>
          <w:lang w:val="pt-BR"/>
        </w:rPr>
        <w:t xml:space="preserve"> </w:t>
      </w:r>
      <w:proofErr w:type="spellStart"/>
      <w:r w:rsidRPr="00AA185B">
        <w:rPr>
          <w:rFonts w:ascii="Arial" w:eastAsia="Arial" w:hAnsi="Arial" w:cs="Arial"/>
          <w:spacing w:val="-1"/>
          <w:sz w:val="18"/>
          <w:szCs w:val="18"/>
          <w:lang w:val="pt-BR"/>
        </w:rPr>
        <w:t>Robertomelo</w:t>
      </w:r>
      <w:proofErr w:type="spellEnd"/>
      <w:r w:rsidRPr="00AA185B">
        <w:rPr>
          <w:rFonts w:ascii="Arial" w:eastAsia="Arial" w:hAnsi="Arial" w:cs="Arial"/>
          <w:sz w:val="18"/>
          <w:szCs w:val="18"/>
          <w:lang w:val="pt-BR"/>
        </w:rPr>
        <w:t>–</w:t>
      </w:r>
      <w:r w:rsidRPr="00AA185B">
        <w:rPr>
          <w:rFonts w:ascii="Arial" w:eastAsia="Arial" w:hAnsi="Arial" w:cs="Arial"/>
          <w:spacing w:val="-1"/>
          <w:sz w:val="18"/>
          <w:szCs w:val="18"/>
          <w:lang w:val="pt-BR"/>
        </w:rPr>
        <w:t>Gramática</w:t>
      </w:r>
      <w:r w:rsidR="00C508B6">
        <w:rPr>
          <w:rFonts w:ascii="Arial" w:eastAsia="Arial" w:hAnsi="Arial" w:cs="Arial"/>
          <w:spacing w:val="-1"/>
          <w:sz w:val="18"/>
          <w:szCs w:val="18"/>
          <w:lang w:val="pt-BR"/>
        </w:rPr>
        <w:t xml:space="preserve"> </w:t>
      </w:r>
      <w:r w:rsidRPr="00AA185B">
        <w:rPr>
          <w:rFonts w:ascii="Arial" w:eastAsia="Arial" w:hAnsi="Arial" w:cs="Arial"/>
          <w:sz w:val="18"/>
          <w:szCs w:val="18"/>
          <w:lang w:val="pt-BR"/>
        </w:rPr>
        <w:t>da</w:t>
      </w:r>
      <w:r w:rsidR="00C508B6">
        <w:rPr>
          <w:rFonts w:ascii="Arial" w:eastAsia="Arial" w:hAnsi="Arial" w:cs="Arial"/>
          <w:sz w:val="18"/>
          <w:szCs w:val="18"/>
          <w:lang w:val="pt-BR"/>
        </w:rPr>
        <w:t xml:space="preserve"> </w:t>
      </w:r>
      <w:r w:rsidRPr="00AA185B">
        <w:rPr>
          <w:rFonts w:ascii="Arial" w:eastAsia="Arial" w:hAnsi="Arial" w:cs="Arial"/>
          <w:spacing w:val="-1"/>
          <w:sz w:val="18"/>
          <w:szCs w:val="18"/>
          <w:lang w:val="pt-BR"/>
        </w:rPr>
        <w:t>Língua</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Portuguesa.</w:t>
      </w:r>
      <w:r w:rsidR="00C508B6">
        <w:rPr>
          <w:rFonts w:ascii="Arial" w:eastAsia="Arial" w:hAnsi="Arial" w:cs="Arial"/>
          <w:spacing w:val="-1"/>
          <w:sz w:val="18"/>
          <w:szCs w:val="18"/>
          <w:lang w:val="pt-BR"/>
        </w:rPr>
        <w:t xml:space="preserve"> </w:t>
      </w:r>
      <w:r w:rsidRPr="00AA185B">
        <w:rPr>
          <w:rFonts w:ascii="Arial" w:eastAsia="Arial" w:hAnsi="Arial" w:cs="Arial"/>
          <w:spacing w:val="-1"/>
          <w:sz w:val="18"/>
          <w:szCs w:val="18"/>
          <w:lang w:val="pt-BR"/>
        </w:rPr>
        <w:t>São</w:t>
      </w:r>
      <w:r w:rsidR="00C508B6">
        <w:rPr>
          <w:rFonts w:ascii="Arial" w:eastAsia="Arial" w:hAnsi="Arial" w:cs="Arial"/>
          <w:spacing w:val="-1"/>
          <w:sz w:val="18"/>
          <w:szCs w:val="18"/>
          <w:lang w:val="pt-BR"/>
        </w:rPr>
        <w:t xml:space="preserve"> </w:t>
      </w:r>
      <w:proofErr w:type="spellStart"/>
      <w:r w:rsidRPr="00AA185B">
        <w:rPr>
          <w:rFonts w:ascii="Arial" w:eastAsia="Arial" w:hAnsi="Arial" w:cs="Arial"/>
          <w:spacing w:val="-1"/>
          <w:sz w:val="18"/>
          <w:szCs w:val="18"/>
          <w:lang w:val="pt-BR"/>
        </w:rPr>
        <w:t>Pauo</w:t>
      </w:r>
      <w:proofErr w:type="spellEnd"/>
      <w:r w:rsidRPr="00AA185B">
        <w:rPr>
          <w:rFonts w:ascii="Arial" w:eastAsia="Arial" w:hAnsi="Arial" w:cs="Arial"/>
          <w:spacing w:val="-1"/>
          <w:sz w:val="18"/>
          <w:szCs w:val="18"/>
          <w:lang w:val="pt-BR"/>
        </w:rPr>
        <w:t>:</w:t>
      </w:r>
      <w:r w:rsidR="00C508B6">
        <w:rPr>
          <w:rFonts w:ascii="Arial" w:eastAsia="Arial" w:hAnsi="Arial" w:cs="Arial"/>
          <w:spacing w:val="-1"/>
          <w:sz w:val="18"/>
          <w:szCs w:val="18"/>
          <w:lang w:val="pt-BR"/>
        </w:rPr>
        <w:t xml:space="preserve"> </w:t>
      </w:r>
      <w:proofErr w:type="gramStart"/>
      <w:r w:rsidRPr="00AA185B">
        <w:rPr>
          <w:rFonts w:ascii="Arial" w:eastAsia="Arial" w:hAnsi="Arial" w:cs="Arial"/>
          <w:spacing w:val="-1"/>
          <w:sz w:val="18"/>
          <w:szCs w:val="18"/>
          <w:lang w:val="pt-BR"/>
        </w:rPr>
        <w:t>Saraiva</w:t>
      </w:r>
      <w:r w:rsidRPr="00AA185B">
        <w:rPr>
          <w:rFonts w:ascii="Arial" w:eastAsia="Arial" w:hAnsi="Arial" w:cs="Arial"/>
          <w:spacing w:val="1"/>
          <w:sz w:val="18"/>
          <w:szCs w:val="18"/>
          <w:lang w:val="pt-BR"/>
        </w:rPr>
        <w:t xml:space="preserve"> ,</w:t>
      </w:r>
      <w:proofErr w:type="gramEnd"/>
      <w:r w:rsidRPr="00AA185B">
        <w:rPr>
          <w:rFonts w:ascii="Arial" w:eastAsia="Arial" w:hAnsi="Arial" w:cs="Arial"/>
          <w:spacing w:val="1"/>
          <w:sz w:val="18"/>
          <w:szCs w:val="18"/>
          <w:lang w:val="pt-BR"/>
        </w:rPr>
        <w:t xml:space="preserve">2008 </w:t>
      </w:r>
      <w:r w:rsidRPr="00AA185B">
        <w:rPr>
          <w:rFonts w:ascii="Arial" w:hAnsi="Arial" w:cs="Arial"/>
          <w:spacing w:val="-1"/>
          <w:sz w:val="18"/>
          <w:szCs w:val="18"/>
          <w:lang w:val="pt-BR"/>
        </w:rPr>
        <w:t>NICOLA,</w:t>
      </w:r>
      <w:r w:rsidRPr="00AA185B">
        <w:rPr>
          <w:rFonts w:ascii="Arial" w:hAnsi="Arial" w:cs="Arial"/>
          <w:sz w:val="18"/>
          <w:szCs w:val="18"/>
          <w:lang w:val="pt-BR"/>
        </w:rPr>
        <w:t xml:space="preserve"> José</w:t>
      </w:r>
      <w:r w:rsidR="00C508B6">
        <w:rPr>
          <w:rFonts w:ascii="Arial" w:hAnsi="Arial" w:cs="Arial"/>
          <w:sz w:val="18"/>
          <w:szCs w:val="18"/>
          <w:lang w:val="pt-BR"/>
        </w:rPr>
        <w:t xml:space="preserve"> </w:t>
      </w:r>
      <w:r w:rsidRPr="00AA185B">
        <w:rPr>
          <w:rFonts w:ascii="Arial" w:hAnsi="Arial" w:cs="Arial"/>
          <w:sz w:val="18"/>
          <w:szCs w:val="18"/>
          <w:lang w:val="pt-BR"/>
        </w:rPr>
        <w:t xml:space="preserve">de; </w:t>
      </w:r>
      <w:r w:rsidRPr="00AA185B">
        <w:rPr>
          <w:rFonts w:ascii="Arial" w:hAnsi="Arial" w:cs="Arial"/>
          <w:spacing w:val="-1"/>
          <w:sz w:val="18"/>
          <w:szCs w:val="18"/>
          <w:lang w:val="pt-BR"/>
        </w:rPr>
        <w:t>INFANTE,</w:t>
      </w:r>
      <w:r w:rsidR="00C508B6">
        <w:rPr>
          <w:rFonts w:ascii="Arial" w:hAnsi="Arial" w:cs="Arial"/>
          <w:spacing w:val="-1"/>
          <w:sz w:val="18"/>
          <w:szCs w:val="18"/>
          <w:lang w:val="pt-BR"/>
        </w:rPr>
        <w:t xml:space="preserve"> </w:t>
      </w:r>
      <w:r w:rsidRPr="00AA185B">
        <w:rPr>
          <w:rFonts w:ascii="Arial" w:hAnsi="Arial" w:cs="Arial"/>
          <w:sz w:val="18"/>
          <w:szCs w:val="18"/>
          <w:lang w:val="pt-BR"/>
        </w:rPr>
        <w:t xml:space="preserve">Ulisses. </w:t>
      </w:r>
      <w:proofErr w:type="gramStart"/>
      <w:r w:rsidRPr="00AA185B">
        <w:rPr>
          <w:rFonts w:ascii="Arial" w:hAnsi="Arial" w:cs="Arial"/>
          <w:spacing w:val="-1"/>
          <w:sz w:val="18"/>
          <w:szCs w:val="18"/>
          <w:lang w:val="pt-BR"/>
        </w:rPr>
        <w:t>GramáticaContemporânea</w:t>
      </w:r>
      <w:r w:rsidRPr="00AA185B">
        <w:rPr>
          <w:rFonts w:ascii="Arial" w:hAnsi="Arial" w:cs="Arial"/>
          <w:sz w:val="18"/>
          <w:szCs w:val="18"/>
          <w:lang w:val="pt-BR"/>
        </w:rPr>
        <w:t>daLíngua</w:t>
      </w:r>
      <w:r w:rsidRPr="00AA185B">
        <w:rPr>
          <w:rFonts w:ascii="Arial" w:hAnsi="Arial" w:cs="Arial"/>
          <w:spacing w:val="-1"/>
          <w:sz w:val="18"/>
          <w:szCs w:val="18"/>
          <w:lang w:val="pt-BR"/>
        </w:rPr>
        <w:t>Portuguesa</w:t>
      </w:r>
      <w:proofErr w:type="gramEnd"/>
      <w:r w:rsidRPr="00AA185B">
        <w:rPr>
          <w:rFonts w:ascii="Arial" w:hAnsi="Arial" w:cs="Arial"/>
          <w:spacing w:val="-1"/>
          <w:sz w:val="18"/>
          <w:szCs w:val="18"/>
          <w:lang w:val="pt-BR"/>
        </w:rPr>
        <w:t>..SãoPaulo:Scipione,1989 Livros</w:t>
      </w:r>
      <w:r w:rsidR="00C508B6">
        <w:rPr>
          <w:rFonts w:ascii="Arial" w:hAnsi="Arial" w:cs="Arial"/>
          <w:spacing w:val="-1"/>
          <w:sz w:val="18"/>
          <w:szCs w:val="18"/>
          <w:lang w:val="pt-BR"/>
        </w:rPr>
        <w:t xml:space="preserve"> </w:t>
      </w:r>
      <w:r w:rsidRPr="00AA185B">
        <w:rPr>
          <w:rFonts w:ascii="Arial" w:hAnsi="Arial" w:cs="Arial"/>
          <w:sz w:val="18"/>
          <w:szCs w:val="18"/>
          <w:lang w:val="pt-BR"/>
        </w:rPr>
        <w:t>do</w:t>
      </w:r>
      <w:r w:rsidR="00C508B6">
        <w:rPr>
          <w:rFonts w:ascii="Arial" w:hAnsi="Arial" w:cs="Arial"/>
          <w:sz w:val="18"/>
          <w:szCs w:val="18"/>
          <w:lang w:val="pt-BR"/>
        </w:rPr>
        <w:t xml:space="preserve"> </w:t>
      </w:r>
      <w:r w:rsidRPr="00AA185B">
        <w:rPr>
          <w:rFonts w:ascii="Arial" w:hAnsi="Arial" w:cs="Arial"/>
          <w:spacing w:val="-1"/>
          <w:sz w:val="18"/>
          <w:szCs w:val="18"/>
          <w:lang w:val="pt-BR"/>
        </w:rPr>
        <w:t>Ensino</w:t>
      </w:r>
      <w:r w:rsidR="00C508B6">
        <w:rPr>
          <w:rFonts w:ascii="Arial" w:hAnsi="Arial" w:cs="Arial"/>
          <w:spacing w:val="-1"/>
          <w:sz w:val="18"/>
          <w:szCs w:val="18"/>
          <w:lang w:val="pt-BR"/>
        </w:rPr>
        <w:t xml:space="preserve"> </w:t>
      </w:r>
      <w:r w:rsidRPr="00AA185B">
        <w:rPr>
          <w:rFonts w:ascii="Arial" w:hAnsi="Arial" w:cs="Arial"/>
          <w:spacing w:val="-1"/>
          <w:sz w:val="18"/>
          <w:szCs w:val="18"/>
          <w:lang w:val="pt-BR"/>
        </w:rPr>
        <w:t xml:space="preserve">Fundamental </w:t>
      </w:r>
      <w:r w:rsidRPr="00AA185B">
        <w:rPr>
          <w:rFonts w:ascii="Arial" w:hAnsi="Arial" w:cs="Arial"/>
          <w:sz w:val="18"/>
          <w:szCs w:val="18"/>
          <w:lang w:val="pt-BR"/>
        </w:rPr>
        <w:t>do5ºao9º</w:t>
      </w:r>
      <w:r w:rsidRPr="00AA185B">
        <w:rPr>
          <w:rFonts w:ascii="Arial" w:hAnsi="Arial" w:cs="Arial"/>
          <w:spacing w:val="-1"/>
          <w:sz w:val="18"/>
          <w:szCs w:val="18"/>
          <w:lang w:val="pt-BR"/>
        </w:rPr>
        <w:t xml:space="preserve"> ano. </w:t>
      </w:r>
    </w:p>
    <w:p w:rsidR="00194D63" w:rsidRDefault="00194D63" w:rsidP="00194D63">
      <w:pPr>
        <w:spacing w:line="184" w:lineRule="exact"/>
        <w:ind w:left="142"/>
        <w:jc w:val="both"/>
        <w:rPr>
          <w:rFonts w:ascii="Arial" w:eastAsia="Arial" w:hAnsi="Arial" w:cs="Arial"/>
          <w:sz w:val="18"/>
          <w:szCs w:val="18"/>
          <w:lang w:val="pt-BR"/>
        </w:rPr>
      </w:pPr>
    </w:p>
    <w:p w:rsidR="00194D63" w:rsidRDefault="00194D63" w:rsidP="00194D63">
      <w:pPr>
        <w:spacing w:line="184" w:lineRule="exact"/>
        <w:ind w:left="142"/>
        <w:jc w:val="both"/>
        <w:rPr>
          <w:rFonts w:ascii="Arial" w:eastAsia="Arial" w:hAnsi="Arial" w:cs="Arial"/>
          <w:sz w:val="18"/>
          <w:szCs w:val="18"/>
          <w:lang w:val="pt-BR"/>
        </w:rPr>
      </w:pPr>
    </w:p>
    <w:p w:rsidR="00194D63" w:rsidRDefault="00194D63" w:rsidP="00194D63">
      <w:pPr>
        <w:spacing w:line="184" w:lineRule="exact"/>
        <w:ind w:left="142"/>
        <w:jc w:val="both"/>
        <w:rPr>
          <w:rFonts w:ascii="Arial" w:eastAsia="Arial" w:hAnsi="Arial" w:cs="Arial"/>
          <w:sz w:val="18"/>
          <w:szCs w:val="18"/>
          <w:lang w:val="pt-BR"/>
        </w:rPr>
      </w:pPr>
    </w:p>
    <w:p w:rsidR="00194D63" w:rsidRPr="00271C18" w:rsidRDefault="00194D63" w:rsidP="00194D63">
      <w:pPr>
        <w:ind w:left="2268"/>
        <w:rPr>
          <w:rFonts w:ascii="Arial" w:eastAsia="Arial" w:hAnsi="Arial" w:cs="Arial"/>
          <w:lang w:val="pt-BR"/>
        </w:rPr>
      </w:pPr>
      <w:proofErr w:type="spellStart"/>
      <w:proofErr w:type="gramStart"/>
      <w:r w:rsidRPr="00271C18">
        <w:rPr>
          <w:rFonts w:ascii="Arial" w:eastAsia="Arial" w:hAnsi="Arial" w:cs="Arial"/>
          <w:b/>
          <w:bCs/>
          <w:u w:val="thick" w:color="000000"/>
          <w:lang w:val="pt-BR"/>
        </w:rPr>
        <w:t>Programade</w:t>
      </w:r>
      <w:r w:rsidRPr="00271C18">
        <w:rPr>
          <w:rFonts w:ascii="Arial" w:eastAsia="Arial" w:hAnsi="Arial" w:cs="Arial"/>
          <w:b/>
          <w:bCs/>
          <w:spacing w:val="-1"/>
          <w:u w:val="thick" w:color="000000"/>
          <w:lang w:val="pt-BR"/>
        </w:rPr>
        <w:t>Provas</w:t>
      </w:r>
      <w:r w:rsidRPr="00271C18">
        <w:rPr>
          <w:rFonts w:ascii="Arial" w:eastAsia="Arial" w:hAnsi="Arial" w:cs="Arial"/>
          <w:b/>
          <w:bCs/>
          <w:u w:val="thick" w:color="000000"/>
          <w:lang w:val="pt-BR"/>
        </w:rPr>
        <w:t>por</w:t>
      </w:r>
      <w:proofErr w:type="spellEnd"/>
      <w:proofErr w:type="gramEnd"/>
      <w:r w:rsidRPr="00271C18">
        <w:rPr>
          <w:rFonts w:ascii="Arial" w:eastAsia="Arial" w:hAnsi="Arial" w:cs="Arial"/>
          <w:b/>
          <w:bCs/>
          <w:u w:val="thick" w:color="000000"/>
          <w:lang w:val="pt-BR"/>
        </w:rPr>
        <w:t xml:space="preserve"> </w:t>
      </w:r>
      <w:r w:rsidRPr="00271C18">
        <w:rPr>
          <w:rFonts w:ascii="Arial" w:eastAsia="Arial" w:hAnsi="Arial" w:cs="Arial"/>
          <w:b/>
          <w:bCs/>
          <w:spacing w:val="-1"/>
          <w:u w:val="thick" w:color="000000"/>
          <w:lang w:val="pt-BR"/>
        </w:rPr>
        <w:t>Cargo</w:t>
      </w:r>
      <w:r w:rsidRPr="00271C18">
        <w:rPr>
          <w:rFonts w:ascii="Arial" w:eastAsia="Arial" w:hAnsi="Arial" w:cs="Arial"/>
          <w:b/>
          <w:bCs/>
          <w:u w:val="thick" w:color="000000"/>
          <w:lang w:val="pt-BR"/>
        </w:rPr>
        <w:t>–</w:t>
      </w:r>
      <w:proofErr w:type="spellStart"/>
      <w:r w:rsidRPr="00271C18">
        <w:rPr>
          <w:rFonts w:ascii="Arial" w:eastAsia="Arial" w:hAnsi="Arial" w:cs="Arial"/>
          <w:b/>
          <w:bCs/>
          <w:spacing w:val="-1"/>
          <w:u w:val="thick" w:color="000000"/>
          <w:lang w:val="pt-BR"/>
        </w:rPr>
        <w:t>ConhecimentosEspecíficos</w:t>
      </w:r>
      <w:proofErr w:type="spellEnd"/>
    </w:p>
    <w:p w:rsidR="00194D63" w:rsidRDefault="00194D63" w:rsidP="00194D63">
      <w:pPr>
        <w:ind w:left="100" w:right="445"/>
        <w:rPr>
          <w:rFonts w:ascii="Arial" w:eastAsia="Arial" w:hAnsi="Arial" w:cs="Arial"/>
          <w:sz w:val="18"/>
          <w:szCs w:val="18"/>
          <w:lang w:val="pt-BR"/>
        </w:rPr>
      </w:pPr>
    </w:p>
    <w:p w:rsidR="00194D63" w:rsidRPr="00900BD2" w:rsidRDefault="004C3DB3" w:rsidP="001976A9">
      <w:pPr>
        <w:ind w:left="-142" w:right="-252"/>
        <w:jc w:val="both"/>
        <w:rPr>
          <w:rFonts w:ascii="Arial" w:hAnsi="Arial" w:cs="Arial"/>
          <w:b/>
          <w:sz w:val="18"/>
          <w:szCs w:val="18"/>
          <w:u w:val="single"/>
          <w:lang w:val="pt-BR"/>
        </w:rPr>
      </w:pPr>
      <w:r w:rsidRPr="00900BD2">
        <w:rPr>
          <w:rFonts w:ascii="Arial" w:hAnsi="Arial" w:cs="Arial"/>
          <w:b/>
          <w:sz w:val="18"/>
          <w:szCs w:val="18"/>
          <w:u w:val="single"/>
          <w:lang w:val="pt-BR"/>
        </w:rPr>
        <w:t>AGENTE COMUNITÁRIO DE SAÚDE</w:t>
      </w:r>
    </w:p>
    <w:p w:rsidR="00194D63" w:rsidRPr="00C706B7" w:rsidRDefault="00194D63" w:rsidP="001976A9">
      <w:pPr>
        <w:ind w:left="-142" w:right="-252"/>
        <w:jc w:val="both"/>
        <w:rPr>
          <w:rFonts w:ascii="Arial" w:hAnsi="Arial" w:cs="Arial"/>
          <w:sz w:val="18"/>
          <w:szCs w:val="18"/>
          <w:lang w:val="pt-BR"/>
        </w:rPr>
      </w:pPr>
      <w:r w:rsidRPr="00726A85">
        <w:rPr>
          <w:rFonts w:ascii="Arial" w:hAnsi="Arial" w:cs="Arial"/>
          <w:sz w:val="18"/>
          <w:szCs w:val="18"/>
          <w:lang w:val="pt-BR"/>
        </w:rPr>
        <w:t xml:space="preserve">Prevenção de doenças: salubridade, vacinação, saneamento básico. Conhecimentos Básicos: esquistossomose, Doença de Chagas, Leishmaniose Tegumentar e Visceral e </w:t>
      </w:r>
      <w:proofErr w:type="spellStart"/>
      <w:r w:rsidRPr="00726A85">
        <w:rPr>
          <w:rFonts w:ascii="Arial" w:hAnsi="Arial" w:cs="Arial"/>
          <w:sz w:val="18"/>
          <w:szCs w:val="18"/>
          <w:lang w:val="pt-BR"/>
        </w:rPr>
        <w:t>Malaria</w:t>
      </w:r>
      <w:proofErr w:type="spellEnd"/>
      <w:r w:rsidRPr="00726A85">
        <w:rPr>
          <w:rFonts w:ascii="Arial" w:hAnsi="Arial" w:cs="Arial"/>
          <w:sz w:val="18"/>
          <w:szCs w:val="18"/>
          <w:lang w:val="pt-BR"/>
        </w:rPr>
        <w:t xml:space="preserve">. Noções de combate a dengue. Noções básicas de primeiros socorros. Doenças sexualmente transmissíveis. Leis nº 11350 de 05/10/2006, Lei nº 8.142 de 1990. Lei nº 8080 de 1990. </w:t>
      </w:r>
      <w:r w:rsidRPr="00C706B7">
        <w:rPr>
          <w:rFonts w:ascii="Arial" w:hAnsi="Arial" w:cs="Arial"/>
          <w:sz w:val="18"/>
          <w:szCs w:val="18"/>
          <w:lang w:val="pt-BR"/>
        </w:rPr>
        <w:t xml:space="preserve">Sugestão Bibliográfica: Sites oficiais do Estado e Governo Federal, jornais, telejornais, revistas. Site oficial do Ministério da Saúde: </w:t>
      </w:r>
      <w:hyperlink r:id="rId22" w:history="1">
        <w:r w:rsidR="0008327F" w:rsidRPr="00C706B7">
          <w:rPr>
            <w:rStyle w:val="Hyperlink"/>
            <w:rFonts w:ascii="Arial" w:hAnsi="Arial" w:cs="Arial"/>
            <w:sz w:val="18"/>
            <w:szCs w:val="18"/>
            <w:lang w:val="pt-BR"/>
          </w:rPr>
          <w:t>www.saude.gov.br</w:t>
        </w:r>
      </w:hyperlink>
    </w:p>
    <w:p w:rsidR="004C3DB3" w:rsidRPr="00E86AB4" w:rsidRDefault="004C3DB3" w:rsidP="001976A9">
      <w:pPr>
        <w:pStyle w:val="Default"/>
        <w:ind w:left="-142" w:right="-252"/>
        <w:jc w:val="both"/>
        <w:rPr>
          <w:b/>
          <w:bCs/>
          <w:sz w:val="18"/>
          <w:szCs w:val="18"/>
        </w:rPr>
      </w:pPr>
    </w:p>
    <w:p w:rsidR="004C3DB3" w:rsidRPr="00E86AB4" w:rsidRDefault="004C3DB3" w:rsidP="001976A9">
      <w:pPr>
        <w:ind w:left="-142" w:right="-252"/>
        <w:jc w:val="both"/>
        <w:rPr>
          <w:rFonts w:ascii="Arial" w:hAnsi="Arial" w:cs="Arial"/>
          <w:sz w:val="18"/>
          <w:szCs w:val="18"/>
          <w:lang w:val="pt-BR"/>
        </w:rPr>
      </w:pPr>
    </w:p>
    <w:p w:rsidR="0008327F" w:rsidRPr="001976A9" w:rsidRDefault="001976A9" w:rsidP="001976A9">
      <w:pPr>
        <w:ind w:left="-142" w:right="-252"/>
        <w:jc w:val="both"/>
        <w:rPr>
          <w:rFonts w:ascii="Arial" w:hAnsi="Arial" w:cs="Arial"/>
          <w:b/>
          <w:sz w:val="18"/>
          <w:szCs w:val="18"/>
          <w:u w:val="single"/>
          <w:lang w:val="pt-BR"/>
        </w:rPr>
      </w:pPr>
      <w:r w:rsidRPr="001976A9">
        <w:rPr>
          <w:rFonts w:ascii="Arial" w:hAnsi="Arial" w:cs="Arial"/>
          <w:b/>
          <w:sz w:val="18"/>
          <w:szCs w:val="18"/>
          <w:u w:val="single"/>
          <w:lang w:val="pt-BR"/>
        </w:rPr>
        <w:t>AGENTE DE COMBATE ÀS ENDEMIAS</w:t>
      </w:r>
    </w:p>
    <w:p w:rsidR="001976A9" w:rsidRPr="001976A9" w:rsidRDefault="001976A9" w:rsidP="001976A9">
      <w:pPr>
        <w:ind w:left="-142" w:right="-252"/>
        <w:jc w:val="both"/>
        <w:rPr>
          <w:rFonts w:ascii="Arial" w:hAnsi="Arial" w:cs="Arial"/>
          <w:color w:val="000000"/>
          <w:sz w:val="18"/>
          <w:szCs w:val="18"/>
          <w:lang w:val="pt-BR"/>
        </w:rPr>
      </w:pPr>
      <w:r w:rsidRPr="001976A9">
        <w:rPr>
          <w:rFonts w:ascii="Arial" w:hAnsi="Arial" w:cs="Arial"/>
          <w:b/>
          <w:bCs/>
          <w:color w:val="000000"/>
          <w:sz w:val="18"/>
          <w:szCs w:val="18"/>
          <w:lang w:val="pt-BR"/>
        </w:rPr>
        <w:t xml:space="preserve">Conhecimentos específicos: </w:t>
      </w:r>
      <w:r w:rsidRPr="001976A9">
        <w:rPr>
          <w:rFonts w:ascii="Arial" w:hAnsi="Arial" w:cs="Arial"/>
          <w:color w:val="000000"/>
          <w:sz w:val="18"/>
          <w:szCs w:val="18"/>
          <w:lang w:val="pt-BR"/>
        </w:rPr>
        <w:t xml:space="preserve">Noções de combate a dengue: Biologia dos vetores, operações de campo, reconhecimento geográfico, tratamento focal, </w:t>
      </w:r>
      <w:proofErr w:type="spellStart"/>
      <w:r w:rsidRPr="001976A9">
        <w:rPr>
          <w:rFonts w:ascii="Arial" w:hAnsi="Arial" w:cs="Arial"/>
          <w:color w:val="000000"/>
          <w:sz w:val="18"/>
          <w:szCs w:val="18"/>
          <w:lang w:val="pt-BR"/>
        </w:rPr>
        <w:t>perifocal</w:t>
      </w:r>
      <w:proofErr w:type="spellEnd"/>
      <w:r w:rsidRPr="001976A9">
        <w:rPr>
          <w:rFonts w:ascii="Arial" w:hAnsi="Arial" w:cs="Arial"/>
          <w:color w:val="000000"/>
          <w:sz w:val="18"/>
          <w:szCs w:val="18"/>
          <w:lang w:val="pt-BR"/>
        </w:rPr>
        <w:t xml:space="preserve">, bloqueio, EPI, formas de controle, Programa Nacional de Controle da </w:t>
      </w:r>
      <w:proofErr w:type="gramStart"/>
      <w:r w:rsidRPr="001976A9">
        <w:rPr>
          <w:rFonts w:ascii="Arial" w:hAnsi="Arial" w:cs="Arial"/>
          <w:color w:val="000000"/>
          <w:sz w:val="18"/>
          <w:szCs w:val="18"/>
          <w:lang w:val="pt-BR"/>
        </w:rPr>
        <w:t>Dengue.</w:t>
      </w:r>
      <w:proofErr w:type="gramEnd"/>
      <w:r w:rsidRPr="001976A9">
        <w:rPr>
          <w:rFonts w:ascii="Arial" w:hAnsi="Arial" w:cs="Arial"/>
          <w:color w:val="000000"/>
          <w:sz w:val="18"/>
          <w:szCs w:val="18"/>
          <w:lang w:val="pt-BR"/>
        </w:rPr>
        <w:t xml:space="preserve">- Leishmaniose: características epidemiológicas: ciclo, modo de transmissão, período de incubação, suscetibilidade e imunidade; aspectos clínicos no cão; medidas preventivas dirigidas à população humana, ao vetor e à população canina.  Roedores / Leptospirose: Controle de roedores em áreas urbanas; leptospirose, sintomas, transmissão, prevenção.  Esquistossomose: Características gerais e epidemiológicas ,descrição, sinonímia, Agente etiológico, Reservatório, Tipos de Hospedeiro, Modo de transmissão, período de incubação, período de </w:t>
      </w:r>
      <w:proofErr w:type="gramStart"/>
      <w:r w:rsidRPr="001976A9">
        <w:rPr>
          <w:rFonts w:ascii="Arial" w:hAnsi="Arial" w:cs="Arial"/>
          <w:color w:val="000000"/>
          <w:sz w:val="18"/>
          <w:szCs w:val="18"/>
          <w:lang w:val="pt-BR"/>
        </w:rPr>
        <w:t>transmissibilidade</w:t>
      </w:r>
      <w:proofErr w:type="gramEnd"/>
      <w:r w:rsidRPr="001976A9">
        <w:rPr>
          <w:rFonts w:ascii="Arial" w:hAnsi="Arial" w:cs="Arial"/>
          <w:color w:val="000000"/>
          <w:sz w:val="18"/>
          <w:szCs w:val="18"/>
          <w:lang w:val="pt-BR"/>
        </w:rPr>
        <w:t>.</w:t>
      </w:r>
      <w:r w:rsidRPr="001976A9">
        <w:rPr>
          <w:rStyle w:val="apple-converted-space"/>
          <w:rFonts w:cs="Arial"/>
          <w:color w:val="000000"/>
          <w:sz w:val="18"/>
          <w:szCs w:val="18"/>
          <w:lang w:val="pt-BR"/>
        </w:rPr>
        <w:t> </w:t>
      </w:r>
      <w:r w:rsidRPr="001976A9">
        <w:rPr>
          <w:rFonts w:ascii="Arial" w:hAnsi="Arial" w:cs="Arial"/>
          <w:b/>
          <w:bCs/>
          <w:color w:val="000000"/>
          <w:sz w:val="18"/>
          <w:szCs w:val="18"/>
          <w:lang w:val="pt-BR"/>
        </w:rPr>
        <w:t>Sugestão Bibliográfica</w:t>
      </w:r>
      <w:r w:rsidRPr="001976A9">
        <w:rPr>
          <w:rFonts w:ascii="Arial" w:hAnsi="Arial" w:cs="Arial"/>
          <w:color w:val="000000"/>
          <w:sz w:val="18"/>
          <w:szCs w:val="18"/>
          <w:lang w:val="pt-BR"/>
        </w:rPr>
        <w:t>:  Leishmaniose BRASIL. Ministério da Saúde. Manual de Vigilância e Controle da Leishmaniose Visceral</w:t>
      </w:r>
      <w:proofErr w:type="gramStart"/>
      <w:r w:rsidRPr="001976A9">
        <w:rPr>
          <w:rFonts w:ascii="Arial" w:hAnsi="Arial" w:cs="Arial"/>
          <w:color w:val="000000"/>
          <w:sz w:val="18"/>
          <w:szCs w:val="18"/>
          <w:lang w:val="pt-BR"/>
        </w:rPr>
        <w:t>.,</w:t>
      </w:r>
      <w:proofErr w:type="gramEnd"/>
      <w:r w:rsidRPr="001976A9">
        <w:rPr>
          <w:rFonts w:ascii="Arial" w:hAnsi="Arial" w:cs="Arial"/>
          <w:color w:val="000000"/>
          <w:sz w:val="18"/>
          <w:szCs w:val="18"/>
          <w:lang w:val="pt-BR"/>
        </w:rPr>
        <w:t xml:space="preserve"> Brasília - DF 2004 Introdução – p. 9-10; Características Epidemiológicas – p. 11 a 18; Aspectos Clínicos e Laboratoriais: 3.2 No Cão – p.26; Medidas Preventivas – p. 59-60; Medidas de Controle – p. 61 a 69 Dengue - </w:t>
      </w:r>
      <w:proofErr w:type="spellStart"/>
      <w:r w:rsidRPr="001976A9">
        <w:rPr>
          <w:rFonts w:ascii="Arial" w:hAnsi="Arial" w:cs="Arial"/>
          <w:color w:val="000000"/>
          <w:sz w:val="18"/>
          <w:szCs w:val="18"/>
          <w:lang w:val="pt-BR"/>
        </w:rPr>
        <w:t>rograma</w:t>
      </w:r>
      <w:proofErr w:type="spellEnd"/>
      <w:r w:rsidRPr="001976A9">
        <w:rPr>
          <w:rFonts w:ascii="Arial" w:hAnsi="Arial" w:cs="Arial"/>
          <w:color w:val="000000"/>
          <w:sz w:val="18"/>
          <w:szCs w:val="18"/>
          <w:lang w:val="pt-BR"/>
        </w:rPr>
        <w:t xml:space="preserve"> Nacional de Controle da Dengue (PNCD), Instituído em 24 de julho de 2002, Ministério da Saúde FUNASA. Apresentação – pág3; Fundamentação – pág. 4; Objetivos – pág. 4; Metas – pág. 4; Componentes – pág. 4 a 12 Atribuições e competências – 12,13. -Instruções para Pessoal de Combate ao Vetor. Manual de Normas Técnicas Ministério da Saúde, FUNASA. -Noções sobre dengue – p. 9-10; -Biologia dos vetores – p. 11 a 17; -Reconhecimento geográfico – p. 33-34; -A visita domiciliar – p. 35 a 37; -Criadouros – p. 39 a 41; -Tratamento – p. 53 a 59; </w:t>
      </w:r>
      <w:proofErr w:type="gramStart"/>
      <w:r w:rsidRPr="001976A9">
        <w:rPr>
          <w:rFonts w:ascii="Arial" w:hAnsi="Arial" w:cs="Arial"/>
          <w:color w:val="000000"/>
          <w:sz w:val="18"/>
          <w:szCs w:val="18"/>
          <w:lang w:val="pt-BR"/>
        </w:rPr>
        <w:t>-Recomendações</w:t>
      </w:r>
      <w:proofErr w:type="gramEnd"/>
      <w:r w:rsidRPr="001976A9">
        <w:rPr>
          <w:rFonts w:ascii="Arial" w:hAnsi="Arial" w:cs="Arial"/>
          <w:color w:val="000000"/>
          <w:sz w:val="18"/>
          <w:szCs w:val="18"/>
          <w:lang w:val="pt-BR"/>
        </w:rPr>
        <w:t xml:space="preserve"> quanto ao manuseio de inseticidas e uso de Equipamentos e Proteção Individual (EPI) – p.61; -Controle biológico e manejo ambiental – p. 65-66; -Participação comunitária – p. 67-68; -Anexo III – p. 75 a 77 Controle de Roedores / Leptospirose Manual de Controle de </w:t>
      </w:r>
      <w:proofErr w:type="spellStart"/>
      <w:r w:rsidRPr="001976A9">
        <w:rPr>
          <w:rFonts w:ascii="Arial" w:hAnsi="Arial" w:cs="Arial"/>
          <w:color w:val="000000"/>
          <w:sz w:val="18"/>
          <w:szCs w:val="18"/>
          <w:lang w:val="pt-BR"/>
        </w:rPr>
        <w:t>Roedores.Ministério</w:t>
      </w:r>
      <w:proofErr w:type="spellEnd"/>
      <w:r w:rsidRPr="001976A9">
        <w:rPr>
          <w:rFonts w:ascii="Arial" w:hAnsi="Arial" w:cs="Arial"/>
          <w:color w:val="000000"/>
          <w:sz w:val="18"/>
          <w:szCs w:val="18"/>
          <w:lang w:val="pt-BR"/>
        </w:rPr>
        <w:t xml:space="preserve"> da Saúde – FUNASA. DEZEMBRO, 2002. Introdução Capítulo 1 – </w:t>
      </w:r>
      <w:proofErr w:type="gramStart"/>
      <w:r w:rsidRPr="001976A9">
        <w:rPr>
          <w:rFonts w:ascii="Arial" w:hAnsi="Arial" w:cs="Arial"/>
          <w:color w:val="000000"/>
          <w:sz w:val="18"/>
          <w:szCs w:val="18"/>
          <w:lang w:val="pt-BR"/>
        </w:rPr>
        <w:t>Item1.</w:t>
      </w:r>
      <w:proofErr w:type="gramEnd"/>
      <w:r w:rsidRPr="001976A9">
        <w:rPr>
          <w:rFonts w:ascii="Arial" w:hAnsi="Arial" w:cs="Arial"/>
          <w:color w:val="000000"/>
          <w:sz w:val="18"/>
          <w:szCs w:val="18"/>
          <w:lang w:val="pt-BR"/>
        </w:rPr>
        <w:t xml:space="preserve">2; Roedores </w:t>
      </w:r>
      <w:proofErr w:type="spellStart"/>
      <w:r w:rsidRPr="001976A9">
        <w:rPr>
          <w:rFonts w:ascii="Arial" w:hAnsi="Arial" w:cs="Arial"/>
          <w:color w:val="000000"/>
          <w:sz w:val="18"/>
          <w:szCs w:val="18"/>
          <w:lang w:val="pt-BR"/>
        </w:rPr>
        <w:t>sinantrópicos</w:t>
      </w:r>
      <w:proofErr w:type="spellEnd"/>
      <w:r w:rsidRPr="001976A9">
        <w:rPr>
          <w:rFonts w:ascii="Arial" w:hAnsi="Arial" w:cs="Arial"/>
          <w:color w:val="000000"/>
          <w:sz w:val="18"/>
          <w:szCs w:val="18"/>
          <w:lang w:val="pt-BR"/>
        </w:rPr>
        <w:t xml:space="preserve"> comensais – p 17 a 21; Capítulo 4: Metodologia de controle – Itens 4.1 e 4.2 – p. 67 a 76; Capítulo 4: Metodologia de controle – Itens 4.3.3.3, 4.3.3.4, 4.3.3.5, 4.5 – p. 82 a 87. Texto: LEPTOSPIROSE – O que saber e o que fazer</w:t>
      </w:r>
      <w:r w:rsidRPr="001976A9">
        <w:rPr>
          <w:rStyle w:val="apple-converted-space"/>
          <w:rFonts w:cs="Arial"/>
          <w:color w:val="000000"/>
          <w:sz w:val="18"/>
          <w:szCs w:val="18"/>
          <w:lang w:val="pt-BR"/>
        </w:rPr>
        <w:t> </w:t>
      </w:r>
      <w:hyperlink r:id="rId23" w:history="1">
        <w:r w:rsidRPr="001976A9">
          <w:rPr>
            <w:rStyle w:val="Hyperlink"/>
            <w:rFonts w:ascii="Arial" w:hAnsi="Arial" w:cs="Arial"/>
            <w:sz w:val="18"/>
            <w:szCs w:val="18"/>
            <w:lang w:val="pt-BR"/>
          </w:rPr>
          <w:t>http://portal.saude.gov.br/portal/arquivos/pdf/leptospirose_o que fazer.pdf</w:t>
        </w:r>
      </w:hyperlink>
      <w:r w:rsidRPr="001976A9">
        <w:rPr>
          <w:rStyle w:val="apple-converted-space"/>
          <w:rFonts w:cs="Arial"/>
          <w:color w:val="000000"/>
          <w:sz w:val="18"/>
          <w:szCs w:val="18"/>
          <w:lang w:val="pt-BR"/>
        </w:rPr>
        <w:t> </w:t>
      </w:r>
      <w:r w:rsidRPr="001976A9">
        <w:rPr>
          <w:rFonts w:ascii="Arial" w:hAnsi="Arial" w:cs="Arial"/>
          <w:color w:val="000000"/>
          <w:sz w:val="18"/>
          <w:szCs w:val="18"/>
          <w:lang w:val="pt-BR"/>
        </w:rPr>
        <w:t>Esquistossomose Mansoni Ministério da  Saúde. Brasília/DF Guia de Vigilância Epidemiológica 7° edição. Caderno 10. Páginas 19 e 20.</w:t>
      </w:r>
    </w:p>
    <w:p w:rsidR="0008327F" w:rsidRPr="004C3DB3" w:rsidRDefault="0008327F" w:rsidP="004C3DB3">
      <w:pPr>
        <w:jc w:val="both"/>
        <w:rPr>
          <w:rFonts w:ascii="Arial" w:hAnsi="Arial" w:cs="Arial"/>
          <w:sz w:val="18"/>
          <w:szCs w:val="18"/>
          <w:lang w:val="pt-BR"/>
        </w:rPr>
      </w:pPr>
    </w:p>
    <w:p w:rsidR="00194D63" w:rsidRPr="004C3DB3" w:rsidRDefault="00194D63" w:rsidP="004C3DB3">
      <w:pPr>
        <w:jc w:val="both"/>
        <w:rPr>
          <w:rFonts w:ascii="Arial" w:hAnsi="Arial" w:cs="Arial"/>
          <w:sz w:val="18"/>
          <w:szCs w:val="18"/>
          <w:lang w:val="pt-BR"/>
        </w:rPr>
      </w:pPr>
    </w:p>
    <w:p w:rsidR="00194D63" w:rsidRPr="004C3DB3" w:rsidRDefault="00194D63" w:rsidP="004C3DB3">
      <w:pPr>
        <w:jc w:val="both"/>
        <w:rPr>
          <w:rFonts w:ascii="Arial" w:hAnsi="Arial" w:cs="Arial"/>
          <w:sz w:val="18"/>
          <w:szCs w:val="18"/>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08327F" w:rsidRDefault="0008327F" w:rsidP="00194D63">
      <w:pPr>
        <w:ind w:left="-142" w:right="-252"/>
        <w:jc w:val="both"/>
        <w:rPr>
          <w:rFonts w:ascii="Arial" w:eastAsia="Arial" w:hAnsi="Arial" w:cs="Arial"/>
          <w:b/>
          <w:sz w:val="18"/>
          <w:szCs w:val="18"/>
          <w:u w:val="single"/>
          <w:lang w:val="pt-BR"/>
        </w:rPr>
      </w:pPr>
    </w:p>
    <w:p w:rsidR="00641C4D" w:rsidRDefault="00641C4D" w:rsidP="00194D63">
      <w:pPr>
        <w:ind w:left="-142" w:right="-252"/>
        <w:jc w:val="both"/>
        <w:rPr>
          <w:rFonts w:ascii="Arial" w:eastAsia="Arial" w:hAnsi="Arial" w:cs="Arial"/>
          <w:b/>
          <w:sz w:val="18"/>
          <w:szCs w:val="18"/>
          <w:u w:val="single"/>
          <w:lang w:val="pt-BR"/>
        </w:rPr>
      </w:pPr>
    </w:p>
    <w:p w:rsidR="00E86AB4" w:rsidRDefault="00E86AB4" w:rsidP="00194D63">
      <w:pPr>
        <w:ind w:left="-142" w:right="-252"/>
        <w:jc w:val="both"/>
        <w:rPr>
          <w:rFonts w:ascii="Arial" w:eastAsia="Arial" w:hAnsi="Arial" w:cs="Arial"/>
          <w:b/>
          <w:sz w:val="18"/>
          <w:szCs w:val="18"/>
          <w:u w:val="single"/>
          <w:lang w:val="pt-BR"/>
        </w:rPr>
      </w:pPr>
    </w:p>
    <w:p w:rsidR="00E86AB4" w:rsidRDefault="00E86AB4" w:rsidP="00194D63">
      <w:pPr>
        <w:ind w:left="-142" w:right="-252"/>
        <w:jc w:val="both"/>
        <w:rPr>
          <w:rFonts w:ascii="Arial" w:eastAsia="Arial" w:hAnsi="Arial" w:cs="Arial"/>
          <w:b/>
          <w:sz w:val="18"/>
          <w:szCs w:val="18"/>
          <w:u w:val="single"/>
          <w:lang w:val="pt-BR"/>
        </w:rPr>
      </w:pPr>
    </w:p>
    <w:p w:rsidR="00E86AB4" w:rsidRDefault="00E86AB4" w:rsidP="00194D63">
      <w:pPr>
        <w:ind w:left="-142" w:right="-252"/>
        <w:jc w:val="both"/>
        <w:rPr>
          <w:rFonts w:ascii="Arial" w:eastAsia="Arial" w:hAnsi="Arial" w:cs="Arial"/>
          <w:b/>
          <w:sz w:val="18"/>
          <w:szCs w:val="18"/>
          <w:u w:val="single"/>
          <w:lang w:val="pt-BR"/>
        </w:rPr>
      </w:pPr>
    </w:p>
    <w:p w:rsidR="001911E5" w:rsidRDefault="001911E5" w:rsidP="00194D63">
      <w:pPr>
        <w:ind w:left="-142" w:right="-252"/>
        <w:jc w:val="both"/>
        <w:rPr>
          <w:rFonts w:ascii="Arial" w:eastAsia="Arial" w:hAnsi="Arial" w:cs="Arial"/>
          <w:b/>
          <w:sz w:val="18"/>
          <w:szCs w:val="18"/>
          <w:u w:val="single"/>
          <w:lang w:val="pt-BR"/>
        </w:rPr>
      </w:pPr>
    </w:p>
    <w:p w:rsidR="001911E5" w:rsidRDefault="001911E5" w:rsidP="00194D63">
      <w:pPr>
        <w:ind w:left="-142" w:right="-252"/>
        <w:jc w:val="both"/>
        <w:rPr>
          <w:rFonts w:ascii="Arial" w:eastAsia="Arial" w:hAnsi="Arial" w:cs="Arial"/>
          <w:b/>
          <w:sz w:val="18"/>
          <w:szCs w:val="18"/>
          <w:u w:val="single"/>
          <w:lang w:val="pt-BR"/>
        </w:rPr>
      </w:pPr>
    </w:p>
    <w:p w:rsidR="00900BD2" w:rsidRDefault="00900BD2" w:rsidP="00194D63">
      <w:pPr>
        <w:ind w:left="-142" w:right="-252"/>
        <w:jc w:val="both"/>
        <w:rPr>
          <w:rFonts w:ascii="Arial" w:eastAsia="Arial" w:hAnsi="Arial" w:cs="Arial"/>
          <w:b/>
          <w:sz w:val="18"/>
          <w:szCs w:val="18"/>
          <w:u w:val="single"/>
          <w:lang w:val="pt-BR"/>
        </w:rPr>
      </w:pPr>
    </w:p>
    <w:p w:rsidR="001911E5" w:rsidRDefault="001911E5" w:rsidP="00194D63">
      <w:pPr>
        <w:ind w:left="-142" w:right="-252"/>
        <w:jc w:val="both"/>
        <w:rPr>
          <w:rFonts w:ascii="Arial" w:eastAsia="Arial" w:hAnsi="Arial" w:cs="Arial"/>
          <w:b/>
          <w:sz w:val="18"/>
          <w:szCs w:val="18"/>
          <w:u w:val="single"/>
          <w:lang w:val="pt-BR"/>
        </w:rPr>
      </w:pPr>
    </w:p>
    <w:p w:rsidR="001911E5" w:rsidRDefault="001911E5" w:rsidP="00194D63">
      <w:pPr>
        <w:ind w:left="-142" w:right="-252"/>
        <w:jc w:val="both"/>
        <w:rPr>
          <w:rFonts w:ascii="Arial" w:eastAsia="Arial" w:hAnsi="Arial" w:cs="Arial"/>
          <w:b/>
          <w:sz w:val="18"/>
          <w:szCs w:val="18"/>
          <w:u w:val="single"/>
          <w:lang w:val="pt-BR"/>
        </w:rPr>
      </w:pPr>
    </w:p>
    <w:p w:rsidR="001911E5" w:rsidRDefault="001911E5" w:rsidP="00194D63">
      <w:pPr>
        <w:ind w:left="-142" w:right="-252"/>
        <w:jc w:val="both"/>
        <w:rPr>
          <w:rFonts w:ascii="Arial" w:eastAsia="Arial" w:hAnsi="Arial" w:cs="Arial"/>
          <w:b/>
          <w:sz w:val="18"/>
          <w:szCs w:val="18"/>
          <w:u w:val="single"/>
          <w:lang w:val="pt-BR"/>
        </w:rPr>
      </w:pPr>
    </w:p>
    <w:p w:rsidR="00194D63" w:rsidRPr="00DB49D3" w:rsidRDefault="004C3DB3" w:rsidP="00194D63">
      <w:pPr>
        <w:spacing w:before="77"/>
        <w:ind w:left="367"/>
        <w:jc w:val="center"/>
        <w:rPr>
          <w:rFonts w:ascii="Arial" w:hAnsi="Arial"/>
          <w:b/>
          <w:spacing w:val="-1"/>
          <w:sz w:val="18"/>
          <w:u w:val="thick" w:color="000000"/>
          <w:lang w:val="pt-BR"/>
        </w:rPr>
      </w:pPr>
      <w:r>
        <w:rPr>
          <w:noProof/>
          <w:lang w:val="pt-BR" w:eastAsia="pt-BR"/>
        </w:rPr>
        <w:drawing>
          <wp:anchor distT="0" distB="0" distL="114300" distR="114300" simplePos="0" relativeHeight="251676672" behindDoc="0" locked="0" layoutInCell="1" allowOverlap="1">
            <wp:simplePos x="0" y="0"/>
            <wp:positionH relativeFrom="column">
              <wp:posOffset>2891155</wp:posOffset>
            </wp:positionH>
            <wp:positionV relativeFrom="paragraph">
              <wp:posOffset>-253365</wp:posOffset>
            </wp:positionV>
            <wp:extent cx="1126490" cy="1071880"/>
            <wp:effectExtent l="0" t="0" r="0" b="0"/>
            <wp:wrapNone/>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9091" t="36111" r="51890" b="14385"/>
                    <a:stretch/>
                  </pic:blipFill>
                  <pic:spPr bwMode="auto">
                    <a:xfrm>
                      <a:off x="0" y="0"/>
                      <a:ext cx="1126490" cy="1071880"/>
                    </a:xfrm>
                    <a:prstGeom prst="rect">
                      <a:avLst/>
                    </a:prstGeom>
                    <a:ln>
                      <a:noFill/>
                    </a:ln>
                    <a:extLst>
                      <a:ext uri="{53640926-AAD7-44D8-BBD7-CCE9431645EC}">
                        <a14:shadowObscured xmlns:a14="http://schemas.microsoft.com/office/drawing/2010/main"/>
                      </a:ext>
                    </a:extLst>
                  </pic:spPr>
                </pic:pic>
              </a:graphicData>
            </a:graphic>
          </wp:anchor>
        </w:drawing>
      </w:r>
    </w:p>
    <w:p w:rsidR="00194D63" w:rsidRPr="00DB49D3" w:rsidRDefault="00194D63" w:rsidP="00194D63">
      <w:pPr>
        <w:spacing w:before="77"/>
        <w:ind w:left="367"/>
        <w:jc w:val="center"/>
        <w:rPr>
          <w:rFonts w:ascii="Arial" w:hAnsi="Arial"/>
          <w:b/>
          <w:spacing w:val="-1"/>
          <w:sz w:val="18"/>
          <w:u w:val="thick" w:color="000000"/>
          <w:lang w:val="pt-BR"/>
        </w:rPr>
      </w:pPr>
    </w:p>
    <w:p w:rsidR="00194D63" w:rsidRPr="00DB49D3" w:rsidRDefault="00194D63" w:rsidP="00194D63">
      <w:pPr>
        <w:spacing w:before="77"/>
        <w:ind w:left="367"/>
        <w:jc w:val="center"/>
        <w:rPr>
          <w:rFonts w:ascii="Arial" w:hAnsi="Arial"/>
          <w:b/>
          <w:spacing w:val="-1"/>
          <w:sz w:val="18"/>
          <w:u w:val="thick" w:color="000000"/>
          <w:lang w:val="pt-BR"/>
        </w:rPr>
      </w:pPr>
    </w:p>
    <w:p w:rsidR="00194D63" w:rsidRPr="00DB49D3" w:rsidRDefault="00194D63" w:rsidP="00194D63">
      <w:pPr>
        <w:spacing w:before="77"/>
        <w:ind w:left="367"/>
        <w:jc w:val="center"/>
        <w:rPr>
          <w:rFonts w:ascii="Arial" w:hAnsi="Arial"/>
          <w:b/>
          <w:spacing w:val="-1"/>
          <w:sz w:val="18"/>
          <w:u w:val="thick" w:color="000000"/>
          <w:lang w:val="pt-BR"/>
        </w:rPr>
      </w:pPr>
    </w:p>
    <w:p w:rsidR="0008327F" w:rsidRDefault="0008327F" w:rsidP="00194D63">
      <w:pPr>
        <w:spacing w:before="77"/>
        <w:ind w:left="367"/>
        <w:jc w:val="center"/>
        <w:rPr>
          <w:rFonts w:ascii="Arial" w:hAnsi="Arial"/>
          <w:b/>
          <w:spacing w:val="-1"/>
          <w:sz w:val="18"/>
          <w:u w:val="thick" w:color="000000"/>
          <w:lang w:val="pt-BR"/>
        </w:rPr>
      </w:pPr>
    </w:p>
    <w:p w:rsidR="00194D63" w:rsidRPr="00DB49D3" w:rsidRDefault="00194D63" w:rsidP="00194D63">
      <w:pPr>
        <w:spacing w:before="77"/>
        <w:ind w:left="367"/>
        <w:jc w:val="center"/>
        <w:rPr>
          <w:rFonts w:ascii="Arial" w:eastAsia="Arial" w:hAnsi="Arial" w:cs="Arial"/>
          <w:sz w:val="18"/>
          <w:szCs w:val="18"/>
          <w:lang w:val="pt-BR"/>
        </w:rPr>
      </w:pPr>
      <w:r w:rsidRPr="00DB49D3">
        <w:rPr>
          <w:rFonts w:ascii="Arial" w:hAnsi="Arial"/>
          <w:b/>
          <w:spacing w:val="-1"/>
          <w:sz w:val="18"/>
          <w:u w:val="thick" w:color="000000"/>
          <w:lang w:val="pt-BR"/>
        </w:rPr>
        <w:t xml:space="preserve">FORMULÁRIO </w:t>
      </w:r>
      <w:r w:rsidRPr="00DB49D3">
        <w:rPr>
          <w:rFonts w:ascii="Arial" w:hAnsi="Arial"/>
          <w:b/>
          <w:spacing w:val="1"/>
          <w:sz w:val="18"/>
          <w:u w:val="thick" w:color="000000"/>
          <w:lang w:val="pt-BR"/>
        </w:rPr>
        <w:t>PARA</w:t>
      </w:r>
      <w:r w:rsidRPr="00DB49D3">
        <w:rPr>
          <w:rFonts w:ascii="Arial" w:hAnsi="Arial"/>
          <w:b/>
          <w:sz w:val="18"/>
          <w:u w:val="thick" w:color="000000"/>
          <w:lang w:val="pt-BR"/>
        </w:rPr>
        <w:t>RECURSO</w:t>
      </w:r>
    </w:p>
    <w:p w:rsidR="0008327F" w:rsidRDefault="00194D63" w:rsidP="0008327F">
      <w:pPr>
        <w:spacing w:before="17" w:line="204" w:lineRule="exact"/>
        <w:ind w:left="-284" w:right="-394"/>
        <w:jc w:val="center"/>
        <w:rPr>
          <w:rFonts w:ascii="Arial" w:eastAsia="Arial" w:hAnsi="Arial" w:cs="Arial"/>
          <w:spacing w:val="47"/>
          <w:sz w:val="18"/>
          <w:szCs w:val="18"/>
          <w:lang w:val="pt-BR"/>
        </w:rPr>
      </w:pPr>
      <w:proofErr w:type="gramStart"/>
      <w:r w:rsidRPr="00DB49D3">
        <w:rPr>
          <w:rFonts w:ascii="Arial" w:eastAsia="Arial" w:hAnsi="Arial" w:cs="Arial"/>
          <w:spacing w:val="-1"/>
          <w:sz w:val="18"/>
          <w:szCs w:val="18"/>
          <w:lang w:val="pt-BR"/>
        </w:rPr>
        <w:t>ComissãoOrganizadora</w:t>
      </w:r>
      <w:r w:rsidRPr="00DB49D3">
        <w:rPr>
          <w:rFonts w:ascii="Arial" w:eastAsia="Arial" w:hAnsi="Arial" w:cs="Arial"/>
          <w:sz w:val="18"/>
          <w:szCs w:val="18"/>
          <w:lang w:val="pt-BR"/>
        </w:rPr>
        <w:t>do</w:t>
      </w:r>
      <w:r w:rsidRPr="00DB49D3">
        <w:rPr>
          <w:rFonts w:ascii="Arial" w:eastAsia="Arial" w:hAnsi="Arial" w:cs="Arial"/>
          <w:spacing w:val="-2"/>
          <w:sz w:val="18"/>
          <w:szCs w:val="18"/>
          <w:lang w:val="pt-BR"/>
        </w:rPr>
        <w:t>Processo</w:t>
      </w:r>
      <w:r w:rsidRPr="00DB49D3">
        <w:rPr>
          <w:rFonts w:ascii="Arial" w:eastAsia="Arial" w:hAnsi="Arial" w:cs="Arial"/>
          <w:spacing w:val="-3"/>
          <w:sz w:val="18"/>
          <w:szCs w:val="18"/>
          <w:lang w:val="pt-BR"/>
        </w:rPr>
        <w:t>Seletivo</w:t>
      </w:r>
      <w:r w:rsidRPr="00DB49D3">
        <w:rPr>
          <w:rFonts w:ascii="Arial" w:eastAsia="Arial" w:hAnsi="Arial" w:cs="Arial"/>
          <w:sz w:val="18"/>
          <w:szCs w:val="18"/>
          <w:lang w:val="pt-BR"/>
        </w:rPr>
        <w:t>da</w:t>
      </w:r>
      <w:r w:rsidRPr="00DB49D3">
        <w:rPr>
          <w:rFonts w:ascii="Arial" w:eastAsia="Arial" w:hAnsi="Arial" w:cs="Arial"/>
          <w:spacing w:val="-1"/>
          <w:sz w:val="18"/>
          <w:szCs w:val="18"/>
          <w:lang w:val="pt-BR"/>
        </w:rPr>
        <w:t>PrefeituraMunicipal</w:t>
      </w:r>
      <w:r w:rsidRPr="00DB49D3">
        <w:rPr>
          <w:rFonts w:ascii="Arial" w:eastAsia="Arial" w:hAnsi="Arial" w:cs="Arial"/>
          <w:sz w:val="18"/>
          <w:szCs w:val="18"/>
          <w:lang w:val="pt-BR"/>
        </w:rPr>
        <w:t>de</w:t>
      </w:r>
      <w:r>
        <w:rPr>
          <w:rFonts w:ascii="Arial" w:eastAsia="Arial" w:hAnsi="Arial" w:cs="Arial"/>
          <w:sz w:val="18"/>
          <w:szCs w:val="18"/>
          <w:lang w:val="pt-BR"/>
        </w:rPr>
        <w:t>Á</w:t>
      </w:r>
      <w:r w:rsidR="0008327F">
        <w:rPr>
          <w:rFonts w:ascii="Arial" w:eastAsia="Arial" w:hAnsi="Arial" w:cs="Arial"/>
          <w:sz w:val="18"/>
          <w:szCs w:val="18"/>
          <w:lang w:val="pt-BR"/>
        </w:rPr>
        <w:t>gua</w:t>
      </w:r>
      <w:proofErr w:type="gramEnd"/>
      <w:r>
        <w:rPr>
          <w:rFonts w:ascii="Arial" w:eastAsia="Arial" w:hAnsi="Arial" w:cs="Arial"/>
          <w:sz w:val="18"/>
          <w:szCs w:val="18"/>
          <w:lang w:val="pt-BR"/>
        </w:rPr>
        <w:t xml:space="preserve"> B</w:t>
      </w:r>
      <w:r w:rsidR="0008327F">
        <w:rPr>
          <w:rFonts w:ascii="Arial" w:eastAsia="Arial" w:hAnsi="Arial" w:cs="Arial"/>
          <w:sz w:val="18"/>
          <w:szCs w:val="18"/>
          <w:lang w:val="pt-BR"/>
        </w:rPr>
        <w:t>oa</w:t>
      </w:r>
      <w:r w:rsidRPr="00DB49D3">
        <w:rPr>
          <w:rFonts w:ascii="Arial" w:eastAsia="Arial" w:hAnsi="Arial" w:cs="Arial"/>
          <w:sz w:val="18"/>
          <w:szCs w:val="18"/>
          <w:lang w:val="pt-BR"/>
        </w:rPr>
        <w:t xml:space="preserve">/ </w:t>
      </w:r>
      <w:r w:rsidRPr="00DB49D3">
        <w:rPr>
          <w:rFonts w:ascii="Arial" w:eastAsia="Arial" w:hAnsi="Arial" w:cs="Arial"/>
          <w:spacing w:val="-3"/>
          <w:sz w:val="18"/>
          <w:szCs w:val="18"/>
          <w:lang w:val="pt-BR"/>
        </w:rPr>
        <w:t>MG</w:t>
      </w:r>
    </w:p>
    <w:p w:rsidR="00194D63" w:rsidRPr="00DB49D3" w:rsidRDefault="00194D63" w:rsidP="0008327F">
      <w:pPr>
        <w:spacing w:before="17" w:line="204" w:lineRule="exact"/>
        <w:ind w:left="-284" w:right="-394"/>
        <w:jc w:val="center"/>
        <w:rPr>
          <w:rFonts w:ascii="Arial" w:eastAsia="Arial" w:hAnsi="Arial" w:cs="Arial"/>
          <w:sz w:val="18"/>
          <w:szCs w:val="18"/>
          <w:lang w:val="pt-BR"/>
        </w:rPr>
      </w:pPr>
      <w:proofErr w:type="spellStart"/>
      <w:proofErr w:type="gramStart"/>
      <w:r w:rsidRPr="00DB49D3">
        <w:rPr>
          <w:rFonts w:ascii="Arial" w:eastAsia="Arial" w:hAnsi="Arial" w:cs="Arial"/>
          <w:sz w:val="18"/>
          <w:szCs w:val="18"/>
          <w:lang w:val="pt-BR"/>
        </w:rPr>
        <w:t>Processo</w:t>
      </w:r>
      <w:r w:rsidRPr="00DB49D3">
        <w:rPr>
          <w:rFonts w:ascii="Arial" w:eastAsia="Arial" w:hAnsi="Arial" w:cs="Arial"/>
          <w:spacing w:val="-1"/>
          <w:sz w:val="18"/>
          <w:szCs w:val="18"/>
          <w:lang w:val="pt-BR"/>
        </w:rPr>
        <w:t>Seletivo</w:t>
      </w:r>
      <w:proofErr w:type="spellEnd"/>
      <w:proofErr w:type="gramEnd"/>
      <w:r w:rsidRPr="00DB49D3">
        <w:rPr>
          <w:rFonts w:ascii="Arial" w:eastAsia="Arial" w:hAnsi="Arial" w:cs="Arial"/>
          <w:sz w:val="18"/>
          <w:szCs w:val="18"/>
          <w:lang w:val="pt-BR"/>
        </w:rPr>
        <w:t>–</w:t>
      </w:r>
      <w:r w:rsidRPr="00DB49D3">
        <w:rPr>
          <w:rFonts w:ascii="Arial" w:eastAsia="Arial" w:hAnsi="Arial" w:cs="Arial"/>
          <w:spacing w:val="-1"/>
          <w:sz w:val="18"/>
          <w:szCs w:val="18"/>
          <w:lang w:val="pt-BR"/>
        </w:rPr>
        <w:t>Edital</w:t>
      </w:r>
      <w:r w:rsidRPr="00DB49D3">
        <w:rPr>
          <w:rFonts w:ascii="Arial" w:eastAsia="Arial" w:hAnsi="Arial" w:cs="Arial"/>
          <w:sz w:val="18"/>
          <w:szCs w:val="18"/>
          <w:lang w:val="pt-BR"/>
        </w:rPr>
        <w:t>nº</w:t>
      </w:r>
      <w:r>
        <w:rPr>
          <w:rFonts w:ascii="Arial" w:eastAsia="Arial" w:hAnsi="Arial" w:cs="Arial"/>
          <w:spacing w:val="-3"/>
          <w:sz w:val="18"/>
          <w:szCs w:val="18"/>
          <w:lang w:val="pt-BR"/>
        </w:rPr>
        <w:t>01/2015</w:t>
      </w:r>
    </w:p>
    <w:p w:rsidR="00194D63" w:rsidRPr="00DB49D3" w:rsidRDefault="00194D63" w:rsidP="00194D63">
      <w:pPr>
        <w:spacing w:before="7" w:line="200" w:lineRule="exact"/>
        <w:rPr>
          <w:sz w:val="20"/>
          <w:szCs w:val="20"/>
          <w:lang w:val="pt-BR"/>
        </w:rPr>
      </w:pPr>
    </w:p>
    <w:tbl>
      <w:tblPr>
        <w:tblStyle w:val="TableNormal"/>
        <w:tblW w:w="11099" w:type="dxa"/>
        <w:tblInd w:w="-278" w:type="dxa"/>
        <w:tblLayout w:type="fixed"/>
        <w:tblLook w:val="01E0" w:firstRow="1" w:lastRow="1" w:firstColumn="1" w:lastColumn="1" w:noHBand="0" w:noVBand="0"/>
      </w:tblPr>
      <w:tblGrid>
        <w:gridCol w:w="11099"/>
      </w:tblGrid>
      <w:tr w:rsidR="00194D63" w:rsidRPr="00DB49D3" w:rsidTr="00194D63">
        <w:trPr>
          <w:trHeight w:hRule="exact" w:val="336"/>
        </w:trPr>
        <w:tc>
          <w:tcPr>
            <w:tcW w:w="11099" w:type="dxa"/>
            <w:tcBorders>
              <w:top w:val="single" w:sz="5" w:space="0" w:color="000000"/>
              <w:left w:val="single" w:sz="5" w:space="0" w:color="000000"/>
              <w:bottom w:val="single" w:sz="5" w:space="0" w:color="000000"/>
              <w:right w:val="single" w:sz="5" w:space="0" w:color="000000"/>
            </w:tcBorders>
            <w:vAlign w:val="center"/>
          </w:tcPr>
          <w:p w:rsidR="00194D63" w:rsidRPr="00DB49D3" w:rsidRDefault="00194D63" w:rsidP="00194D63">
            <w:pPr>
              <w:pStyle w:val="TableParagraph"/>
              <w:spacing w:line="192" w:lineRule="exact"/>
              <w:ind w:left="142"/>
              <w:rPr>
                <w:rFonts w:ascii="Arial" w:eastAsia="Arial" w:hAnsi="Arial" w:cs="Arial"/>
                <w:sz w:val="18"/>
                <w:szCs w:val="18"/>
              </w:rPr>
            </w:pPr>
            <w:proofErr w:type="spellStart"/>
            <w:r w:rsidRPr="00DB49D3">
              <w:rPr>
                <w:rFonts w:ascii="Arial" w:eastAsia="Arial" w:hAnsi="Arial" w:cs="Arial"/>
                <w:b/>
                <w:bCs/>
                <w:spacing w:val="-1"/>
                <w:sz w:val="18"/>
                <w:szCs w:val="18"/>
              </w:rPr>
              <w:t>Nomecompleto</w:t>
            </w:r>
            <w:proofErr w:type="spellEnd"/>
            <w:r w:rsidRPr="00DB49D3">
              <w:rPr>
                <w:rFonts w:ascii="Arial" w:eastAsia="Arial" w:hAnsi="Arial" w:cs="Arial"/>
                <w:b/>
                <w:bCs/>
                <w:sz w:val="18"/>
                <w:szCs w:val="18"/>
              </w:rPr>
              <w:t xml:space="preserve"> –</w:t>
            </w:r>
            <w:proofErr w:type="spellStart"/>
            <w:r w:rsidRPr="00DB49D3">
              <w:rPr>
                <w:rFonts w:ascii="Arial" w:eastAsia="Arial" w:hAnsi="Arial" w:cs="Arial"/>
                <w:b/>
                <w:bCs/>
                <w:spacing w:val="-1"/>
                <w:sz w:val="18"/>
                <w:szCs w:val="18"/>
              </w:rPr>
              <w:t>Candidato</w:t>
            </w:r>
            <w:proofErr w:type="spellEnd"/>
          </w:p>
        </w:tc>
      </w:tr>
      <w:tr w:rsidR="00194D63" w:rsidRPr="00900BD2" w:rsidTr="00194D63">
        <w:trPr>
          <w:trHeight w:hRule="exact" w:val="335"/>
        </w:trPr>
        <w:tc>
          <w:tcPr>
            <w:tcW w:w="11099" w:type="dxa"/>
            <w:tcBorders>
              <w:top w:val="single" w:sz="5" w:space="0" w:color="000000"/>
              <w:left w:val="single" w:sz="5" w:space="0" w:color="000000"/>
              <w:bottom w:val="single" w:sz="5" w:space="0" w:color="000000"/>
              <w:right w:val="single" w:sz="5" w:space="0" w:color="000000"/>
            </w:tcBorders>
            <w:vAlign w:val="center"/>
          </w:tcPr>
          <w:p w:rsidR="00194D63" w:rsidRPr="00DB49D3" w:rsidRDefault="00194D63" w:rsidP="00194D63">
            <w:pPr>
              <w:pStyle w:val="TableParagraph"/>
              <w:spacing w:line="194" w:lineRule="exact"/>
              <w:ind w:left="142"/>
              <w:rPr>
                <w:rFonts w:ascii="Arial" w:eastAsia="Arial" w:hAnsi="Arial" w:cs="Arial"/>
                <w:sz w:val="18"/>
                <w:szCs w:val="18"/>
                <w:lang w:val="pt-BR"/>
              </w:rPr>
            </w:pPr>
            <w:r w:rsidRPr="00DB49D3">
              <w:rPr>
                <w:rFonts w:ascii="Arial" w:hAnsi="Arial"/>
                <w:b/>
                <w:spacing w:val="-1"/>
                <w:sz w:val="18"/>
                <w:lang w:val="pt-BR"/>
              </w:rPr>
              <w:t xml:space="preserve">Nº </w:t>
            </w:r>
            <w:proofErr w:type="spellStart"/>
            <w:proofErr w:type="gramStart"/>
            <w:r w:rsidRPr="00DB49D3">
              <w:rPr>
                <w:rFonts w:ascii="Arial" w:hAnsi="Arial"/>
                <w:b/>
                <w:sz w:val="18"/>
                <w:lang w:val="pt-BR"/>
              </w:rPr>
              <w:t>de</w:t>
            </w:r>
            <w:r w:rsidRPr="00DB49D3">
              <w:rPr>
                <w:rFonts w:ascii="Arial" w:hAnsi="Arial"/>
                <w:b/>
                <w:spacing w:val="-1"/>
                <w:sz w:val="18"/>
                <w:lang w:val="pt-BR"/>
              </w:rPr>
              <w:t>Inscrição</w:t>
            </w:r>
            <w:proofErr w:type="spellEnd"/>
            <w:proofErr w:type="gramEnd"/>
            <w:r w:rsidRPr="00DB49D3">
              <w:rPr>
                <w:rFonts w:ascii="Arial" w:hAnsi="Arial"/>
                <w:b/>
                <w:sz w:val="18"/>
                <w:lang w:val="pt-BR"/>
              </w:rPr>
              <w:t xml:space="preserve"> </w:t>
            </w:r>
            <w:proofErr w:type="spellStart"/>
            <w:r w:rsidRPr="00DB49D3">
              <w:rPr>
                <w:rFonts w:ascii="Arial" w:hAnsi="Arial"/>
                <w:b/>
                <w:sz w:val="18"/>
                <w:lang w:val="pt-BR"/>
              </w:rPr>
              <w:t>eCPF</w:t>
            </w:r>
            <w:proofErr w:type="spellEnd"/>
          </w:p>
        </w:tc>
      </w:tr>
      <w:tr w:rsidR="00194D63" w:rsidTr="00194D63">
        <w:trPr>
          <w:trHeight w:hRule="exact" w:val="336"/>
        </w:trPr>
        <w:tc>
          <w:tcPr>
            <w:tcW w:w="11099" w:type="dxa"/>
            <w:tcBorders>
              <w:top w:val="single" w:sz="5" w:space="0" w:color="000000"/>
              <w:left w:val="single" w:sz="5" w:space="0" w:color="000000"/>
              <w:bottom w:val="single" w:sz="5" w:space="0" w:color="000000"/>
              <w:right w:val="single" w:sz="5" w:space="0" w:color="000000"/>
            </w:tcBorders>
            <w:vAlign w:val="center"/>
          </w:tcPr>
          <w:p w:rsidR="00194D63" w:rsidRDefault="00194D63" w:rsidP="00194D63">
            <w:pPr>
              <w:pStyle w:val="TableParagraph"/>
              <w:tabs>
                <w:tab w:val="left" w:pos="5049"/>
              </w:tabs>
              <w:spacing w:line="193" w:lineRule="exact"/>
              <w:ind w:left="142"/>
              <w:rPr>
                <w:rFonts w:ascii="Arial" w:eastAsia="Arial" w:hAnsi="Arial" w:cs="Arial"/>
                <w:sz w:val="18"/>
                <w:szCs w:val="18"/>
              </w:rPr>
            </w:pPr>
            <w:r w:rsidRPr="00DB49D3">
              <w:rPr>
                <w:rFonts w:ascii="Arial"/>
                <w:b/>
                <w:sz w:val="18"/>
              </w:rPr>
              <w:t>Cargo</w:t>
            </w:r>
            <w:r w:rsidRPr="00DB49D3">
              <w:rPr>
                <w:rFonts w:ascii="Arial"/>
                <w:b/>
                <w:sz w:val="18"/>
              </w:rPr>
              <w:tab/>
            </w:r>
            <w:proofErr w:type="spellStart"/>
            <w:r w:rsidRPr="00DB49D3">
              <w:rPr>
                <w:rFonts w:ascii="Arial"/>
                <w:b/>
                <w:spacing w:val="-1"/>
                <w:sz w:val="18"/>
              </w:rPr>
              <w:t>Data</w:t>
            </w:r>
            <w:r w:rsidRPr="00DB49D3">
              <w:rPr>
                <w:rFonts w:ascii="Arial"/>
                <w:b/>
                <w:sz w:val="18"/>
              </w:rPr>
              <w:t>de</w:t>
            </w:r>
            <w:r w:rsidRPr="00DB49D3">
              <w:rPr>
                <w:rFonts w:ascii="Arial"/>
                <w:b/>
                <w:spacing w:val="-1"/>
                <w:sz w:val="18"/>
              </w:rPr>
              <w:t>nascimento</w:t>
            </w:r>
            <w:proofErr w:type="spellEnd"/>
          </w:p>
        </w:tc>
      </w:tr>
    </w:tbl>
    <w:p w:rsidR="00194D63" w:rsidRDefault="00194D63" w:rsidP="00194D63">
      <w:pPr>
        <w:spacing w:before="16" w:line="100" w:lineRule="exact"/>
        <w:rPr>
          <w:sz w:val="10"/>
          <w:szCs w:val="10"/>
        </w:rPr>
      </w:pPr>
    </w:p>
    <w:tbl>
      <w:tblPr>
        <w:tblStyle w:val="Tabelacomgrade"/>
        <w:tblW w:w="11241" w:type="dxa"/>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5386"/>
      </w:tblGrid>
      <w:tr w:rsidR="00194D63" w:rsidTr="00194D63">
        <w:tc>
          <w:tcPr>
            <w:tcW w:w="5855" w:type="dxa"/>
          </w:tcPr>
          <w:p w:rsidR="00194D63" w:rsidRPr="006058A3" w:rsidRDefault="00194D63" w:rsidP="00194D63">
            <w:pPr>
              <w:spacing w:before="77"/>
              <w:ind w:left="313"/>
              <w:rPr>
                <w:rFonts w:ascii="Arial" w:hAnsi="Arial" w:cs="Arial"/>
                <w:b/>
                <w:spacing w:val="-1"/>
                <w:sz w:val="16"/>
                <w:szCs w:val="16"/>
                <w:lang w:val="pt-BR"/>
              </w:rPr>
            </w:pPr>
            <w:proofErr w:type="spellStart"/>
            <w:r w:rsidRPr="006058A3">
              <w:rPr>
                <w:rFonts w:ascii="Arial" w:hAnsi="Arial" w:cs="Arial"/>
                <w:b/>
                <w:sz w:val="16"/>
                <w:szCs w:val="16"/>
                <w:lang w:val="pt-BR"/>
              </w:rPr>
              <w:t>Marque</w:t>
            </w:r>
            <w:r w:rsidRPr="006058A3">
              <w:rPr>
                <w:rFonts w:ascii="Arial" w:hAnsi="Arial" w:cs="Arial"/>
                <w:b/>
                <w:spacing w:val="-1"/>
                <w:sz w:val="16"/>
                <w:szCs w:val="16"/>
                <w:lang w:val="pt-BR"/>
              </w:rPr>
              <w:t>abaixo</w:t>
            </w:r>
            <w:proofErr w:type="spellEnd"/>
            <w:r w:rsidRPr="006058A3">
              <w:rPr>
                <w:rFonts w:ascii="Arial" w:hAnsi="Arial" w:cs="Arial"/>
                <w:b/>
                <w:sz w:val="16"/>
                <w:szCs w:val="16"/>
                <w:lang w:val="pt-BR"/>
              </w:rPr>
              <w:t xml:space="preserve"> o </w:t>
            </w:r>
            <w:r w:rsidRPr="006058A3">
              <w:rPr>
                <w:rFonts w:ascii="Arial" w:hAnsi="Arial" w:cs="Arial"/>
                <w:b/>
                <w:spacing w:val="-1"/>
                <w:sz w:val="16"/>
                <w:szCs w:val="16"/>
                <w:lang w:val="pt-BR"/>
              </w:rPr>
              <w:t>tipo</w:t>
            </w:r>
            <w:r w:rsidRPr="006058A3">
              <w:rPr>
                <w:rFonts w:ascii="Arial" w:hAnsi="Arial" w:cs="Arial"/>
                <w:b/>
                <w:sz w:val="16"/>
                <w:szCs w:val="16"/>
                <w:lang w:val="pt-BR"/>
              </w:rPr>
              <w:t xml:space="preserve"> </w:t>
            </w:r>
            <w:proofErr w:type="spellStart"/>
            <w:r w:rsidRPr="006058A3">
              <w:rPr>
                <w:rFonts w:ascii="Arial" w:hAnsi="Arial" w:cs="Arial"/>
                <w:b/>
                <w:sz w:val="16"/>
                <w:szCs w:val="16"/>
                <w:lang w:val="pt-BR"/>
              </w:rPr>
              <w:t>de</w:t>
            </w:r>
            <w:r w:rsidRPr="006058A3">
              <w:rPr>
                <w:rFonts w:ascii="Arial" w:hAnsi="Arial" w:cs="Arial"/>
                <w:b/>
                <w:spacing w:val="-1"/>
                <w:sz w:val="16"/>
                <w:szCs w:val="16"/>
                <w:lang w:val="pt-BR"/>
              </w:rPr>
              <w:t>recurso</w:t>
            </w:r>
            <w:proofErr w:type="spellEnd"/>
            <w:r w:rsidRPr="006058A3">
              <w:rPr>
                <w:rFonts w:ascii="Arial" w:hAnsi="Arial" w:cs="Arial"/>
                <w:b/>
                <w:spacing w:val="-1"/>
                <w:sz w:val="16"/>
                <w:szCs w:val="16"/>
                <w:lang w:val="pt-BR"/>
              </w:rPr>
              <w:t>:</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Edital</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Inscrições (erro na grafia do nome)</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Inscrições (erro no n° de inscrição)</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Inscrições (erro na nomenclatura do cargo)</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Local, sala, data e horário de prova (erro no local e/ou data, horário)</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Gabarito da Prova Objetiva de múltipla escolha (erro na resposta divulgada)</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Realização da Prova Prática se houver</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Resultado (erro na pontuação e/ou classificação)</w:t>
            </w:r>
          </w:p>
          <w:p w:rsidR="00194D63" w:rsidRPr="006058A3" w:rsidRDefault="00194D63" w:rsidP="00194D63">
            <w:pPr>
              <w:rPr>
                <w:rFonts w:ascii="Arial" w:hAnsi="Arial" w:cs="Arial"/>
                <w:spacing w:val="-1"/>
                <w:sz w:val="16"/>
                <w:szCs w:val="16"/>
                <w:lang w:val="pt-BR"/>
              </w:rPr>
            </w:pPr>
          </w:p>
        </w:tc>
        <w:tc>
          <w:tcPr>
            <w:tcW w:w="5386" w:type="dxa"/>
          </w:tcPr>
          <w:p w:rsidR="00194D63" w:rsidRPr="006058A3" w:rsidRDefault="00194D63" w:rsidP="00194D63">
            <w:pPr>
              <w:rPr>
                <w:rFonts w:ascii="Arial" w:hAnsi="Arial" w:cs="Arial"/>
                <w:spacing w:val="-1"/>
                <w:sz w:val="16"/>
                <w:szCs w:val="16"/>
                <w:lang w:val="pt-BR"/>
              </w:rPr>
            </w:pP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Indeferimento do Pedido de Isenção da taxa de Inscrição.</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Inscrições, Omissão do nome – acrescentar Xerox  do Boleto quitado.</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Inscrições (erro no n° do RG ou CPF)</w:t>
            </w:r>
          </w:p>
          <w:p w:rsidR="00194D63" w:rsidRPr="006058A3" w:rsidRDefault="00194D63" w:rsidP="00194D63">
            <w:pPr>
              <w:rPr>
                <w:rFonts w:ascii="Arial" w:hAnsi="Arial" w:cs="Arial"/>
                <w:spacing w:val="-1"/>
                <w:sz w:val="16"/>
                <w:szCs w:val="16"/>
                <w:lang w:val="pt-BR"/>
              </w:rPr>
            </w:pPr>
            <w:proofErr w:type="gramStart"/>
            <w:r w:rsidRPr="006058A3">
              <w:rPr>
                <w:rFonts w:ascii="Arial" w:hAnsi="Arial" w:cs="Arial"/>
                <w:spacing w:val="-1"/>
                <w:sz w:val="16"/>
                <w:szCs w:val="16"/>
                <w:lang w:val="pt-BR"/>
              </w:rPr>
              <w:t xml:space="preserve">(  </w:t>
            </w:r>
            <w:proofErr w:type="gramEnd"/>
            <w:r w:rsidRPr="006058A3">
              <w:rPr>
                <w:rFonts w:ascii="Arial" w:hAnsi="Arial" w:cs="Arial"/>
                <w:spacing w:val="-1"/>
                <w:sz w:val="16"/>
                <w:szCs w:val="16"/>
                <w:lang w:val="pt-BR"/>
              </w:rPr>
              <w:t xml:space="preserve">) Inscrições (Indeferimento das inscrições) </w:t>
            </w:r>
          </w:p>
        </w:tc>
      </w:tr>
    </w:tbl>
    <w:p w:rsidR="00194D63" w:rsidRPr="004A5023" w:rsidRDefault="00194D63" w:rsidP="00194D63">
      <w:pPr>
        <w:ind w:left="-284"/>
        <w:rPr>
          <w:rFonts w:ascii="Arial"/>
          <w:spacing w:val="-1"/>
          <w:sz w:val="18"/>
          <w:lang w:val="pt-BR"/>
        </w:rPr>
      </w:pPr>
      <w:r w:rsidRPr="004A5023">
        <w:rPr>
          <w:rFonts w:ascii="Arial"/>
          <w:spacing w:val="-1"/>
          <w:sz w:val="18"/>
          <w:lang w:val="pt-BR"/>
        </w:rPr>
        <w:t xml:space="preserve">() </w:t>
      </w:r>
      <w:r w:rsidRPr="006058A3">
        <w:rPr>
          <w:rFonts w:ascii="Arial"/>
          <w:spacing w:val="-1"/>
          <w:sz w:val="16"/>
          <w:szCs w:val="16"/>
          <w:lang w:val="pt-BR"/>
        </w:rPr>
        <w:t>Outro. Especificar</w:t>
      </w:r>
      <w:r w:rsidRPr="004A5023">
        <w:rPr>
          <w:rFonts w:ascii="Arial"/>
          <w:spacing w:val="-1"/>
          <w:sz w:val="18"/>
          <w:lang w:val="pt-BR"/>
        </w:rPr>
        <w:t xml:space="preserve"> _______________________________________________________________________________________</w:t>
      </w:r>
    </w:p>
    <w:p w:rsidR="00194D63" w:rsidRDefault="00194D63" w:rsidP="00194D63">
      <w:pPr>
        <w:rPr>
          <w:rFonts w:ascii="Arial"/>
          <w:b/>
          <w:spacing w:val="-1"/>
          <w:sz w:val="18"/>
          <w:lang w:val="pt-BR"/>
        </w:rPr>
      </w:pPr>
    </w:p>
    <w:p w:rsidR="00194D63" w:rsidRPr="008836A2" w:rsidRDefault="00194D63" w:rsidP="00194D63">
      <w:pPr>
        <w:spacing w:before="77"/>
        <w:ind w:left="313"/>
        <w:rPr>
          <w:rFonts w:ascii="Arial" w:eastAsia="Arial" w:hAnsi="Arial" w:cs="Arial"/>
          <w:sz w:val="18"/>
          <w:szCs w:val="18"/>
          <w:lang w:val="pt-BR"/>
        </w:rPr>
      </w:pPr>
      <w:proofErr w:type="spellStart"/>
      <w:r>
        <w:rPr>
          <w:rFonts w:ascii="Arial"/>
          <w:sz w:val="18"/>
          <w:lang w:val="pt-BR"/>
        </w:rPr>
        <w:t>D</w:t>
      </w:r>
      <w:r w:rsidRPr="008836A2">
        <w:rPr>
          <w:rFonts w:ascii="Arial"/>
          <w:sz w:val="18"/>
          <w:lang w:val="pt-BR"/>
        </w:rPr>
        <w:t>igitarou</w:t>
      </w:r>
      <w:r w:rsidRPr="008836A2">
        <w:rPr>
          <w:rFonts w:ascii="Arial"/>
          <w:spacing w:val="-1"/>
          <w:sz w:val="18"/>
          <w:lang w:val="pt-BR"/>
        </w:rPr>
        <w:t>datilografar</w:t>
      </w:r>
      <w:r w:rsidRPr="008836A2">
        <w:rPr>
          <w:rFonts w:ascii="Arial"/>
          <w:sz w:val="18"/>
          <w:lang w:val="pt-BR"/>
        </w:rPr>
        <w:t>ou</w:t>
      </w:r>
      <w:r w:rsidRPr="008836A2">
        <w:rPr>
          <w:rFonts w:ascii="Arial"/>
          <w:spacing w:val="-1"/>
          <w:sz w:val="18"/>
          <w:lang w:val="pt-BR"/>
        </w:rPr>
        <w:t>escrever</w:t>
      </w:r>
      <w:proofErr w:type="spellEnd"/>
      <w:r w:rsidRPr="008836A2">
        <w:rPr>
          <w:rFonts w:ascii="Arial"/>
          <w:sz w:val="18"/>
          <w:lang w:val="pt-BR"/>
        </w:rPr>
        <w:t xml:space="preserve"> </w:t>
      </w:r>
      <w:proofErr w:type="gramStart"/>
      <w:r w:rsidRPr="008836A2">
        <w:rPr>
          <w:rFonts w:ascii="Arial"/>
          <w:sz w:val="18"/>
          <w:lang w:val="pt-BR"/>
        </w:rPr>
        <w:t>emletrade</w:t>
      </w:r>
      <w:r w:rsidRPr="008836A2">
        <w:rPr>
          <w:rFonts w:ascii="Arial"/>
          <w:spacing w:val="-1"/>
          <w:sz w:val="18"/>
          <w:lang w:val="pt-BR"/>
        </w:rPr>
        <w:t>forma</w:t>
      </w:r>
      <w:r w:rsidRPr="008836A2">
        <w:rPr>
          <w:rFonts w:ascii="Arial"/>
          <w:sz w:val="18"/>
          <w:lang w:val="pt-BR"/>
        </w:rPr>
        <w:t>a</w:t>
      </w:r>
      <w:r w:rsidRPr="008836A2">
        <w:rPr>
          <w:rFonts w:ascii="Arial"/>
          <w:spacing w:val="-1"/>
          <w:sz w:val="18"/>
          <w:lang w:val="pt-BR"/>
        </w:rPr>
        <w:t>justificativa</w:t>
      </w:r>
      <w:r w:rsidRPr="008836A2">
        <w:rPr>
          <w:rFonts w:ascii="Arial"/>
          <w:sz w:val="18"/>
          <w:lang w:val="pt-BR"/>
        </w:rPr>
        <w:t>do</w:t>
      </w:r>
      <w:r w:rsidRPr="008836A2">
        <w:rPr>
          <w:rFonts w:ascii="Arial"/>
          <w:spacing w:val="-1"/>
          <w:sz w:val="18"/>
          <w:lang w:val="pt-BR"/>
        </w:rPr>
        <w:t>recurso,</w:t>
      </w:r>
      <w:proofErr w:type="gramEnd"/>
      <w:r w:rsidRPr="008836A2">
        <w:rPr>
          <w:rFonts w:ascii="Arial"/>
          <w:spacing w:val="-1"/>
          <w:sz w:val="18"/>
          <w:lang w:val="pt-BR"/>
        </w:rPr>
        <w:t>deformaobjetiva,</w:t>
      </w:r>
      <w:r w:rsidRPr="008836A2">
        <w:rPr>
          <w:rFonts w:ascii="Arial"/>
          <w:sz w:val="18"/>
          <w:lang w:val="pt-BR"/>
        </w:rPr>
        <w:t>em</w:t>
      </w:r>
      <w:r w:rsidRPr="008836A2">
        <w:rPr>
          <w:rFonts w:ascii="Arial"/>
          <w:spacing w:val="-1"/>
          <w:sz w:val="18"/>
          <w:lang w:val="pt-BR"/>
        </w:rPr>
        <w:t>duasvias:</w:t>
      </w:r>
    </w:p>
    <w:tbl>
      <w:tblPr>
        <w:tblStyle w:val="Tabelacomgrade"/>
        <w:tblW w:w="11199" w:type="dxa"/>
        <w:tblInd w:w="-176" w:type="dxa"/>
        <w:tblLook w:val="04A0" w:firstRow="1" w:lastRow="0" w:firstColumn="1" w:lastColumn="0" w:noHBand="0" w:noVBand="1"/>
      </w:tblPr>
      <w:tblGrid>
        <w:gridCol w:w="11199"/>
      </w:tblGrid>
      <w:tr w:rsidR="00194D63" w:rsidRPr="00900BD2" w:rsidTr="00194D63">
        <w:trPr>
          <w:trHeight w:val="266"/>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66"/>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66"/>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66"/>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50"/>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50"/>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50"/>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r w:rsidR="00194D63" w:rsidRPr="00900BD2" w:rsidTr="00194D63">
        <w:trPr>
          <w:trHeight w:val="282"/>
        </w:trPr>
        <w:tc>
          <w:tcPr>
            <w:tcW w:w="11199" w:type="dxa"/>
          </w:tcPr>
          <w:p w:rsidR="00194D63" w:rsidRDefault="00194D63" w:rsidP="00194D63">
            <w:pPr>
              <w:spacing w:before="15" w:line="200" w:lineRule="exact"/>
              <w:rPr>
                <w:sz w:val="20"/>
                <w:szCs w:val="20"/>
                <w:lang w:val="pt-BR"/>
              </w:rPr>
            </w:pPr>
          </w:p>
        </w:tc>
      </w:tr>
    </w:tbl>
    <w:p w:rsidR="00194D63" w:rsidRPr="008836A2" w:rsidRDefault="00194D63" w:rsidP="00194D63">
      <w:pPr>
        <w:spacing w:before="15" w:line="200" w:lineRule="exact"/>
        <w:rPr>
          <w:sz w:val="20"/>
          <w:szCs w:val="20"/>
          <w:lang w:val="pt-BR"/>
        </w:rPr>
      </w:pPr>
    </w:p>
    <w:p w:rsidR="00194D63" w:rsidRPr="004E5C36" w:rsidRDefault="00194D63" w:rsidP="00194D63">
      <w:pPr>
        <w:tabs>
          <w:tab w:val="left" w:pos="3381"/>
          <w:tab w:val="left" w:pos="3981"/>
          <w:tab w:val="left" w:pos="4540"/>
          <w:tab w:val="left" w:pos="5080"/>
        </w:tabs>
        <w:ind w:left="313"/>
        <w:rPr>
          <w:rFonts w:ascii="Arial"/>
          <w:sz w:val="18"/>
          <w:lang w:val="pt-BR"/>
        </w:rPr>
      </w:pPr>
      <w:r w:rsidRPr="004E5C36">
        <w:rPr>
          <w:rFonts w:ascii="Arial"/>
          <w:spacing w:val="-1"/>
          <w:sz w:val="18"/>
          <w:lang w:val="pt-BR"/>
        </w:rPr>
        <w:t>Local</w:t>
      </w:r>
      <w:r w:rsidR="001D4C13">
        <w:rPr>
          <w:rFonts w:ascii="Arial"/>
          <w:spacing w:val="-1"/>
          <w:sz w:val="18"/>
          <w:lang w:val="pt-BR"/>
        </w:rPr>
        <w:t xml:space="preserve"> </w:t>
      </w:r>
      <w:r w:rsidRPr="004E5C36">
        <w:rPr>
          <w:rFonts w:ascii="Arial"/>
          <w:sz w:val="18"/>
          <w:lang w:val="pt-BR"/>
        </w:rPr>
        <w:t>e</w:t>
      </w:r>
      <w:r w:rsidR="001D4C13">
        <w:rPr>
          <w:rFonts w:ascii="Arial"/>
          <w:sz w:val="18"/>
          <w:lang w:val="pt-BR"/>
        </w:rPr>
        <w:t xml:space="preserve"> </w:t>
      </w:r>
      <w:r w:rsidRPr="004E5C36">
        <w:rPr>
          <w:rFonts w:ascii="Arial"/>
          <w:sz w:val="18"/>
          <w:lang w:val="pt-BR"/>
        </w:rPr>
        <w:t>data:</w:t>
      </w:r>
      <w:r w:rsidRPr="004E5C36">
        <w:rPr>
          <w:rFonts w:ascii="Arial"/>
          <w:sz w:val="18"/>
          <w:u w:val="single" w:color="000000"/>
          <w:lang w:val="pt-BR"/>
        </w:rPr>
        <w:tab/>
      </w:r>
      <w:r w:rsidRPr="004E5C36">
        <w:rPr>
          <w:rFonts w:ascii="Arial"/>
          <w:sz w:val="18"/>
          <w:lang w:val="pt-BR"/>
        </w:rPr>
        <w:t>,</w:t>
      </w:r>
      <w:r w:rsidRPr="004E5C36">
        <w:rPr>
          <w:rFonts w:ascii="Arial"/>
          <w:sz w:val="18"/>
          <w:u w:val="single" w:color="000000"/>
          <w:lang w:val="pt-BR"/>
        </w:rPr>
        <w:tab/>
      </w:r>
      <w:r w:rsidRPr="004E5C36">
        <w:rPr>
          <w:rFonts w:ascii="Arial"/>
          <w:sz w:val="18"/>
          <w:lang w:val="pt-BR"/>
        </w:rPr>
        <w:t>/</w:t>
      </w:r>
      <w:r w:rsidRPr="004E5C36">
        <w:rPr>
          <w:rFonts w:ascii="Arial"/>
          <w:sz w:val="18"/>
          <w:u w:val="single" w:color="000000"/>
          <w:lang w:val="pt-BR"/>
        </w:rPr>
        <w:tab/>
        <w:t>/</w:t>
      </w:r>
      <w:proofErr w:type="gramStart"/>
      <w:r w:rsidRPr="004E5C36">
        <w:rPr>
          <w:rFonts w:ascii="Arial"/>
          <w:sz w:val="18"/>
          <w:u w:val="single" w:color="000000"/>
          <w:lang w:val="pt-BR"/>
        </w:rPr>
        <w:tab/>
      </w:r>
      <w:proofErr w:type="gramEnd"/>
    </w:p>
    <w:p w:rsidR="00194D63" w:rsidRPr="004E5C36" w:rsidRDefault="00194D63" w:rsidP="00194D63">
      <w:pPr>
        <w:tabs>
          <w:tab w:val="left" w:pos="3381"/>
          <w:tab w:val="left" w:pos="3981"/>
          <w:tab w:val="left" w:pos="4540"/>
          <w:tab w:val="left" w:pos="5080"/>
        </w:tabs>
        <w:ind w:left="313"/>
        <w:rPr>
          <w:rFonts w:ascii="Arial"/>
          <w:sz w:val="18"/>
          <w:lang w:val="pt-BR"/>
        </w:rPr>
      </w:pPr>
    </w:p>
    <w:p w:rsidR="00194D63" w:rsidRPr="004E5C36" w:rsidRDefault="00194D63" w:rsidP="00194D63">
      <w:pPr>
        <w:tabs>
          <w:tab w:val="left" w:pos="3381"/>
          <w:tab w:val="left" w:pos="3981"/>
          <w:tab w:val="left" w:pos="4540"/>
          <w:tab w:val="left" w:pos="5080"/>
        </w:tabs>
        <w:ind w:left="313"/>
        <w:rPr>
          <w:rFonts w:ascii="Arial" w:eastAsia="Arial" w:hAnsi="Arial" w:cs="Arial"/>
          <w:sz w:val="18"/>
          <w:szCs w:val="18"/>
          <w:lang w:val="pt-BR"/>
        </w:rPr>
        <w:sectPr w:rsidR="00194D63" w:rsidRPr="004E5C36" w:rsidSect="0008327F">
          <w:footerReference w:type="default" r:id="rId24"/>
          <w:pgSz w:w="11921" w:h="16860"/>
          <w:pgMar w:top="851" w:right="720" w:bottom="960" w:left="680" w:header="0" w:footer="764" w:gutter="0"/>
          <w:cols w:space="720"/>
        </w:sectPr>
      </w:pPr>
      <w:r w:rsidRPr="004E5C36">
        <w:rPr>
          <w:rFonts w:ascii="Arial"/>
          <w:sz w:val="18"/>
          <w:lang w:val="pt-BR"/>
        </w:rPr>
        <w:t xml:space="preserve">Assinatura: </w:t>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r>
      <w:r w:rsidRPr="004E5C36">
        <w:rPr>
          <w:rFonts w:ascii="Arial"/>
          <w:sz w:val="18"/>
          <w:lang w:val="pt-BR"/>
        </w:rPr>
        <w:softHyphen/>
        <w:t>_______________________________________</w:t>
      </w:r>
    </w:p>
    <w:tbl>
      <w:tblPr>
        <w:tblStyle w:val="TableNormal"/>
        <w:tblW w:w="1587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694"/>
        <w:gridCol w:w="3402"/>
        <w:gridCol w:w="1559"/>
        <w:gridCol w:w="992"/>
        <w:gridCol w:w="1134"/>
        <w:gridCol w:w="992"/>
        <w:gridCol w:w="993"/>
        <w:gridCol w:w="2126"/>
        <w:gridCol w:w="567"/>
        <w:gridCol w:w="719"/>
      </w:tblGrid>
      <w:tr w:rsidR="00194D63" w:rsidRPr="004E5C36" w:rsidTr="00194D63">
        <w:trPr>
          <w:trHeight w:hRule="exact" w:val="254"/>
        </w:trPr>
        <w:tc>
          <w:tcPr>
            <w:tcW w:w="15877" w:type="dxa"/>
            <w:gridSpan w:val="11"/>
            <w:shd w:val="clear" w:color="auto" w:fill="D9D9D9" w:themeFill="background1" w:themeFillShade="D9"/>
            <w:vAlign w:val="center"/>
          </w:tcPr>
          <w:p w:rsidR="00194D63" w:rsidRDefault="004E6FD3" w:rsidP="00194D63">
            <w:pPr>
              <w:pStyle w:val="TableParagraph"/>
              <w:spacing w:line="224" w:lineRule="exact"/>
              <w:ind w:right="9"/>
              <w:jc w:val="center"/>
              <w:rPr>
                <w:rFonts w:ascii="Arial"/>
                <w:b/>
                <w:spacing w:val="-1"/>
                <w:sz w:val="20"/>
                <w:lang w:val="pt-BR"/>
              </w:rPr>
            </w:pPr>
            <w:r>
              <w:rPr>
                <w:noProof/>
                <w:lang w:val="pt-BR" w:eastAsia="pt-BR"/>
              </w:rPr>
              <w:lastRenderedPageBreak/>
              <mc:AlternateContent>
                <mc:Choice Requires="wpg">
                  <w:drawing>
                    <wp:anchor distT="0" distB="0" distL="114300" distR="114300" simplePos="0" relativeHeight="251661312" behindDoc="1" locked="0" layoutInCell="1" allowOverlap="1" wp14:anchorId="52A39EEC" wp14:editId="6A1494F4">
                      <wp:simplePos x="0" y="0"/>
                      <wp:positionH relativeFrom="page">
                        <wp:posOffset>2048510</wp:posOffset>
                      </wp:positionH>
                      <wp:positionV relativeFrom="page">
                        <wp:posOffset>1049020</wp:posOffset>
                      </wp:positionV>
                      <wp:extent cx="6877050" cy="144780"/>
                      <wp:effectExtent l="0" t="0" r="0"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44780"/>
                                <a:chOff x="3226" y="1652"/>
                                <a:chExt cx="10830" cy="228"/>
                              </a:xfrm>
                            </wpg:grpSpPr>
                            <wps:wsp>
                              <wps:cNvPr id="2" name="Freeform 14"/>
                              <wps:cNvSpPr>
                                <a:spLocks/>
                              </wps:cNvSpPr>
                              <wps:spPr bwMode="auto">
                                <a:xfrm>
                                  <a:off x="3226" y="1652"/>
                                  <a:ext cx="10830" cy="228"/>
                                </a:xfrm>
                                <a:custGeom>
                                  <a:avLst/>
                                  <a:gdLst>
                                    <a:gd name="T0" fmla="+- 0 3226 3226"/>
                                    <a:gd name="T1" fmla="*/ T0 w 10830"/>
                                    <a:gd name="T2" fmla="+- 0 1880 1652"/>
                                    <a:gd name="T3" fmla="*/ 1880 h 228"/>
                                    <a:gd name="T4" fmla="+- 0 14056 3226"/>
                                    <a:gd name="T5" fmla="*/ T4 w 10830"/>
                                    <a:gd name="T6" fmla="+- 0 1880 1652"/>
                                    <a:gd name="T7" fmla="*/ 1880 h 228"/>
                                    <a:gd name="T8" fmla="+- 0 14056 3226"/>
                                    <a:gd name="T9" fmla="*/ T8 w 10830"/>
                                    <a:gd name="T10" fmla="+- 0 1652 1652"/>
                                    <a:gd name="T11" fmla="*/ 1652 h 228"/>
                                    <a:gd name="T12" fmla="+- 0 3226 3226"/>
                                    <a:gd name="T13" fmla="*/ T12 w 10830"/>
                                    <a:gd name="T14" fmla="+- 0 1652 1652"/>
                                    <a:gd name="T15" fmla="*/ 1652 h 228"/>
                                    <a:gd name="T16" fmla="+- 0 3226 3226"/>
                                    <a:gd name="T17" fmla="*/ T16 w 10830"/>
                                    <a:gd name="T18" fmla="+- 0 1880 1652"/>
                                    <a:gd name="T19" fmla="*/ 1880 h 228"/>
                                  </a:gdLst>
                                  <a:ahLst/>
                                  <a:cxnLst>
                                    <a:cxn ang="0">
                                      <a:pos x="T1" y="T3"/>
                                    </a:cxn>
                                    <a:cxn ang="0">
                                      <a:pos x="T5" y="T7"/>
                                    </a:cxn>
                                    <a:cxn ang="0">
                                      <a:pos x="T9" y="T11"/>
                                    </a:cxn>
                                    <a:cxn ang="0">
                                      <a:pos x="T13" y="T15"/>
                                    </a:cxn>
                                    <a:cxn ang="0">
                                      <a:pos x="T17" y="T19"/>
                                    </a:cxn>
                                  </a:cxnLst>
                                  <a:rect l="0" t="0" r="r" b="b"/>
                                  <a:pathLst>
                                    <a:path w="10830" h="228">
                                      <a:moveTo>
                                        <a:pt x="0" y="228"/>
                                      </a:moveTo>
                                      <a:lnTo>
                                        <a:pt x="10830" y="228"/>
                                      </a:lnTo>
                                      <a:lnTo>
                                        <a:pt x="10830" y="0"/>
                                      </a:lnTo>
                                      <a:lnTo>
                                        <a:pt x="0" y="0"/>
                                      </a:lnTo>
                                      <a:lnTo>
                                        <a:pt x="0" y="22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61.3pt;margin-top:82.6pt;width:541.5pt;height:11.4pt;z-index:-251655168;mso-position-horizontal-relative:page;mso-position-vertical-relative:page" coordorigin="3226,1652" coordsize="1083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AaGAQAAHsLAAAOAAAAZHJzL2Uyb0RvYy54bWykVm2PozYQ/l6p/8HiY6ssmIUkoM2eereX&#10;VaXt3UmX/gAHzIsKmNokZFv1v3c8NgnJhW103ZXAjh/GM89jz8zDu0NdkT2XqhTNyqF3nkN4k4i0&#10;bPKV8/tmPVs6RHWsSVklGr5yXrly3j3++MND38bcF4WoUi4JGGlU3Lcrp+i6NnZdlRS8ZupOtLyB&#10;xUzImnUwlbmbStaD9bpyfc+bu72QaStFwpWCX5/MovOI9rOMJ93nLFO8I9XKAd86fEp8bvXTfXxg&#10;cS5ZW5SJdYN9hxc1KxvY9GjqiXWM7GT5jam6TKRQIuvuElG7IsvKhGMMEA31LqJ5lmLXYix53Oft&#10;kSag9oKn7zabfNp/kaRMQTuHNKwGiZ7lrhWEamr6No8B8Szbr+0XaeKD4YtI/lCw7F6u63luwGTb&#10;/yZSMMd2nUBqDpmstQkImhxQgdejAvzQkQR+nC8XCy8EoRJYo0GwWFqJkgJ01J/d+/7cIXp1HvpG&#10;vqT4aD+n3vLefuz7S73qstjsi75a33RgcNzUiVH1/xj9WrCWo1BK82UZ9QdG15JzfYQJDQyriBoo&#10;VWM+RyvaRwW0/yeTVygZ+HyDEBYnO9U9c4GisP2L6sxlSGGEUqf2QGyA0qyu4F78PCMe0dvhw7Cf&#10;H2FwggzsJ5dsPNITs7u1OhgDVkbG6HLpkZOUJ2P3AwyMIaggVlK4ZMctgwGFntHAC6+7Fg447Vow&#10;5RocrFtcWwywN12DxDc2NulaNOC0a8sp1+i5Bpqxq7TRsQiIusobPVdhWtKxDBvqT7p3IcSke2Mh&#10;3nDvXIlp98ZSbOh80r0LMaYOHR2LcX7qIJHkw81gxXBZkkNjbwuMCNNFz8Nk1wqls9UG5IBctbm3&#10;uQhQ+mpNgIEcDV7cBAZXNRgEN2nubdMUhER4eBsciEV4NIYDB7CLDVhCbb2sqtIhUFW3+hsWt6zT&#10;PA1D0kPONvm5WDn6LuuVWuz5RiCmO1WFU/I+rVfNGGctgY8n7IAY3i1aPCGxlEAMw/rwNji4YGDt&#10;Fsy3OyaVUNzIoKPGsnMMX7M2yrRKVGW6LqtKB61kvv1QSbJn0J+sqf63hJ/BKjw1jdCfmW3ML5Dm&#10;LcM64WO/8XdE/cB770ezNRTTWbAOwlm08JYzj0bvo7kXRMHT+h/NPQ3iokxT3ryUDR96HxrcVglt&#10;F2a6Fux+tL5R6Ico65n3Z0F6+HctSGh2mhRPTsFZ+tGOO1ZWZuyee4wkQ9jDG4mAKm+KpinxW5G+&#10;QgGVwvR90KfCoBDyL4f00POtHPXnjknukOrXBlqACDoOOAYdToJw4cNEjle24xXWJGBq5XQOXHw9&#10;/NCZxnLXyjIvYCeKXDTiF2iBslKXV/TPeGUn0IXgCDs8jMV2o7qFHM8RdeqZH/8FAAD//wMAUEsD&#10;BBQABgAIAAAAIQBDfa6z4QAAAAwBAAAPAAAAZHJzL2Rvd25yZXYueG1sTI/BasMwEETvhf6D2EBv&#10;jWSnNsaxHEJoewqFJoXSm2JtbBNLMpZiO3/fzam97e4Ms2+KzWw6NuLgW2clREsBDG3ldGtrCV/H&#10;t+cMmA/KatU5ixJu6GFTPj4UKtdusp84HkLNKMT6XEloQuhzzn3VoFF+6Xq0pJ3dYFSgdai5HtRE&#10;4abjsRApN6q19KFRPe4arC6Hq5HwPqlpu4pex/3lvLv9HJOP732EUj4t5u0aWMA5/Jnhjk/oUBLT&#10;yV2t9qyTsIrjlKwkpEkM7O54EQmdTjRlmQBeFvx/ifIXAAD//wMAUEsBAi0AFAAGAAgAAAAhALaD&#10;OJL+AAAA4QEAABMAAAAAAAAAAAAAAAAAAAAAAFtDb250ZW50X1R5cGVzXS54bWxQSwECLQAUAAYA&#10;CAAAACEAOP0h/9YAAACUAQAACwAAAAAAAAAAAAAAAAAvAQAAX3JlbHMvLnJlbHNQSwECLQAUAAYA&#10;CAAAACEArsaAGhgEAAB7CwAADgAAAAAAAAAAAAAAAAAuAgAAZHJzL2Uyb0RvYy54bWxQSwECLQAU&#10;AAYACAAAACEAQ32us+EAAAAMAQAADwAAAAAAAAAAAAAAAAByBgAAZHJzL2Rvd25yZXYueG1sUEsF&#10;BgAAAAAEAAQA8wAAAIAHAAAAAA==&#10;">
                      <v:shape id="Freeform 14" o:spid="_x0000_s1027" style="position:absolute;left:3226;top:1652;width:10830;height:228;visibility:visible;mso-wrap-style:square;v-text-anchor:top" coordsize="1083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wa8EA&#10;AADaAAAADwAAAGRycy9kb3ducmV2LnhtbESPzarCMBSE9xd8h3AEd9dUF2KrUUQU3MjFn427Y3Ns&#10;i81JbKLWt78RBJfDzHzDTOetqcWDGl9ZVjDoJyCIc6srLhQcD+vfMQgfkDXWlknBizzMZ52fKWba&#10;PnlHj30oRISwz1BBGYLLpPR5SQZ93zri6F1sYzBE2RRSN/iMcFPLYZKMpMGK40KJjpYl5df93SgY&#10;FaeVS8/uZqqtTl9/Or3IeqtUr9suJiACteEb/rQ3WsEQ3lfi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5cGvBAAAA2gAAAA8AAAAAAAAAAAAAAAAAmAIAAGRycy9kb3du&#10;cmV2LnhtbFBLBQYAAAAABAAEAPUAAACGAwAAAAA=&#10;" path="m,228r10830,l10830,,,,,228xe" fillcolor="#f1f1f1" stroked="f">
                        <v:path arrowok="t" o:connecttype="custom" o:connectlocs="0,1880;10830,1880;10830,1652;0,1652;0,1880" o:connectangles="0,0,0,0,0"/>
                      </v:shape>
                      <w10:wrap anchorx="page" anchory="page"/>
                    </v:group>
                  </w:pict>
                </mc:Fallback>
              </mc:AlternateContent>
            </w:r>
            <w:r w:rsidR="00194D63" w:rsidRPr="004E5C36">
              <w:rPr>
                <w:rFonts w:ascii="Arial"/>
                <w:b/>
                <w:spacing w:val="-1"/>
                <w:sz w:val="20"/>
                <w:lang w:val="pt-BR"/>
              </w:rPr>
              <w:t>ANEXO III</w:t>
            </w:r>
          </w:p>
          <w:p w:rsidR="00194D63" w:rsidRDefault="00194D63" w:rsidP="00194D63">
            <w:pPr>
              <w:pStyle w:val="TableParagraph"/>
              <w:spacing w:line="224" w:lineRule="exact"/>
              <w:ind w:right="9"/>
              <w:jc w:val="center"/>
              <w:rPr>
                <w:rFonts w:ascii="Arial"/>
                <w:b/>
                <w:spacing w:val="-1"/>
                <w:sz w:val="20"/>
                <w:lang w:val="pt-BR"/>
              </w:rPr>
            </w:pPr>
          </w:p>
          <w:p w:rsidR="00194D63" w:rsidRDefault="00194D63" w:rsidP="00194D63">
            <w:pPr>
              <w:pStyle w:val="TableParagraph"/>
              <w:spacing w:line="224" w:lineRule="exact"/>
              <w:ind w:right="9"/>
              <w:jc w:val="center"/>
              <w:rPr>
                <w:rFonts w:ascii="Arial"/>
                <w:b/>
                <w:spacing w:val="-1"/>
                <w:sz w:val="20"/>
                <w:lang w:val="pt-BR"/>
              </w:rPr>
            </w:pPr>
          </w:p>
          <w:p w:rsidR="00194D63" w:rsidRPr="004E5C36" w:rsidRDefault="00194D63" w:rsidP="00194D63">
            <w:pPr>
              <w:pStyle w:val="TableParagraph"/>
              <w:spacing w:line="224" w:lineRule="exact"/>
              <w:ind w:right="9"/>
              <w:jc w:val="center"/>
              <w:rPr>
                <w:rFonts w:ascii="Arial" w:eastAsia="Arial" w:hAnsi="Arial" w:cs="Arial"/>
                <w:sz w:val="20"/>
                <w:szCs w:val="20"/>
                <w:lang w:val="pt-BR"/>
              </w:rPr>
            </w:pPr>
          </w:p>
        </w:tc>
      </w:tr>
      <w:tr w:rsidR="00194D63" w:rsidRPr="00361E6A" w:rsidTr="00194D63">
        <w:trPr>
          <w:trHeight w:hRule="exact" w:val="427"/>
        </w:trPr>
        <w:tc>
          <w:tcPr>
            <w:tcW w:w="15877" w:type="dxa"/>
            <w:gridSpan w:val="11"/>
            <w:shd w:val="clear" w:color="auto" w:fill="D9D9D9" w:themeFill="background1" w:themeFillShade="D9"/>
          </w:tcPr>
          <w:p w:rsidR="00194D63" w:rsidRPr="008836A2" w:rsidRDefault="00194D63" w:rsidP="0008327F">
            <w:pPr>
              <w:pStyle w:val="TableParagraph"/>
              <w:spacing w:before="95"/>
              <w:ind w:left="2442"/>
              <w:rPr>
                <w:rFonts w:ascii="Arial" w:eastAsia="Arial" w:hAnsi="Arial" w:cs="Arial"/>
                <w:sz w:val="20"/>
                <w:szCs w:val="20"/>
                <w:lang w:val="pt-BR"/>
              </w:rPr>
            </w:pPr>
            <w:r w:rsidRPr="00994FA3">
              <w:rPr>
                <w:rFonts w:ascii="Arial" w:eastAsia="Arial" w:hAnsi="Arial" w:cs="Arial"/>
                <w:sz w:val="20"/>
                <w:szCs w:val="20"/>
                <w:lang w:val="pt-BR"/>
              </w:rPr>
              <w:t xml:space="preserve">Empregos </w:t>
            </w:r>
            <w:proofErr w:type="spellStart"/>
            <w:proofErr w:type="gramStart"/>
            <w:r w:rsidRPr="008836A2">
              <w:rPr>
                <w:rFonts w:ascii="Arial" w:eastAsia="Arial" w:hAnsi="Arial" w:cs="Arial"/>
                <w:sz w:val="20"/>
                <w:szCs w:val="20"/>
                <w:lang w:val="pt-BR"/>
              </w:rPr>
              <w:t>paraProcesso</w:t>
            </w:r>
            <w:r w:rsidRPr="008836A2">
              <w:rPr>
                <w:rFonts w:ascii="Arial" w:eastAsia="Arial" w:hAnsi="Arial" w:cs="Arial"/>
                <w:spacing w:val="-1"/>
                <w:sz w:val="20"/>
                <w:szCs w:val="20"/>
                <w:lang w:val="pt-BR"/>
              </w:rPr>
              <w:t>Seletivo</w:t>
            </w:r>
            <w:r w:rsidRPr="008836A2">
              <w:rPr>
                <w:rFonts w:ascii="Arial" w:eastAsia="Arial" w:hAnsi="Arial" w:cs="Arial"/>
                <w:sz w:val="20"/>
                <w:szCs w:val="20"/>
                <w:lang w:val="pt-BR"/>
              </w:rPr>
              <w:t>SimplificadodaPrefeituraMunicipalde</w:t>
            </w:r>
            <w:r>
              <w:rPr>
                <w:rFonts w:ascii="Arial" w:eastAsia="Arial" w:hAnsi="Arial" w:cs="Arial"/>
                <w:sz w:val="20"/>
                <w:szCs w:val="20"/>
                <w:lang w:val="pt-BR"/>
              </w:rPr>
              <w:t>Á</w:t>
            </w:r>
            <w:r w:rsidR="0008327F">
              <w:rPr>
                <w:rFonts w:ascii="Arial" w:eastAsia="Arial" w:hAnsi="Arial" w:cs="Arial"/>
                <w:sz w:val="20"/>
                <w:szCs w:val="20"/>
                <w:lang w:val="pt-BR"/>
              </w:rPr>
              <w:t>gua</w:t>
            </w:r>
            <w:proofErr w:type="spellEnd"/>
            <w:proofErr w:type="gramEnd"/>
            <w:r>
              <w:rPr>
                <w:rFonts w:ascii="Arial" w:eastAsia="Arial" w:hAnsi="Arial" w:cs="Arial"/>
                <w:sz w:val="20"/>
                <w:szCs w:val="20"/>
                <w:lang w:val="pt-BR"/>
              </w:rPr>
              <w:t xml:space="preserve"> B</w:t>
            </w:r>
            <w:r w:rsidR="0008327F">
              <w:rPr>
                <w:rFonts w:ascii="Arial" w:eastAsia="Arial" w:hAnsi="Arial" w:cs="Arial"/>
                <w:sz w:val="20"/>
                <w:szCs w:val="20"/>
                <w:lang w:val="pt-BR"/>
              </w:rPr>
              <w:t>oa</w:t>
            </w:r>
            <w:r w:rsidRPr="008836A2">
              <w:rPr>
                <w:rFonts w:ascii="Arial" w:eastAsia="Arial" w:hAnsi="Arial" w:cs="Arial"/>
                <w:sz w:val="20"/>
                <w:szCs w:val="20"/>
                <w:lang w:val="pt-BR"/>
              </w:rPr>
              <w:t>(MG) –</w:t>
            </w:r>
            <w:proofErr w:type="spellStart"/>
            <w:r w:rsidRPr="008836A2">
              <w:rPr>
                <w:rFonts w:ascii="Arial" w:eastAsia="Arial" w:hAnsi="Arial" w:cs="Arial"/>
                <w:sz w:val="20"/>
                <w:szCs w:val="20"/>
                <w:lang w:val="pt-BR"/>
              </w:rPr>
              <w:t>ProvimentoTemporário</w:t>
            </w:r>
            <w:proofErr w:type="spellEnd"/>
          </w:p>
        </w:tc>
      </w:tr>
      <w:tr w:rsidR="00194D63" w:rsidRPr="00E81D62" w:rsidTr="00194D63">
        <w:trPr>
          <w:trHeight w:hRule="exact" w:val="787"/>
        </w:trPr>
        <w:tc>
          <w:tcPr>
            <w:tcW w:w="699" w:type="dxa"/>
            <w:shd w:val="clear" w:color="auto" w:fill="auto"/>
            <w:vAlign w:val="center"/>
          </w:tcPr>
          <w:p w:rsidR="00194D63" w:rsidRPr="00EE3A34" w:rsidRDefault="00194D63" w:rsidP="00194D63">
            <w:pPr>
              <w:pStyle w:val="TableParagraph"/>
              <w:jc w:val="center"/>
              <w:rPr>
                <w:sz w:val="14"/>
                <w:szCs w:val="14"/>
                <w:lang w:val="pt-BR"/>
              </w:rPr>
            </w:pPr>
            <w:r w:rsidRPr="00EE3A34">
              <w:rPr>
                <w:rFonts w:ascii="Arial" w:hAnsi="Arial" w:cs="Arial"/>
                <w:b/>
                <w:spacing w:val="-2"/>
                <w:sz w:val="14"/>
                <w:szCs w:val="14"/>
                <w:lang w:val="pt-BR"/>
              </w:rPr>
              <w:t>CARGO</w:t>
            </w:r>
          </w:p>
        </w:tc>
        <w:tc>
          <w:tcPr>
            <w:tcW w:w="2694" w:type="dxa"/>
            <w:shd w:val="clear" w:color="auto" w:fill="auto"/>
            <w:vAlign w:val="center"/>
          </w:tcPr>
          <w:p w:rsidR="00194D63" w:rsidRPr="00EE3A34" w:rsidRDefault="00900BD2" w:rsidP="00194D63">
            <w:pPr>
              <w:pStyle w:val="TableParagraph"/>
              <w:jc w:val="center"/>
              <w:rPr>
                <w:sz w:val="14"/>
                <w:szCs w:val="14"/>
                <w:lang w:val="pt-BR"/>
              </w:rPr>
            </w:pPr>
            <w:r>
              <w:rPr>
                <w:rFonts w:ascii="Arial" w:hAnsi="Arial"/>
                <w:b/>
                <w:spacing w:val="-1"/>
                <w:sz w:val="14"/>
                <w:szCs w:val="14"/>
              </w:rPr>
              <w:t xml:space="preserve">FUNÇÃO PÚBLICA </w:t>
            </w:r>
          </w:p>
        </w:tc>
        <w:tc>
          <w:tcPr>
            <w:tcW w:w="3402" w:type="dxa"/>
            <w:shd w:val="clear" w:color="auto" w:fill="auto"/>
            <w:vAlign w:val="center"/>
          </w:tcPr>
          <w:p w:rsidR="00194D63" w:rsidRPr="00EE3A34" w:rsidRDefault="00194D63" w:rsidP="00194D63">
            <w:pPr>
              <w:pStyle w:val="TableParagraph"/>
              <w:ind w:left="67" w:right="74"/>
              <w:jc w:val="both"/>
              <w:rPr>
                <w:sz w:val="14"/>
                <w:szCs w:val="14"/>
                <w:lang w:val="pt-BR"/>
              </w:rPr>
            </w:pPr>
          </w:p>
          <w:p w:rsidR="00194D63" w:rsidRPr="00EE3A34" w:rsidRDefault="00194D63" w:rsidP="00194D63">
            <w:pPr>
              <w:pStyle w:val="TableParagraph"/>
              <w:ind w:left="67" w:right="74"/>
              <w:jc w:val="center"/>
              <w:rPr>
                <w:rFonts w:ascii="Arial" w:eastAsia="Arial" w:hAnsi="Arial" w:cs="Arial"/>
                <w:sz w:val="14"/>
                <w:szCs w:val="14"/>
              </w:rPr>
            </w:pPr>
            <w:r w:rsidRPr="00EE3A34">
              <w:rPr>
                <w:rFonts w:ascii="Arial"/>
                <w:b/>
                <w:spacing w:val="-1"/>
                <w:sz w:val="14"/>
                <w:szCs w:val="14"/>
              </w:rPr>
              <w:t>REQUISITO / ESCOLARIDADE</w:t>
            </w:r>
          </w:p>
        </w:tc>
        <w:tc>
          <w:tcPr>
            <w:tcW w:w="1559" w:type="dxa"/>
            <w:shd w:val="clear" w:color="auto" w:fill="auto"/>
          </w:tcPr>
          <w:p w:rsidR="00194D63" w:rsidRPr="00EE3A34" w:rsidRDefault="00194D63" w:rsidP="00194D63">
            <w:pPr>
              <w:pStyle w:val="TableParagraph"/>
              <w:jc w:val="center"/>
              <w:rPr>
                <w:sz w:val="14"/>
                <w:szCs w:val="14"/>
              </w:rPr>
            </w:pPr>
          </w:p>
          <w:p w:rsidR="00194D63" w:rsidRPr="00EE3A34" w:rsidRDefault="00194D63" w:rsidP="00194D63">
            <w:pPr>
              <w:pStyle w:val="TableParagraph"/>
              <w:jc w:val="center"/>
              <w:rPr>
                <w:sz w:val="14"/>
                <w:szCs w:val="14"/>
              </w:rPr>
            </w:pPr>
          </w:p>
          <w:p w:rsidR="00194D63" w:rsidRPr="00EE3A34" w:rsidRDefault="00194D63" w:rsidP="00194D63">
            <w:pPr>
              <w:pStyle w:val="TableParagraph"/>
              <w:ind w:right="14" w:firstLine="17"/>
              <w:jc w:val="center"/>
              <w:rPr>
                <w:rFonts w:ascii="Arial" w:eastAsia="Arial" w:hAnsi="Arial" w:cs="Arial"/>
                <w:sz w:val="14"/>
                <w:szCs w:val="14"/>
              </w:rPr>
            </w:pPr>
            <w:r w:rsidRPr="00EE3A34">
              <w:rPr>
                <w:rFonts w:ascii="Arial" w:hAnsi="Arial"/>
                <w:b/>
                <w:spacing w:val="-1"/>
                <w:sz w:val="14"/>
                <w:szCs w:val="14"/>
              </w:rPr>
              <w:t>Nº</w:t>
            </w:r>
            <w:r w:rsidRPr="00EE3A34">
              <w:rPr>
                <w:rFonts w:ascii="Arial" w:hAnsi="Arial"/>
                <w:b/>
                <w:spacing w:val="-2"/>
                <w:sz w:val="14"/>
                <w:szCs w:val="14"/>
              </w:rPr>
              <w:t>VAGAS</w:t>
            </w:r>
          </w:p>
        </w:tc>
        <w:tc>
          <w:tcPr>
            <w:tcW w:w="992" w:type="dxa"/>
            <w:shd w:val="clear" w:color="auto" w:fill="auto"/>
            <w:vAlign w:val="center"/>
          </w:tcPr>
          <w:p w:rsidR="00194D63" w:rsidRPr="00624758" w:rsidRDefault="00194D63" w:rsidP="00194D63">
            <w:pPr>
              <w:pStyle w:val="TableParagraph"/>
              <w:ind w:hanging="7"/>
              <w:jc w:val="center"/>
              <w:rPr>
                <w:rFonts w:ascii="Arial" w:eastAsia="Arial" w:hAnsi="Arial" w:cs="Arial"/>
                <w:sz w:val="12"/>
                <w:szCs w:val="12"/>
                <w:lang w:val="pt-BR"/>
              </w:rPr>
            </w:pPr>
            <w:r w:rsidRPr="00624758">
              <w:rPr>
                <w:rFonts w:ascii="Arial"/>
                <w:b/>
                <w:spacing w:val="-3"/>
                <w:sz w:val="12"/>
                <w:szCs w:val="12"/>
                <w:lang w:val="pt-BR"/>
              </w:rPr>
              <w:t>VAGA</w:t>
            </w:r>
            <w:r w:rsidRPr="00624758">
              <w:rPr>
                <w:rFonts w:ascii="Arial"/>
                <w:b/>
                <w:spacing w:val="-2"/>
                <w:sz w:val="12"/>
                <w:szCs w:val="12"/>
                <w:lang w:val="pt-BR"/>
              </w:rPr>
              <w:t>DESTINADA</w:t>
            </w:r>
            <w:r>
              <w:rPr>
                <w:rFonts w:ascii="Arial"/>
                <w:b/>
                <w:spacing w:val="-2"/>
                <w:sz w:val="12"/>
                <w:szCs w:val="12"/>
                <w:lang w:val="pt-BR"/>
              </w:rPr>
              <w:t xml:space="preserve"> A</w:t>
            </w:r>
          </w:p>
          <w:p w:rsidR="00194D63" w:rsidRPr="008836A2" w:rsidRDefault="00194D63" w:rsidP="00194D63">
            <w:pPr>
              <w:pStyle w:val="TableParagraph"/>
              <w:jc w:val="center"/>
              <w:rPr>
                <w:rFonts w:ascii="Arial" w:eastAsia="Arial" w:hAnsi="Arial" w:cs="Arial"/>
                <w:sz w:val="16"/>
                <w:szCs w:val="16"/>
                <w:lang w:val="pt-BR"/>
              </w:rPr>
            </w:pPr>
            <w:r w:rsidRPr="00624758">
              <w:rPr>
                <w:rFonts w:ascii="Arial" w:hAnsi="Arial"/>
                <w:b/>
                <w:spacing w:val="-1"/>
                <w:sz w:val="12"/>
                <w:szCs w:val="12"/>
                <w:lang w:val="pt-BR"/>
              </w:rPr>
              <w:t>DEFICIÊN</w:t>
            </w:r>
            <w:r>
              <w:rPr>
                <w:rFonts w:ascii="Arial" w:hAnsi="Arial"/>
                <w:b/>
                <w:spacing w:val="-1"/>
                <w:sz w:val="12"/>
                <w:szCs w:val="12"/>
                <w:lang w:val="pt-BR"/>
              </w:rPr>
              <w:t>TES</w:t>
            </w:r>
          </w:p>
        </w:tc>
        <w:tc>
          <w:tcPr>
            <w:tcW w:w="1134" w:type="dxa"/>
            <w:shd w:val="clear" w:color="auto" w:fill="auto"/>
            <w:vAlign w:val="center"/>
          </w:tcPr>
          <w:p w:rsidR="00194D63" w:rsidRPr="00EE3A34" w:rsidRDefault="00194D63" w:rsidP="00194D63">
            <w:pPr>
              <w:jc w:val="center"/>
              <w:rPr>
                <w:rFonts w:ascii="Arial" w:hAnsi="Arial" w:cs="Arial"/>
                <w:b/>
                <w:sz w:val="14"/>
                <w:szCs w:val="14"/>
              </w:rPr>
            </w:pPr>
            <w:r w:rsidRPr="00EE3A34">
              <w:rPr>
                <w:rFonts w:ascii="Arial" w:hAnsi="Arial" w:cs="Arial"/>
                <w:b/>
                <w:sz w:val="14"/>
                <w:szCs w:val="14"/>
              </w:rPr>
              <w:t>VALOR VENCIMENTO (R$)</w:t>
            </w:r>
          </w:p>
        </w:tc>
        <w:tc>
          <w:tcPr>
            <w:tcW w:w="992" w:type="dxa"/>
            <w:shd w:val="clear" w:color="auto" w:fill="auto"/>
            <w:vAlign w:val="center"/>
          </w:tcPr>
          <w:p w:rsidR="00194D63" w:rsidRPr="00EE3A34" w:rsidRDefault="00194D63" w:rsidP="00194D63">
            <w:pPr>
              <w:jc w:val="center"/>
              <w:rPr>
                <w:rFonts w:ascii="Arial" w:hAnsi="Arial" w:cs="Arial"/>
                <w:b/>
                <w:sz w:val="14"/>
                <w:szCs w:val="14"/>
              </w:rPr>
            </w:pPr>
            <w:r w:rsidRPr="00EE3A34">
              <w:rPr>
                <w:rFonts w:ascii="Arial" w:hAnsi="Arial" w:cs="Arial"/>
                <w:b/>
                <w:sz w:val="14"/>
                <w:szCs w:val="14"/>
              </w:rPr>
              <w:t>VALOR TAXA INSCRIÇÃO (R$)</w:t>
            </w:r>
          </w:p>
        </w:tc>
        <w:tc>
          <w:tcPr>
            <w:tcW w:w="993" w:type="dxa"/>
            <w:shd w:val="clear" w:color="auto" w:fill="auto"/>
            <w:vAlign w:val="center"/>
          </w:tcPr>
          <w:p w:rsidR="00194D63" w:rsidRPr="00362ABD" w:rsidRDefault="00194D63" w:rsidP="00194D63">
            <w:pPr>
              <w:pStyle w:val="TableParagraph"/>
              <w:tabs>
                <w:tab w:val="left" w:pos="990"/>
              </w:tabs>
              <w:ind w:left="142" w:right="151" w:hanging="58"/>
              <w:jc w:val="center"/>
              <w:rPr>
                <w:rFonts w:ascii="Arial" w:eastAsia="Arial" w:hAnsi="Arial" w:cs="Arial"/>
                <w:sz w:val="12"/>
                <w:szCs w:val="12"/>
              </w:rPr>
            </w:pPr>
            <w:r w:rsidRPr="00362ABD">
              <w:rPr>
                <w:rFonts w:ascii="Arial" w:hAnsi="Arial"/>
                <w:b/>
                <w:sz w:val="12"/>
                <w:szCs w:val="12"/>
              </w:rPr>
              <w:t>CARGAHORÁRIASEMANA</w:t>
            </w:r>
          </w:p>
        </w:tc>
        <w:tc>
          <w:tcPr>
            <w:tcW w:w="2693" w:type="dxa"/>
            <w:gridSpan w:val="2"/>
            <w:shd w:val="clear" w:color="auto" w:fill="auto"/>
            <w:vAlign w:val="center"/>
          </w:tcPr>
          <w:p w:rsidR="00194D63" w:rsidRPr="00EE3A34" w:rsidRDefault="00194D63" w:rsidP="00194D63">
            <w:pPr>
              <w:pStyle w:val="TableParagraph"/>
              <w:ind w:left="75" w:right="43" w:hanging="41"/>
              <w:jc w:val="center"/>
              <w:rPr>
                <w:rFonts w:ascii="Arial" w:eastAsia="Arial" w:hAnsi="Arial" w:cs="Arial"/>
                <w:b/>
                <w:sz w:val="14"/>
                <w:szCs w:val="14"/>
                <w:lang w:val="pt-BR"/>
              </w:rPr>
            </w:pPr>
            <w:r w:rsidRPr="00EE3A34">
              <w:rPr>
                <w:rFonts w:ascii="Arial" w:eastAsia="Arial" w:hAnsi="Arial" w:cs="Arial"/>
                <w:b/>
                <w:sz w:val="14"/>
                <w:szCs w:val="14"/>
                <w:lang w:val="pt-BR"/>
              </w:rPr>
              <w:t>PROVAS E NUMERO DE QUESTÕES</w:t>
            </w:r>
          </w:p>
        </w:tc>
        <w:tc>
          <w:tcPr>
            <w:tcW w:w="719" w:type="dxa"/>
            <w:shd w:val="clear" w:color="auto" w:fill="auto"/>
            <w:vAlign w:val="center"/>
          </w:tcPr>
          <w:p w:rsidR="00194D63" w:rsidRPr="00830D24" w:rsidRDefault="00194D63" w:rsidP="00194D63">
            <w:pPr>
              <w:pStyle w:val="TableParagraph"/>
              <w:ind w:right="10" w:hanging="25"/>
              <w:jc w:val="center"/>
              <w:rPr>
                <w:rFonts w:ascii="Arial" w:eastAsia="Arial" w:hAnsi="Arial" w:cs="Arial"/>
                <w:b/>
                <w:sz w:val="12"/>
                <w:szCs w:val="12"/>
                <w:lang w:val="pt-BR"/>
              </w:rPr>
            </w:pPr>
            <w:r w:rsidRPr="00830D24">
              <w:rPr>
                <w:rFonts w:ascii="Arial" w:eastAsia="Arial" w:hAnsi="Arial" w:cs="Arial"/>
                <w:b/>
                <w:sz w:val="12"/>
                <w:szCs w:val="12"/>
                <w:lang w:val="pt-BR"/>
              </w:rPr>
              <w:t>PESO DAS QUESTÕES</w:t>
            </w:r>
          </w:p>
        </w:tc>
      </w:tr>
      <w:tr w:rsidR="001911E5" w:rsidRPr="00E81D62" w:rsidTr="001911E5">
        <w:trPr>
          <w:trHeight w:val="816"/>
        </w:trPr>
        <w:tc>
          <w:tcPr>
            <w:tcW w:w="699" w:type="dxa"/>
            <w:shd w:val="clear" w:color="auto" w:fill="auto"/>
            <w:vAlign w:val="center"/>
          </w:tcPr>
          <w:p w:rsidR="001911E5" w:rsidRPr="0051017B" w:rsidRDefault="001911E5" w:rsidP="00194D63">
            <w:pPr>
              <w:pStyle w:val="TableParagraph"/>
              <w:jc w:val="center"/>
              <w:rPr>
                <w:rFonts w:ascii="Arial" w:eastAsia="Arial" w:hAnsi="Arial" w:cs="Arial"/>
                <w:sz w:val="16"/>
                <w:szCs w:val="16"/>
              </w:rPr>
            </w:pPr>
            <w:r w:rsidRPr="0051017B">
              <w:rPr>
                <w:rFonts w:ascii="Arial" w:eastAsia="Arial" w:hAnsi="Arial" w:cs="Arial"/>
                <w:sz w:val="16"/>
                <w:szCs w:val="16"/>
              </w:rPr>
              <w:t>01</w:t>
            </w:r>
          </w:p>
        </w:tc>
        <w:tc>
          <w:tcPr>
            <w:tcW w:w="2694" w:type="dxa"/>
            <w:shd w:val="clear" w:color="auto" w:fill="auto"/>
            <w:vAlign w:val="center"/>
          </w:tcPr>
          <w:p w:rsidR="001911E5" w:rsidRPr="00881390" w:rsidRDefault="001911E5" w:rsidP="00881390">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José Godinho Sobrinho</w:t>
            </w:r>
            <w:r w:rsidRPr="00881390">
              <w:rPr>
                <w:rFonts w:ascii="Arial" w:hAnsi="Arial" w:cs="Arial"/>
                <w:sz w:val="16"/>
                <w:szCs w:val="16"/>
                <w:shd w:val="clear" w:color="auto" w:fill="FFFFFF"/>
                <w:lang w:val="pt-BR"/>
              </w:rPr>
              <w:t xml:space="preserve"> (Zona Urbana) – </w:t>
            </w:r>
            <w:r w:rsidRPr="00881390">
              <w:rPr>
                <w:rFonts w:ascii="Arial" w:hAnsi="Arial" w:cs="Arial"/>
                <w:b/>
                <w:sz w:val="16"/>
                <w:szCs w:val="16"/>
                <w:shd w:val="clear" w:color="auto" w:fill="FFFFFF"/>
                <w:lang w:val="pt-BR"/>
              </w:rPr>
              <w:t>Micro Área 01</w:t>
            </w:r>
          </w:p>
        </w:tc>
        <w:tc>
          <w:tcPr>
            <w:tcW w:w="3402" w:type="dxa"/>
            <w:shd w:val="clear" w:color="auto" w:fill="auto"/>
            <w:vAlign w:val="center"/>
          </w:tcPr>
          <w:p w:rsidR="001911E5" w:rsidRPr="002C3D69" w:rsidRDefault="001911E5" w:rsidP="00194D63">
            <w:pPr>
              <w:jc w:val="center"/>
              <w:rPr>
                <w:rFonts w:ascii="Arial" w:hAnsi="Arial" w:cs="Arial"/>
                <w:sz w:val="16"/>
                <w:szCs w:val="16"/>
                <w:lang w:val="pt-BR"/>
              </w:rPr>
            </w:pPr>
            <w:r w:rsidRPr="002C3D69">
              <w:rPr>
                <w:rFonts w:ascii="Arial" w:hAnsi="Arial" w:cs="Arial"/>
                <w:sz w:val="16"/>
                <w:szCs w:val="16"/>
                <w:lang w:val="pt-BR"/>
              </w:rPr>
              <w:t>1° Grau Completo</w:t>
            </w:r>
          </w:p>
        </w:tc>
        <w:tc>
          <w:tcPr>
            <w:tcW w:w="1559" w:type="dxa"/>
            <w:shd w:val="clear" w:color="auto" w:fill="auto"/>
            <w:vAlign w:val="center"/>
          </w:tcPr>
          <w:p w:rsidR="001911E5" w:rsidRPr="00881390" w:rsidRDefault="00020E9D"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1911E5" w:rsidRPr="00881390" w:rsidRDefault="007A4B68" w:rsidP="00194D63">
            <w:pPr>
              <w:pStyle w:val="TableParagraph"/>
              <w:ind w:left="155" w:right="138" w:hanging="7"/>
              <w:jc w:val="center"/>
              <w:rPr>
                <w:rFonts w:ascii="Arial" w:hAnsi="Arial" w:cs="Arial"/>
                <w:spacing w:val="-3"/>
                <w:sz w:val="16"/>
                <w:szCs w:val="16"/>
                <w:lang w:val="pt-BR"/>
              </w:rPr>
            </w:pPr>
            <w:r>
              <w:rPr>
                <w:rFonts w:ascii="Arial" w:hAnsi="Arial" w:cs="Arial"/>
                <w:spacing w:val="-3"/>
                <w:sz w:val="16"/>
                <w:szCs w:val="16"/>
                <w:lang w:val="pt-BR"/>
              </w:rPr>
              <w:t>00</w:t>
            </w:r>
          </w:p>
        </w:tc>
        <w:tc>
          <w:tcPr>
            <w:tcW w:w="1134" w:type="dxa"/>
            <w:shd w:val="clear" w:color="auto" w:fill="auto"/>
            <w:vAlign w:val="center"/>
          </w:tcPr>
          <w:p w:rsidR="001911E5" w:rsidRPr="001911E5" w:rsidRDefault="001911E5"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1911E5" w:rsidRPr="001911E5" w:rsidRDefault="001911E5"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1911E5" w:rsidRPr="001911E5" w:rsidRDefault="001911E5"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1911E5" w:rsidRPr="00881390" w:rsidRDefault="001911E5" w:rsidP="00194D63">
            <w:pPr>
              <w:pStyle w:val="TableParagraph"/>
              <w:ind w:left="75" w:right="43" w:hanging="41"/>
              <w:rPr>
                <w:rFonts w:ascii="Arial" w:eastAsia="Arial" w:hAnsi="Arial" w:cs="Arial"/>
                <w:sz w:val="16"/>
                <w:szCs w:val="16"/>
                <w:lang w:val="pt-BR"/>
              </w:rPr>
            </w:pPr>
            <w:r w:rsidRPr="00881390">
              <w:rPr>
                <w:rFonts w:ascii="Arial" w:eastAsia="Arial" w:hAnsi="Arial" w:cs="Arial"/>
                <w:sz w:val="16"/>
                <w:szCs w:val="16"/>
                <w:lang w:val="pt-BR"/>
              </w:rPr>
              <w:t>Língua Portuguesa</w:t>
            </w:r>
          </w:p>
          <w:p w:rsidR="001911E5" w:rsidRPr="00881390" w:rsidRDefault="001911E5" w:rsidP="00194D63">
            <w:pPr>
              <w:pStyle w:val="TableParagraph"/>
              <w:ind w:left="75" w:right="43" w:hanging="41"/>
              <w:rPr>
                <w:rFonts w:ascii="Arial" w:eastAsia="Arial" w:hAnsi="Arial" w:cs="Arial"/>
                <w:sz w:val="16"/>
                <w:szCs w:val="16"/>
                <w:lang w:val="pt-BR"/>
              </w:rPr>
            </w:pPr>
            <w:r w:rsidRPr="00881390">
              <w:rPr>
                <w:rFonts w:ascii="Arial" w:eastAsia="Arial" w:hAnsi="Arial" w:cs="Arial"/>
                <w:sz w:val="16"/>
                <w:szCs w:val="16"/>
                <w:lang w:val="pt-BR"/>
              </w:rPr>
              <w:t>Conhecimentos Específicos</w:t>
            </w:r>
          </w:p>
        </w:tc>
        <w:tc>
          <w:tcPr>
            <w:tcW w:w="567" w:type="dxa"/>
            <w:shd w:val="clear" w:color="auto" w:fill="auto"/>
            <w:vAlign w:val="center"/>
          </w:tcPr>
          <w:p w:rsidR="001911E5" w:rsidRPr="0051017B" w:rsidRDefault="001911E5"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1911E5" w:rsidRPr="0051017B" w:rsidRDefault="001911E5"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1911E5" w:rsidRPr="0051017B" w:rsidRDefault="001911E5"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1911E5" w:rsidRPr="0051017B" w:rsidRDefault="001911E5"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bookmarkStart w:id="0" w:name="_GoBack" w:colFirst="4" w:colLast="4"/>
            <w:r w:rsidRPr="0051017B">
              <w:rPr>
                <w:rFonts w:ascii="Arial" w:eastAsia="Arial" w:hAnsi="Arial" w:cs="Arial"/>
                <w:sz w:val="16"/>
                <w:szCs w:val="16"/>
              </w:rPr>
              <w:t>02</w:t>
            </w:r>
          </w:p>
        </w:tc>
        <w:tc>
          <w:tcPr>
            <w:tcW w:w="2694" w:type="dxa"/>
            <w:shd w:val="clear" w:color="auto" w:fill="auto"/>
            <w:vAlign w:val="center"/>
          </w:tcPr>
          <w:p w:rsidR="007A4B68" w:rsidRPr="00881390"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José Godinho Sobrinho</w:t>
            </w:r>
            <w:r w:rsidRPr="00881390">
              <w:rPr>
                <w:rFonts w:ascii="Arial" w:hAnsi="Arial" w:cs="Arial"/>
                <w:sz w:val="16"/>
                <w:szCs w:val="16"/>
                <w:shd w:val="clear" w:color="auto" w:fill="FFFFFF"/>
                <w:lang w:val="pt-BR"/>
              </w:rPr>
              <w:t xml:space="preserve"> (Zona 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02</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r w:rsidRPr="0051017B">
              <w:rPr>
                <w:rFonts w:ascii="Arial" w:eastAsia="Arial" w:hAnsi="Arial" w:cs="Arial"/>
                <w:sz w:val="16"/>
                <w:szCs w:val="16"/>
              </w:rPr>
              <w:t>03</w:t>
            </w:r>
          </w:p>
        </w:tc>
        <w:tc>
          <w:tcPr>
            <w:tcW w:w="2694" w:type="dxa"/>
            <w:shd w:val="clear" w:color="auto" w:fill="auto"/>
            <w:vAlign w:val="center"/>
          </w:tcPr>
          <w:p w:rsidR="007A4B68" w:rsidRPr="00881390"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José Godinho Sobrinho</w:t>
            </w:r>
            <w:r w:rsidRPr="00881390">
              <w:rPr>
                <w:rFonts w:ascii="Arial" w:hAnsi="Arial" w:cs="Arial"/>
                <w:sz w:val="16"/>
                <w:szCs w:val="16"/>
                <w:shd w:val="clear" w:color="auto" w:fill="FFFFFF"/>
                <w:lang w:val="pt-BR"/>
              </w:rPr>
              <w:t xml:space="preserve"> (Zona 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03</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r w:rsidRPr="0051017B">
              <w:rPr>
                <w:rFonts w:ascii="Arial" w:eastAsia="Arial" w:hAnsi="Arial" w:cs="Arial"/>
                <w:sz w:val="16"/>
                <w:szCs w:val="16"/>
              </w:rPr>
              <w:t>04</w:t>
            </w:r>
          </w:p>
        </w:tc>
        <w:tc>
          <w:tcPr>
            <w:tcW w:w="2694" w:type="dxa"/>
            <w:shd w:val="clear" w:color="auto" w:fill="auto"/>
            <w:vAlign w:val="center"/>
          </w:tcPr>
          <w:p w:rsidR="007A4B68" w:rsidRPr="00881390"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José Godinho Sobrinho</w:t>
            </w:r>
            <w:r w:rsidRPr="00881390">
              <w:rPr>
                <w:rFonts w:ascii="Arial" w:hAnsi="Arial" w:cs="Arial"/>
                <w:sz w:val="16"/>
                <w:szCs w:val="16"/>
                <w:shd w:val="clear" w:color="auto" w:fill="FFFFFF"/>
                <w:lang w:val="pt-BR"/>
              </w:rPr>
              <w:t xml:space="preserve"> (Zona 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04</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r w:rsidRPr="0051017B">
              <w:rPr>
                <w:rFonts w:ascii="Arial" w:eastAsia="Arial" w:hAnsi="Arial" w:cs="Arial"/>
                <w:sz w:val="16"/>
                <w:szCs w:val="16"/>
              </w:rPr>
              <w:t>05</w:t>
            </w:r>
          </w:p>
        </w:tc>
        <w:tc>
          <w:tcPr>
            <w:tcW w:w="2694" w:type="dxa"/>
            <w:shd w:val="clear" w:color="auto" w:fill="auto"/>
            <w:vAlign w:val="center"/>
          </w:tcPr>
          <w:p w:rsidR="007A4B68" w:rsidRPr="00881390"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José Godinho Sobrinho</w:t>
            </w:r>
            <w:r w:rsidRPr="00881390">
              <w:rPr>
                <w:rFonts w:ascii="Arial" w:hAnsi="Arial" w:cs="Arial"/>
                <w:sz w:val="16"/>
                <w:szCs w:val="16"/>
                <w:shd w:val="clear" w:color="auto" w:fill="FFFFFF"/>
                <w:lang w:val="pt-BR"/>
              </w:rPr>
              <w:t xml:space="preserve"> (Zona 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05</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r w:rsidRPr="0051017B">
              <w:rPr>
                <w:rFonts w:ascii="Arial" w:eastAsia="Arial" w:hAnsi="Arial" w:cs="Arial"/>
                <w:sz w:val="16"/>
                <w:szCs w:val="16"/>
              </w:rPr>
              <w:t>06</w:t>
            </w:r>
          </w:p>
        </w:tc>
        <w:tc>
          <w:tcPr>
            <w:tcW w:w="2694" w:type="dxa"/>
            <w:shd w:val="clear" w:color="auto" w:fill="auto"/>
            <w:vAlign w:val="center"/>
          </w:tcPr>
          <w:p w:rsidR="007A4B68" w:rsidRPr="00881390"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Vila dos Operários</w:t>
            </w:r>
            <w:r>
              <w:rPr>
                <w:rFonts w:ascii="Arial" w:hAnsi="Arial" w:cs="Arial"/>
                <w:sz w:val="16"/>
                <w:szCs w:val="16"/>
                <w:shd w:val="clear" w:color="auto" w:fill="FFFFFF"/>
                <w:lang w:val="pt-BR"/>
              </w:rPr>
              <w:t xml:space="preserve"> (Zona </w:t>
            </w:r>
            <w:r w:rsidRPr="00881390">
              <w:rPr>
                <w:rFonts w:ascii="Arial" w:hAnsi="Arial" w:cs="Arial"/>
                <w:sz w:val="16"/>
                <w:szCs w:val="16"/>
                <w:shd w:val="clear" w:color="auto" w:fill="FFFFFF"/>
                <w:lang w:val="pt-BR"/>
              </w:rPr>
              <w:t xml:space="preserve">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01</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DC7B78">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DC7B78">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DC7B78">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DC7B78">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DC7B78">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DC7B78">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r w:rsidRPr="0051017B">
              <w:rPr>
                <w:rFonts w:ascii="Arial" w:eastAsia="Arial" w:hAnsi="Arial" w:cs="Arial"/>
                <w:sz w:val="16"/>
                <w:szCs w:val="16"/>
              </w:rPr>
              <w:t>07</w:t>
            </w:r>
          </w:p>
        </w:tc>
        <w:tc>
          <w:tcPr>
            <w:tcW w:w="2694" w:type="dxa"/>
            <w:shd w:val="clear" w:color="auto" w:fill="auto"/>
            <w:vAlign w:val="center"/>
          </w:tcPr>
          <w:p w:rsidR="007A4B68" w:rsidRPr="00881390" w:rsidRDefault="007A4B68" w:rsidP="00881390">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Vila dos Operários</w:t>
            </w:r>
            <w:r>
              <w:rPr>
                <w:rFonts w:ascii="Arial" w:hAnsi="Arial" w:cs="Arial"/>
                <w:sz w:val="16"/>
                <w:szCs w:val="16"/>
                <w:shd w:val="clear" w:color="auto" w:fill="FFFFFF"/>
                <w:lang w:val="pt-BR"/>
              </w:rPr>
              <w:t xml:space="preserve"> (Zona </w:t>
            </w:r>
            <w:r w:rsidRPr="00881390">
              <w:rPr>
                <w:rFonts w:ascii="Arial" w:hAnsi="Arial" w:cs="Arial"/>
                <w:sz w:val="16"/>
                <w:szCs w:val="16"/>
                <w:shd w:val="clear" w:color="auto" w:fill="FFFFFF"/>
                <w:lang w:val="pt-BR"/>
              </w:rPr>
              <w:t xml:space="preserve">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02</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DC7B78">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DC7B78">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DC7B78">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DC7B78">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DC7B78">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DC7B78">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r w:rsidRPr="0051017B">
              <w:rPr>
                <w:rFonts w:ascii="Arial" w:eastAsia="Arial" w:hAnsi="Arial" w:cs="Arial"/>
                <w:sz w:val="16"/>
                <w:szCs w:val="16"/>
              </w:rPr>
              <w:t>08</w:t>
            </w:r>
          </w:p>
        </w:tc>
        <w:tc>
          <w:tcPr>
            <w:tcW w:w="2694" w:type="dxa"/>
            <w:shd w:val="clear" w:color="auto" w:fill="auto"/>
            <w:vAlign w:val="center"/>
          </w:tcPr>
          <w:p w:rsidR="007A4B68" w:rsidRPr="00881390"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Vila dos Operários</w:t>
            </w:r>
            <w:r>
              <w:rPr>
                <w:rFonts w:ascii="Arial" w:hAnsi="Arial" w:cs="Arial"/>
                <w:sz w:val="16"/>
                <w:szCs w:val="16"/>
                <w:shd w:val="clear" w:color="auto" w:fill="FFFFFF"/>
                <w:lang w:val="pt-BR"/>
              </w:rPr>
              <w:t xml:space="preserve"> (Zona </w:t>
            </w:r>
            <w:r w:rsidRPr="00881390">
              <w:rPr>
                <w:rFonts w:ascii="Arial" w:hAnsi="Arial" w:cs="Arial"/>
                <w:sz w:val="16"/>
                <w:szCs w:val="16"/>
                <w:shd w:val="clear" w:color="auto" w:fill="FFFFFF"/>
                <w:lang w:val="pt-BR"/>
              </w:rPr>
              <w:t xml:space="preserve">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03</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w:t>
            </w:r>
            <w:r>
              <w:rPr>
                <w:rFonts w:ascii="Arial" w:hAnsi="Arial" w:cs="Arial"/>
                <w:sz w:val="16"/>
                <w:szCs w:val="16"/>
                <w:lang w:val="pt-BR"/>
              </w:rPr>
              <w: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DC7B78">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DC7B78">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DC7B78">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DC7B78">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DC7B78">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DC7B78">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DC7B78">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DC7B78">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DC7B78">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r w:rsidRPr="0051017B">
              <w:rPr>
                <w:rFonts w:ascii="Arial" w:eastAsia="Arial" w:hAnsi="Arial" w:cs="Arial"/>
                <w:sz w:val="16"/>
                <w:szCs w:val="16"/>
              </w:rPr>
              <w:t>09</w:t>
            </w:r>
          </w:p>
        </w:tc>
        <w:tc>
          <w:tcPr>
            <w:tcW w:w="2694" w:type="dxa"/>
            <w:shd w:val="clear" w:color="auto" w:fill="auto"/>
            <w:vAlign w:val="center"/>
          </w:tcPr>
          <w:p w:rsidR="007A4B68" w:rsidRPr="00881390"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Vila dos Operários</w:t>
            </w:r>
            <w:r>
              <w:rPr>
                <w:rFonts w:ascii="Arial" w:hAnsi="Arial" w:cs="Arial"/>
                <w:sz w:val="16"/>
                <w:szCs w:val="16"/>
                <w:shd w:val="clear" w:color="auto" w:fill="FFFFFF"/>
                <w:lang w:val="pt-BR"/>
              </w:rPr>
              <w:t xml:space="preserve"> (Zona </w:t>
            </w:r>
            <w:r w:rsidRPr="00881390">
              <w:rPr>
                <w:rFonts w:ascii="Arial" w:hAnsi="Arial" w:cs="Arial"/>
                <w:sz w:val="16"/>
                <w:szCs w:val="16"/>
                <w:shd w:val="clear" w:color="auto" w:fill="FFFFFF"/>
                <w:lang w:val="pt-BR"/>
              </w:rPr>
              <w:t xml:space="preserve">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04</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E81D62"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eastAsia="Arial" w:hAnsi="Arial" w:cs="Arial"/>
                <w:sz w:val="16"/>
                <w:szCs w:val="16"/>
              </w:rPr>
            </w:pPr>
            <w:r w:rsidRPr="0051017B">
              <w:rPr>
                <w:rFonts w:ascii="Arial" w:eastAsia="Arial" w:hAnsi="Arial" w:cs="Arial"/>
                <w:sz w:val="16"/>
                <w:szCs w:val="16"/>
              </w:rPr>
              <w:t>10</w:t>
            </w:r>
          </w:p>
        </w:tc>
        <w:tc>
          <w:tcPr>
            <w:tcW w:w="2694" w:type="dxa"/>
            <w:shd w:val="clear" w:color="auto" w:fill="auto"/>
            <w:vAlign w:val="center"/>
          </w:tcPr>
          <w:p w:rsidR="007A4B68" w:rsidRPr="00881390"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Vila dos Operários</w:t>
            </w:r>
            <w:r>
              <w:rPr>
                <w:rFonts w:ascii="Arial" w:hAnsi="Arial" w:cs="Arial"/>
                <w:sz w:val="16"/>
                <w:szCs w:val="16"/>
                <w:shd w:val="clear" w:color="auto" w:fill="FFFFFF"/>
                <w:lang w:val="pt-BR"/>
              </w:rPr>
              <w:t xml:space="preserve"> (Zona </w:t>
            </w:r>
            <w:r w:rsidRPr="00881390">
              <w:rPr>
                <w:rFonts w:ascii="Arial" w:hAnsi="Arial" w:cs="Arial"/>
                <w:sz w:val="16"/>
                <w:szCs w:val="16"/>
                <w:shd w:val="clear" w:color="auto" w:fill="FFFFFF"/>
                <w:lang w:val="pt-BR"/>
              </w:rPr>
              <w:t xml:space="preserve">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05</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pStyle w:val="TableParagraph"/>
              <w:ind w:left="67" w:right="74"/>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760863"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hAnsi="Arial" w:cs="Arial"/>
                <w:sz w:val="16"/>
                <w:szCs w:val="16"/>
                <w:lang w:val="pt-BR"/>
              </w:rPr>
            </w:pPr>
            <w:r w:rsidRPr="0051017B">
              <w:rPr>
                <w:rFonts w:ascii="Arial" w:hAnsi="Arial" w:cs="Arial"/>
                <w:sz w:val="16"/>
                <w:szCs w:val="16"/>
                <w:lang w:val="pt-BR"/>
              </w:rPr>
              <w:t>11</w:t>
            </w:r>
          </w:p>
        </w:tc>
        <w:tc>
          <w:tcPr>
            <w:tcW w:w="2694" w:type="dxa"/>
            <w:shd w:val="clear" w:color="auto" w:fill="auto"/>
            <w:vAlign w:val="center"/>
          </w:tcPr>
          <w:p w:rsidR="007A4B68" w:rsidRPr="0008327F" w:rsidRDefault="007A4B68" w:rsidP="00194D63">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881390">
              <w:rPr>
                <w:rFonts w:ascii="Arial" w:hAnsi="Arial" w:cs="Arial"/>
                <w:b/>
                <w:sz w:val="16"/>
                <w:szCs w:val="16"/>
                <w:shd w:val="clear" w:color="auto" w:fill="FFFFFF"/>
                <w:lang w:val="pt-BR"/>
              </w:rPr>
              <w:t>Vila dos Operários</w:t>
            </w:r>
            <w:r>
              <w:rPr>
                <w:rFonts w:ascii="Arial" w:hAnsi="Arial" w:cs="Arial"/>
                <w:sz w:val="16"/>
                <w:szCs w:val="16"/>
                <w:shd w:val="clear" w:color="auto" w:fill="FFFFFF"/>
                <w:lang w:val="pt-BR"/>
              </w:rPr>
              <w:t xml:space="preserve"> (Zona </w:t>
            </w:r>
            <w:r w:rsidRPr="00881390">
              <w:rPr>
                <w:rFonts w:ascii="Arial" w:hAnsi="Arial" w:cs="Arial"/>
                <w:sz w:val="16"/>
                <w:szCs w:val="16"/>
                <w:shd w:val="clear" w:color="auto" w:fill="FFFFFF"/>
                <w:lang w:val="pt-BR"/>
              </w:rPr>
              <w:t xml:space="preserve">Urbana)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06</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08327F"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194D63">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194D63">
            <w:pPr>
              <w:pStyle w:val="TableParagraph"/>
              <w:ind w:left="75" w:right="43" w:hanging="41"/>
              <w:rPr>
                <w:rFonts w:ascii="Arial" w:eastAsia="Arial" w:hAnsi="Arial" w:cs="Arial"/>
                <w:sz w:val="16"/>
                <w:szCs w:val="16"/>
                <w:lang w:val="pt-BR"/>
              </w:rPr>
            </w:pPr>
            <w:r w:rsidRPr="002C3D69">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194D63">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194D63">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760863"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hAnsi="Arial" w:cs="Arial"/>
                <w:sz w:val="16"/>
                <w:szCs w:val="16"/>
                <w:lang w:val="pt-BR"/>
              </w:rPr>
            </w:pPr>
            <w:r>
              <w:rPr>
                <w:rFonts w:ascii="Arial" w:hAnsi="Arial" w:cs="Arial"/>
                <w:sz w:val="16"/>
                <w:szCs w:val="16"/>
                <w:lang w:val="pt-BR"/>
              </w:rPr>
              <w:lastRenderedPageBreak/>
              <w:t>12</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xml:space="preserve">) –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01</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jc w:val="center"/>
              <w:rPr>
                <w:rFonts w:ascii="Arial" w:hAnsi="Arial" w:cs="Arial"/>
                <w:sz w:val="16"/>
                <w:szCs w:val="16"/>
              </w:rPr>
            </w:pPr>
            <w:r>
              <w:rPr>
                <w:rFonts w:ascii="Arial" w:hAnsi="Arial" w:cs="Arial"/>
                <w:sz w:val="16"/>
                <w:szCs w:val="16"/>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760863"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hAnsi="Arial" w:cs="Arial"/>
                <w:sz w:val="16"/>
                <w:szCs w:val="16"/>
                <w:lang w:val="pt-BR"/>
              </w:rPr>
            </w:pPr>
            <w:r>
              <w:rPr>
                <w:rFonts w:ascii="Arial" w:hAnsi="Arial" w:cs="Arial"/>
                <w:sz w:val="16"/>
                <w:szCs w:val="16"/>
                <w:lang w:val="pt-BR"/>
              </w:rPr>
              <w:t>13</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xml:space="preserve">) –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02</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51017B" w:rsidRDefault="007A4B68" w:rsidP="00194D63">
            <w:pPr>
              <w:jc w:val="center"/>
              <w:rPr>
                <w:rFonts w:ascii="Arial" w:hAnsi="Arial" w:cs="Arial"/>
                <w:sz w:val="16"/>
                <w:szCs w:val="16"/>
              </w:rPr>
            </w:pPr>
            <w:r>
              <w:rPr>
                <w:rFonts w:ascii="Arial" w:hAnsi="Arial" w:cs="Arial"/>
                <w:sz w:val="16"/>
                <w:szCs w:val="16"/>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Pr="0051017B" w:rsidRDefault="007A4B68" w:rsidP="00194D63">
            <w:pPr>
              <w:pStyle w:val="TableParagraph"/>
              <w:jc w:val="center"/>
              <w:rPr>
                <w:rFonts w:ascii="Arial" w:hAnsi="Arial" w:cs="Arial"/>
                <w:sz w:val="16"/>
                <w:szCs w:val="16"/>
                <w:lang w:val="pt-BR"/>
              </w:rPr>
            </w:pPr>
            <w:r>
              <w:rPr>
                <w:rFonts w:ascii="Arial" w:hAnsi="Arial" w:cs="Arial"/>
                <w:sz w:val="16"/>
                <w:szCs w:val="16"/>
                <w:lang w:val="pt-BR"/>
              </w:rPr>
              <w:t>14</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xml:space="preserve">) –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03</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15</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xml:space="preserve">) –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04</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16</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xml:space="preserve">) –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05</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17</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06</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18</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xml:space="preserve">) –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07</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19</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xml:space="preserve">) –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08</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20</w:t>
            </w:r>
          </w:p>
        </w:tc>
        <w:tc>
          <w:tcPr>
            <w:tcW w:w="2694" w:type="dxa"/>
            <w:shd w:val="clear" w:color="auto" w:fill="auto"/>
            <w:vAlign w:val="center"/>
          </w:tcPr>
          <w:p w:rsidR="007A4B68"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Ribeirão dos Pegos</w:t>
            </w:r>
            <w:r>
              <w:rPr>
                <w:rFonts w:ascii="Arial" w:hAnsi="Arial" w:cs="Arial"/>
                <w:sz w:val="16"/>
                <w:szCs w:val="16"/>
                <w:shd w:val="clear" w:color="auto" w:fill="FFFFFF"/>
                <w:lang w:val="pt-BR"/>
              </w:rPr>
              <w:t xml:space="preserve"> (Zona Rural</w:t>
            </w:r>
            <w:r w:rsidRPr="00881390">
              <w:rPr>
                <w:rFonts w:ascii="Arial" w:hAnsi="Arial" w:cs="Arial"/>
                <w:sz w:val="16"/>
                <w:szCs w:val="16"/>
                <w:shd w:val="clear" w:color="auto" w:fill="FFFFFF"/>
                <w:lang w:val="pt-BR"/>
              </w:rPr>
              <w:t>) –</w:t>
            </w:r>
          </w:p>
          <w:p w:rsidR="007A4B68" w:rsidRPr="00881390" w:rsidRDefault="007A4B68" w:rsidP="00DC7B78">
            <w:pPr>
              <w:ind w:left="284" w:right="284"/>
              <w:jc w:val="center"/>
              <w:rPr>
                <w:rFonts w:ascii="Arial" w:hAnsi="Arial" w:cs="Arial"/>
                <w:sz w:val="16"/>
                <w:szCs w:val="16"/>
                <w:shd w:val="clear" w:color="auto" w:fill="FFFFFF"/>
                <w:lang w:val="pt-BR"/>
              </w:rPr>
            </w:pP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09</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21</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01</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22</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02</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23</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03</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24</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04</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lastRenderedPageBreak/>
              <w:t>25</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05</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26</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06</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27</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07</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28</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08</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29</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96787F">
              <w:rPr>
                <w:rFonts w:ascii="Arial" w:hAnsi="Arial" w:cs="Arial"/>
                <w:b/>
                <w:sz w:val="16"/>
                <w:szCs w:val="16"/>
                <w:shd w:val="clear" w:color="auto" w:fill="FFFFFF"/>
                <w:lang w:val="pt-BR"/>
              </w:rPr>
              <w:t>Palmeiras de Resplendor</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09</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30</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2C3D69">
              <w:rPr>
                <w:rFonts w:ascii="Arial" w:hAnsi="Arial" w:cs="Arial"/>
                <w:b/>
                <w:sz w:val="16"/>
                <w:szCs w:val="16"/>
                <w:shd w:val="clear" w:color="auto" w:fill="FFFFFF"/>
                <w:lang w:val="pt-BR"/>
              </w:rPr>
              <w:t>Santo Antônio</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01</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31</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2C3D69">
              <w:rPr>
                <w:rFonts w:ascii="Arial" w:hAnsi="Arial" w:cs="Arial"/>
                <w:b/>
                <w:sz w:val="16"/>
                <w:szCs w:val="16"/>
                <w:shd w:val="clear" w:color="auto" w:fill="FFFFFF"/>
                <w:lang w:val="pt-BR"/>
              </w:rPr>
              <w:t>Santo Antônio</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02</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32</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2C3D69">
              <w:rPr>
                <w:rFonts w:ascii="Arial" w:hAnsi="Arial" w:cs="Arial"/>
                <w:b/>
                <w:sz w:val="16"/>
                <w:szCs w:val="16"/>
                <w:shd w:val="clear" w:color="auto" w:fill="FFFFFF"/>
                <w:lang w:val="pt-BR"/>
              </w:rPr>
              <w:t>Santo Antônio</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03</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33</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2C3D69">
              <w:rPr>
                <w:rFonts w:ascii="Arial" w:hAnsi="Arial" w:cs="Arial"/>
                <w:b/>
                <w:sz w:val="16"/>
                <w:szCs w:val="16"/>
                <w:shd w:val="clear" w:color="auto" w:fill="FFFFFF"/>
                <w:lang w:val="pt-BR"/>
              </w:rPr>
              <w:t>Santo Antônio</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04</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34</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2C3D69">
              <w:rPr>
                <w:rFonts w:ascii="Arial" w:hAnsi="Arial" w:cs="Arial"/>
                <w:b/>
                <w:sz w:val="16"/>
                <w:szCs w:val="16"/>
                <w:shd w:val="clear" w:color="auto" w:fill="FFFFFF"/>
                <w:lang w:val="pt-BR"/>
              </w:rPr>
              <w:t>Santo Antônio</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05</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35</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2C3D69">
              <w:rPr>
                <w:rFonts w:ascii="Arial" w:hAnsi="Arial" w:cs="Arial"/>
                <w:b/>
                <w:sz w:val="16"/>
                <w:szCs w:val="16"/>
                <w:shd w:val="clear" w:color="auto" w:fill="FFFFFF"/>
                <w:lang w:val="pt-BR"/>
              </w:rPr>
              <w:t>Santo Antônio</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06</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36</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2C3D69">
              <w:rPr>
                <w:rFonts w:ascii="Arial" w:hAnsi="Arial" w:cs="Arial"/>
                <w:b/>
                <w:sz w:val="16"/>
                <w:szCs w:val="16"/>
                <w:shd w:val="clear" w:color="auto" w:fill="FFFFFF"/>
                <w:lang w:val="pt-BR"/>
              </w:rPr>
              <w:t>Santo Antônio</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07</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t>37</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sidRPr="00881390">
              <w:rPr>
                <w:rFonts w:ascii="Arial" w:hAnsi="Arial" w:cs="Arial"/>
                <w:sz w:val="16"/>
                <w:szCs w:val="16"/>
                <w:shd w:val="clear" w:color="auto" w:fill="FFFFFF"/>
                <w:lang w:val="pt-BR"/>
              </w:rPr>
              <w:t xml:space="preserve">Agente Comunitário de Saúde PSF </w:t>
            </w:r>
            <w:r w:rsidRPr="002C3D69">
              <w:rPr>
                <w:rFonts w:ascii="Arial" w:hAnsi="Arial" w:cs="Arial"/>
                <w:b/>
                <w:sz w:val="16"/>
                <w:szCs w:val="16"/>
                <w:shd w:val="clear" w:color="auto" w:fill="FFFFFF"/>
                <w:lang w:val="pt-BR"/>
              </w:rPr>
              <w:t>Santo Antônio</w:t>
            </w:r>
            <w:r w:rsidRPr="00881390">
              <w:rPr>
                <w:rFonts w:ascii="Arial" w:hAnsi="Arial" w:cs="Arial"/>
                <w:sz w:val="16"/>
                <w:szCs w:val="16"/>
                <w:shd w:val="clear" w:color="auto" w:fill="FFFFFF"/>
                <w:lang w:val="pt-BR"/>
              </w:rPr>
              <w:t xml:space="preserve">– </w:t>
            </w:r>
            <w:r w:rsidRPr="00881390">
              <w:rPr>
                <w:rFonts w:ascii="Arial" w:hAnsi="Arial" w:cs="Arial"/>
                <w:b/>
                <w:sz w:val="16"/>
                <w:szCs w:val="16"/>
                <w:shd w:val="clear" w:color="auto" w:fill="FFFFFF"/>
                <w:lang w:val="pt-BR"/>
              </w:rPr>
              <w:t xml:space="preserve">Micro </w:t>
            </w:r>
            <w:r>
              <w:rPr>
                <w:rFonts w:ascii="Arial" w:hAnsi="Arial" w:cs="Arial"/>
                <w:b/>
                <w:sz w:val="16"/>
                <w:szCs w:val="16"/>
                <w:shd w:val="clear" w:color="auto" w:fill="FFFFFF"/>
                <w:lang w:val="pt-BR"/>
              </w:rPr>
              <w:t>Área 08</w:t>
            </w:r>
          </w:p>
        </w:tc>
        <w:tc>
          <w:tcPr>
            <w:tcW w:w="3402" w:type="dxa"/>
            <w:shd w:val="clear" w:color="auto" w:fill="auto"/>
            <w:vAlign w:val="center"/>
          </w:tcPr>
          <w:p w:rsidR="007A4B68" w:rsidRDefault="007A4B68" w:rsidP="002C3D69">
            <w:pPr>
              <w:jc w:val="cente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194D63">
            <w:pPr>
              <w:jc w:val="center"/>
              <w:rPr>
                <w:rFonts w:ascii="Arial" w:hAnsi="Arial" w:cs="Arial"/>
                <w:sz w:val="16"/>
                <w:szCs w:val="16"/>
                <w:lang w:val="pt-BR"/>
              </w:rPr>
            </w:pPr>
            <w:r>
              <w:rPr>
                <w:rFonts w:ascii="Arial" w:hAnsi="Arial" w:cs="Arial"/>
                <w:sz w:val="16"/>
                <w:szCs w:val="16"/>
                <w:lang w:val="pt-BR"/>
              </w:rPr>
              <w:t>01</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1911E5">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1911E5">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2C3D69">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2C3D69">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2C3D69">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tr w:rsidR="007A4B68" w:rsidRPr="00881390" w:rsidTr="007A4B68">
        <w:trPr>
          <w:trHeight w:val="816"/>
        </w:trPr>
        <w:tc>
          <w:tcPr>
            <w:tcW w:w="699" w:type="dxa"/>
            <w:shd w:val="clear" w:color="auto" w:fill="auto"/>
            <w:vAlign w:val="center"/>
          </w:tcPr>
          <w:p w:rsidR="007A4B68" w:rsidRDefault="007A4B68" w:rsidP="00194D63">
            <w:pPr>
              <w:pStyle w:val="TableParagraph"/>
              <w:jc w:val="center"/>
              <w:rPr>
                <w:rFonts w:ascii="Arial" w:hAnsi="Arial" w:cs="Arial"/>
                <w:sz w:val="16"/>
                <w:szCs w:val="16"/>
                <w:lang w:val="pt-BR"/>
              </w:rPr>
            </w:pPr>
            <w:r>
              <w:rPr>
                <w:rFonts w:ascii="Arial" w:hAnsi="Arial" w:cs="Arial"/>
                <w:sz w:val="16"/>
                <w:szCs w:val="16"/>
                <w:lang w:val="pt-BR"/>
              </w:rPr>
              <w:lastRenderedPageBreak/>
              <w:t>38</w:t>
            </w:r>
          </w:p>
        </w:tc>
        <w:tc>
          <w:tcPr>
            <w:tcW w:w="2694" w:type="dxa"/>
            <w:shd w:val="clear" w:color="auto" w:fill="auto"/>
            <w:vAlign w:val="center"/>
          </w:tcPr>
          <w:p w:rsidR="007A4B68" w:rsidRPr="00881390" w:rsidRDefault="007A4B68" w:rsidP="00361E6A">
            <w:pPr>
              <w:ind w:left="284" w:right="284"/>
              <w:jc w:val="center"/>
              <w:rPr>
                <w:rFonts w:ascii="Arial" w:hAnsi="Arial" w:cs="Arial"/>
                <w:sz w:val="16"/>
                <w:szCs w:val="16"/>
                <w:shd w:val="clear" w:color="auto" w:fill="FFFFFF"/>
                <w:lang w:val="pt-BR"/>
              </w:rPr>
            </w:pPr>
            <w:r>
              <w:rPr>
                <w:rFonts w:ascii="Arial" w:hAnsi="Arial" w:cs="Arial"/>
                <w:sz w:val="16"/>
                <w:szCs w:val="16"/>
                <w:shd w:val="clear" w:color="auto" w:fill="FFFFFF"/>
                <w:lang w:val="pt-BR"/>
              </w:rPr>
              <w:t>Agente de Combate às Endemias</w:t>
            </w:r>
          </w:p>
        </w:tc>
        <w:tc>
          <w:tcPr>
            <w:tcW w:w="3402" w:type="dxa"/>
            <w:shd w:val="clear" w:color="auto" w:fill="auto"/>
            <w:vAlign w:val="center"/>
          </w:tcPr>
          <w:p w:rsidR="007A4B68" w:rsidRPr="00B50EA2" w:rsidRDefault="007A4B68" w:rsidP="00361E6A">
            <w:pPr>
              <w:jc w:val="center"/>
              <w:rPr>
                <w:rFonts w:ascii="Arial" w:hAnsi="Arial" w:cs="Arial"/>
                <w:sz w:val="16"/>
                <w:szCs w:val="16"/>
                <w:lang w:val="pt-BR"/>
              </w:rPr>
            </w:pPr>
            <w:r w:rsidRPr="00B50EA2">
              <w:rPr>
                <w:rFonts w:ascii="Arial" w:hAnsi="Arial" w:cs="Arial"/>
                <w:sz w:val="16"/>
                <w:szCs w:val="16"/>
                <w:lang w:val="pt-BR"/>
              </w:rPr>
              <w:t>1° Grau Completo</w:t>
            </w:r>
          </w:p>
        </w:tc>
        <w:tc>
          <w:tcPr>
            <w:tcW w:w="1559" w:type="dxa"/>
            <w:shd w:val="clear" w:color="auto" w:fill="auto"/>
            <w:vAlign w:val="center"/>
          </w:tcPr>
          <w:p w:rsidR="007A4B68" w:rsidRPr="00881390" w:rsidRDefault="007A4B68" w:rsidP="00361E6A">
            <w:pPr>
              <w:jc w:val="center"/>
              <w:rPr>
                <w:rFonts w:ascii="Arial" w:hAnsi="Arial" w:cs="Arial"/>
                <w:sz w:val="16"/>
                <w:szCs w:val="16"/>
                <w:lang w:val="pt-BR"/>
              </w:rPr>
            </w:pPr>
            <w:r>
              <w:rPr>
                <w:rFonts w:ascii="Arial" w:hAnsi="Arial" w:cs="Arial"/>
                <w:sz w:val="16"/>
                <w:szCs w:val="16"/>
                <w:lang w:val="pt-BR"/>
              </w:rPr>
              <w:t>04</w:t>
            </w:r>
          </w:p>
        </w:tc>
        <w:tc>
          <w:tcPr>
            <w:tcW w:w="992" w:type="dxa"/>
            <w:shd w:val="clear" w:color="auto" w:fill="auto"/>
            <w:vAlign w:val="center"/>
          </w:tcPr>
          <w:p w:rsidR="007A4B68" w:rsidRDefault="007A4B68" w:rsidP="007A4B68">
            <w:pPr>
              <w:jc w:val="center"/>
            </w:pPr>
            <w:r w:rsidRPr="00F5761F">
              <w:rPr>
                <w:rFonts w:ascii="Arial" w:hAnsi="Arial" w:cs="Arial"/>
                <w:spacing w:val="-3"/>
                <w:sz w:val="16"/>
                <w:szCs w:val="16"/>
                <w:lang w:val="pt-BR"/>
              </w:rPr>
              <w:t>00</w:t>
            </w:r>
          </w:p>
        </w:tc>
        <w:tc>
          <w:tcPr>
            <w:tcW w:w="1134" w:type="dxa"/>
            <w:shd w:val="clear" w:color="auto" w:fill="auto"/>
            <w:vAlign w:val="center"/>
          </w:tcPr>
          <w:p w:rsidR="007A4B68" w:rsidRPr="001911E5" w:rsidRDefault="007A4B68" w:rsidP="00361E6A">
            <w:pPr>
              <w:jc w:val="center"/>
              <w:rPr>
                <w:rFonts w:ascii="Arial" w:hAnsi="Arial" w:cs="Arial"/>
                <w:sz w:val="16"/>
                <w:szCs w:val="16"/>
              </w:rPr>
            </w:pPr>
            <w:r w:rsidRPr="001911E5">
              <w:rPr>
                <w:rFonts w:ascii="Arial" w:hAnsi="Arial" w:cs="Arial"/>
                <w:sz w:val="16"/>
                <w:szCs w:val="16"/>
              </w:rPr>
              <w:t>1.014,00</w:t>
            </w:r>
          </w:p>
        </w:tc>
        <w:tc>
          <w:tcPr>
            <w:tcW w:w="992" w:type="dxa"/>
            <w:shd w:val="clear" w:color="auto" w:fill="auto"/>
            <w:vAlign w:val="center"/>
          </w:tcPr>
          <w:p w:rsidR="007A4B68" w:rsidRPr="001911E5" w:rsidRDefault="007A4B68" w:rsidP="00361E6A">
            <w:pPr>
              <w:jc w:val="center"/>
              <w:rPr>
                <w:rFonts w:ascii="Arial" w:hAnsi="Arial" w:cs="Arial"/>
                <w:sz w:val="16"/>
                <w:szCs w:val="16"/>
              </w:rPr>
            </w:pPr>
            <w:r w:rsidRPr="001911E5">
              <w:rPr>
                <w:rFonts w:ascii="Arial" w:hAnsi="Arial" w:cs="Arial"/>
                <w:sz w:val="16"/>
                <w:szCs w:val="16"/>
              </w:rPr>
              <w:t>35,00</w:t>
            </w:r>
          </w:p>
        </w:tc>
        <w:tc>
          <w:tcPr>
            <w:tcW w:w="993" w:type="dxa"/>
            <w:shd w:val="clear" w:color="auto" w:fill="auto"/>
            <w:vAlign w:val="center"/>
          </w:tcPr>
          <w:p w:rsidR="007A4B68" w:rsidRPr="001911E5" w:rsidRDefault="007A4B68" w:rsidP="00361E6A">
            <w:pPr>
              <w:pStyle w:val="TableParagraph"/>
              <w:tabs>
                <w:tab w:val="left" w:pos="425"/>
              </w:tabs>
              <w:jc w:val="center"/>
              <w:rPr>
                <w:rFonts w:ascii="Arial" w:hAnsi="Arial" w:cs="Arial"/>
                <w:sz w:val="16"/>
                <w:szCs w:val="16"/>
              </w:rPr>
            </w:pPr>
            <w:r w:rsidRPr="001911E5">
              <w:rPr>
                <w:rFonts w:ascii="Arial" w:hAnsi="Arial" w:cs="Arial"/>
                <w:sz w:val="16"/>
                <w:szCs w:val="16"/>
              </w:rPr>
              <w:t>40 h</w:t>
            </w:r>
          </w:p>
        </w:tc>
        <w:tc>
          <w:tcPr>
            <w:tcW w:w="2126" w:type="dxa"/>
            <w:shd w:val="clear" w:color="auto" w:fill="auto"/>
            <w:vAlign w:val="center"/>
          </w:tcPr>
          <w:p w:rsidR="007A4B68" w:rsidRPr="0051017B" w:rsidRDefault="007A4B68" w:rsidP="00361E6A">
            <w:pPr>
              <w:pStyle w:val="TableParagraph"/>
              <w:ind w:left="75" w:right="43" w:hanging="41"/>
              <w:rPr>
                <w:rFonts w:ascii="Arial" w:eastAsia="Arial" w:hAnsi="Arial" w:cs="Arial"/>
                <w:sz w:val="16"/>
                <w:szCs w:val="16"/>
                <w:lang w:val="pt-BR"/>
              </w:rPr>
            </w:pPr>
            <w:r w:rsidRPr="0051017B">
              <w:rPr>
                <w:rFonts w:ascii="Arial" w:eastAsia="Arial" w:hAnsi="Arial" w:cs="Arial"/>
                <w:sz w:val="16"/>
                <w:szCs w:val="16"/>
                <w:lang w:val="pt-BR"/>
              </w:rPr>
              <w:t>Língua Portuguesa</w:t>
            </w:r>
          </w:p>
          <w:p w:rsidR="007A4B68" w:rsidRPr="0051017B" w:rsidRDefault="007A4B68" w:rsidP="00361E6A">
            <w:pPr>
              <w:pStyle w:val="TableParagraph"/>
              <w:ind w:left="75" w:right="43" w:hanging="41"/>
              <w:rPr>
                <w:rFonts w:ascii="Arial" w:eastAsia="Arial" w:hAnsi="Arial" w:cs="Arial"/>
                <w:sz w:val="16"/>
                <w:szCs w:val="16"/>
                <w:lang w:val="pt-BR"/>
              </w:rPr>
            </w:pPr>
            <w:r>
              <w:rPr>
                <w:rFonts w:ascii="Arial" w:eastAsia="Arial" w:hAnsi="Arial" w:cs="Arial"/>
                <w:sz w:val="16"/>
                <w:szCs w:val="16"/>
                <w:lang w:val="pt-BR"/>
              </w:rPr>
              <w:t>Conhecimentos Específicos</w:t>
            </w:r>
          </w:p>
        </w:tc>
        <w:tc>
          <w:tcPr>
            <w:tcW w:w="567" w:type="dxa"/>
            <w:shd w:val="clear" w:color="auto" w:fill="auto"/>
            <w:vAlign w:val="center"/>
          </w:tcPr>
          <w:p w:rsidR="007A4B68" w:rsidRPr="0051017B" w:rsidRDefault="007A4B68" w:rsidP="00361E6A">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p w:rsidR="007A4B68" w:rsidRPr="0051017B" w:rsidRDefault="007A4B68" w:rsidP="00361E6A">
            <w:pPr>
              <w:pStyle w:val="TableParagraph"/>
              <w:ind w:left="75" w:right="43" w:hanging="41"/>
              <w:jc w:val="center"/>
              <w:rPr>
                <w:rFonts w:ascii="Arial" w:eastAsia="Arial" w:hAnsi="Arial" w:cs="Arial"/>
                <w:sz w:val="16"/>
                <w:szCs w:val="16"/>
                <w:lang w:val="pt-BR"/>
              </w:rPr>
            </w:pPr>
            <w:r w:rsidRPr="0051017B">
              <w:rPr>
                <w:rFonts w:ascii="Arial" w:eastAsia="Arial" w:hAnsi="Arial" w:cs="Arial"/>
                <w:sz w:val="16"/>
                <w:szCs w:val="16"/>
                <w:lang w:val="pt-BR"/>
              </w:rPr>
              <w:t>10</w:t>
            </w:r>
          </w:p>
        </w:tc>
        <w:tc>
          <w:tcPr>
            <w:tcW w:w="719" w:type="dxa"/>
            <w:shd w:val="clear" w:color="auto" w:fill="auto"/>
            <w:vAlign w:val="center"/>
          </w:tcPr>
          <w:p w:rsidR="007A4B68" w:rsidRPr="0051017B" w:rsidRDefault="007A4B68" w:rsidP="00361E6A">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4,0</w:t>
            </w:r>
          </w:p>
          <w:p w:rsidR="007A4B68" w:rsidRPr="0051017B" w:rsidRDefault="007A4B68" w:rsidP="00361E6A">
            <w:pPr>
              <w:pStyle w:val="TableParagraph"/>
              <w:jc w:val="center"/>
              <w:rPr>
                <w:rFonts w:ascii="Arial" w:eastAsia="Arial" w:hAnsi="Arial" w:cs="Arial"/>
                <w:sz w:val="16"/>
                <w:szCs w:val="16"/>
                <w:lang w:val="pt-BR"/>
              </w:rPr>
            </w:pPr>
            <w:r w:rsidRPr="0051017B">
              <w:rPr>
                <w:rFonts w:ascii="Arial" w:eastAsia="Arial" w:hAnsi="Arial" w:cs="Arial"/>
                <w:sz w:val="16"/>
                <w:szCs w:val="16"/>
                <w:lang w:val="pt-BR"/>
              </w:rPr>
              <w:t>6,0</w:t>
            </w:r>
          </w:p>
        </w:tc>
      </w:tr>
      <w:bookmarkEnd w:id="0"/>
    </w:tbl>
    <w:p w:rsidR="00170F79" w:rsidRPr="00194D63" w:rsidRDefault="00170F79">
      <w:pPr>
        <w:rPr>
          <w:lang w:val="pt-BR"/>
        </w:rPr>
      </w:pPr>
    </w:p>
    <w:sectPr w:rsidR="00170F79" w:rsidRPr="00194D63" w:rsidSect="00641C4D">
      <w:footerReference w:type="default" r:id="rId25"/>
      <w:pgSz w:w="16841" w:h="11940" w:orient="landscape"/>
      <w:pgMar w:top="425" w:right="221" w:bottom="278" w:left="65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37" w:rsidRDefault="003C1E37">
      <w:r>
        <w:separator/>
      </w:r>
    </w:p>
  </w:endnote>
  <w:endnote w:type="continuationSeparator" w:id="0">
    <w:p w:rsidR="003C1E37" w:rsidRDefault="003C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6A" w:rsidRDefault="00361E6A">
    <w:pPr>
      <w:spacing w:line="169" w:lineRule="exact"/>
      <w:rPr>
        <w:sz w:val="17"/>
        <w:szCs w:val="17"/>
      </w:rPr>
    </w:pPr>
    <w:r>
      <w:rPr>
        <w:noProof/>
        <w:lang w:val="pt-BR" w:eastAsia="pt-BR"/>
      </w:rPr>
      <mc:AlternateContent>
        <mc:Choice Requires="wps">
          <w:drawing>
            <wp:anchor distT="0" distB="0" distL="114300" distR="114300" simplePos="0" relativeHeight="251659264" behindDoc="1" locked="0" layoutInCell="1" allowOverlap="1">
              <wp:simplePos x="0" y="0"/>
              <wp:positionH relativeFrom="page">
                <wp:posOffset>6797040</wp:posOffset>
              </wp:positionH>
              <wp:positionV relativeFrom="page">
                <wp:posOffset>10069195</wp:posOffset>
              </wp:positionV>
              <wp:extent cx="203200" cy="177800"/>
              <wp:effectExtent l="0" t="0" r="6350" b="12700"/>
              <wp:wrapNone/>
              <wp:docPr id="82" name="Caixa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E6A" w:rsidRDefault="00361E6A">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7A4B68">
                            <w:rPr>
                              <w:rFonts w:ascii="Times New Roman"/>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2" o:spid="_x0000_s1026" type="#_x0000_t202" style="position:absolute;margin-left:535.2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CasAIAALAFAAAOAAAAZHJzL2Uyb0RvYy54bWysVG1vmzAQ/j5p/8Hyd8pLSQKopGohTJO6&#10;F6nbD3DABGtgM9sJdNX++84mpGmrSdM2PliHfX7unrvHd3U9di06UKmY4Cn2LzyMKC9FxfguxV+/&#10;FE6EkdKEV6QVnKb4gSp8vX775mroExqIRrQVlQhAuEqGPsWN1n3iuqpsaEfUhegph8NayI5o+JU7&#10;t5JkAPSudQPPW7qDkFUvRUmVgt18OsRri1/XtNSf6lpRjdoUQ27artKuW7O66yuS7CTpG1Ye0yB/&#10;kUVHGIegJ6icaIL2kr2C6lgphRK1vihF54q6ZiW1HICN771gc9+QnlouUBzVn8qk/h9s+fHwWSJW&#10;pTgKMOKkgx5lhI0EVRRpOmqB4ACqNPQqAef7Htz1eCtG6LZlrPo7UX5TiIusIXxHb6QUQ0NJBVn6&#10;5qZ7dnXCUQZkO3wQFUQjey0s0FjLzpQQioIAHbr1cOoQJIJK2Ay8S+g6RiUc+atVBLaJQJL5ci+V&#10;fkdFh4yRYgkCsODkcKf05Dq7mFhcFKxtYZ8kLX+2AZjTDoSGq+bMJGF7+hh78SbaRKETBsuNE3p5&#10;7twUWegsC3+1yC/zLMv9nyauHyYNqyrKTZhZX374Z/07Kn1SxklhSrSsMnAmJSV326yV6EBA34X9&#10;jgU5c3Ofp2HrBVxeUPKD0LsNYqdYRisnLMKFE6+8yPH8+DZeemEc5sVzSneM03+nhIYUx4tgMWnp&#10;t9w8+73mRpKOaZggLetAwicnkhgFbnhlW6sJayf7rBQm/adSQLvnRlu9GolOYtXjdgQUI+KtqB5A&#10;uVKAskCEMPbAaIT8gdEAIyTF6vueSIpR+56D+s28mQ05G9vZILyEqynWGE1mpqe5tO8l2zWAPL0v&#10;Lm7ghdTMqvcpi+O7grFgSRxHmJk75//W62nQrn8BAAD//wMAUEsDBBQABgAIAAAAIQAG30c84gAA&#10;AA8BAAAPAAAAZHJzL2Rvd25yZXYueG1sTI/BTsMwEETvSPyDtUjcqJ1CkxLiVBWCExIiDQeOTuwm&#10;VuN1iN02/D3bE9xmdkezb4vN7AZ2MlOwHiUkCwHMYOu1xU7CZ/16twYWokKtBo9Gwo8JsCmvrwqV&#10;a3/Gypx2sWNUgiFXEvoYx5zz0PbGqbDwo0Ha7f3kVCQ7dVxP6kzlbuBLIVLulEW60KvRPPemPeyO&#10;TsL2C6sX+/3efFT7ytb1o8C39CDl7c28fQIWzRz/wnDBJ3QoianxR9SBDeRFJh4oS2q1XmXALplE&#10;LGnWkEqT+wx4WfD/f5S/AAAA//8DAFBLAQItABQABgAIAAAAIQC2gziS/gAAAOEBAAATAAAAAAAA&#10;AAAAAAAAAAAAAABbQ29udGVudF9UeXBlc10ueG1sUEsBAi0AFAAGAAgAAAAhADj9If/WAAAAlAEA&#10;AAsAAAAAAAAAAAAAAAAALwEAAF9yZWxzLy5yZWxzUEsBAi0AFAAGAAgAAAAhANhuoJqwAgAAsAUA&#10;AA4AAAAAAAAAAAAAAAAALgIAAGRycy9lMm9Eb2MueG1sUEsBAi0AFAAGAAgAAAAhAAbfRzziAAAA&#10;DwEAAA8AAAAAAAAAAAAAAAAACgUAAGRycy9kb3ducmV2LnhtbFBLBQYAAAAABAAEAPMAAAAZBgAA&#10;AAA=&#10;" filled="f" stroked="f">
              <v:textbox inset="0,0,0,0">
                <w:txbxContent>
                  <w:p w:rsidR="00361E6A" w:rsidRDefault="00361E6A">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7A4B68">
                      <w:rPr>
                        <w:rFonts w:ascii="Times New Roman"/>
                        <w:noProof/>
                        <w:sz w:val="24"/>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6A" w:rsidRDefault="00361E6A">
    <w:pPr>
      <w:spacing w:line="200" w:lineRule="exact"/>
      <w:rPr>
        <w:sz w:val="20"/>
        <w:szCs w:val="20"/>
      </w:rPr>
    </w:pPr>
    <w:r>
      <w:rPr>
        <w:noProof/>
        <w:lang w:val="pt-BR" w:eastAsia="pt-BR"/>
      </w:rPr>
      <mc:AlternateContent>
        <mc:Choice Requires="wps">
          <w:drawing>
            <wp:anchor distT="0" distB="0" distL="114300" distR="114300" simplePos="0" relativeHeight="251660288" behindDoc="1" locked="0" layoutInCell="1" allowOverlap="1">
              <wp:simplePos x="0" y="0"/>
              <wp:positionH relativeFrom="page">
                <wp:posOffset>6797040</wp:posOffset>
              </wp:positionH>
              <wp:positionV relativeFrom="page">
                <wp:posOffset>10069195</wp:posOffset>
              </wp:positionV>
              <wp:extent cx="203200" cy="177800"/>
              <wp:effectExtent l="0" t="0" r="6350" b="12700"/>
              <wp:wrapNone/>
              <wp:docPr id="81" name="Caixa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E6A" w:rsidRDefault="00361E6A">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7A4B68">
                            <w:rPr>
                              <w:rFonts w:ascii="Times New Roman"/>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1" o:spid="_x0000_s1027" type="#_x0000_t202" style="position:absolute;margin-left:535.2pt;margin-top:792.85pt;width:1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z3swIAALcFAAAOAAAAZHJzL2Uyb0RvYy54bWysVG1vmzAQ/j5p/8Hyd8pLSQKopGohTJO6&#10;F6nbD3DABGtgM9sJdNX++84mpGmrSdM2PqCzfX58z91zd3U9di06UKmY4Cn2LzyMKC9FxfguxV+/&#10;FE6EkdKEV6QVnKb4gSp8vX775mroExqIRrQVlQhAuEqGPsWN1n3iuqpsaEfUhegph8NayI5oWMqd&#10;W0kyAHrXuoHnLd1ByKqXoqRKwW4+HeK1xa9rWupPda2oRm2KITZt/9L+t+bvrq9IspOkb1h5DIP8&#10;RRQdYRwePUHlRBO0l+wVVMdKKZSo9UUpOlfUNSup5QBsfO8Fm/uG9NRygeSo/pQm9f9gy4+HzxKx&#10;KsWRjxEnHdQoI2wkqKJI01ELBAeQpaFXCTjf9+Cux1sxQrUtY9XfifKbQlxkDeE7eiOlGBpKKojS&#10;3nTPrk44yoBshw+igtfIXgsLNNayMymEpCBAh2o9nCoEgaASNgPvEqqOUQlH/moVgQ2xuSSZL/dS&#10;6XdUdMgYKZYgAAtODndKT66zi3mLi4K1rRVBy59tAOa0A0/DVXNmgrA1fYy9eBNtotAJg+XGCb08&#10;d26KLHSWhb9a5Jd5luX+T/OuHyYNqyrKzTOzvvzwz+p3VPqkjJPClGhZZeBMSErutlkr0YGAvgv7&#10;HRNy5uY+D8PmC7i8oOQHoXcbxE6xjFZOWIQLJ155keP58W289MI4zIvnlO4Yp/9OCQ0pjhfBYtLS&#10;b7l59nvNjSQd0zBBWtaBhE9OJDEK3PDKllYT1k72WSpM+E+pgHLPhbZ6NRKdxKrH7Wgb5NQGW1E9&#10;gIClAIGBFmH6gdEI+QOjASZJitX3PZEUo/Y9hyYwY2c25GxsZ4PwEq6mWGM0mZmextO+l2zXAPLU&#10;ZlzcQKPUzIrYdNQUBTAwC5gOlstxkpnxc762Xk/zdv0LAAD//wMAUEsDBBQABgAIAAAAIQAG30c8&#10;4gAAAA8BAAAPAAAAZHJzL2Rvd25yZXYueG1sTI/BTsMwEETvSPyDtUjcqJ1CkxLiVBWCExIiDQeO&#10;TuwmVuN1iN02/D3bE9xmdkezb4vN7AZ2MlOwHiUkCwHMYOu1xU7CZ/16twYWokKtBo9Gwo8JsCmv&#10;rwqVa3/Gypx2sWNUgiFXEvoYx5zz0PbGqbDwo0Ha7f3kVCQ7dVxP6kzlbuBLIVLulEW60KvRPPem&#10;PeyOTsL2C6sX+/3efFT7ytb1o8C39CDl7c28fQIWzRz/wnDBJ3QoianxR9SBDeRFJh4oS2q1XmXA&#10;LplELGnWkEqT+wx4WfD/f5S/AAAA//8DAFBLAQItABQABgAIAAAAIQC2gziS/gAAAOEBAAATAAAA&#10;AAAAAAAAAAAAAAAAAABbQ29udGVudF9UeXBlc10ueG1sUEsBAi0AFAAGAAgAAAAhADj9If/WAAAA&#10;lAEAAAsAAAAAAAAAAAAAAAAALwEAAF9yZWxzLy5yZWxzUEsBAi0AFAAGAAgAAAAhABWXnPezAgAA&#10;twUAAA4AAAAAAAAAAAAAAAAALgIAAGRycy9lMm9Eb2MueG1sUEsBAi0AFAAGAAgAAAAhAAbfRzzi&#10;AAAADwEAAA8AAAAAAAAAAAAAAAAADQUAAGRycy9kb3ducmV2LnhtbFBLBQYAAAAABAAEAPMAAAAc&#10;BgAAAAA=&#10;" filled="f" stroked="f">
              <v:textbox inset="0,0,0,0">
                <w:txbxContent>
                  <w:p w:rsidR="00361E6A" w:rsidRDefault="00361E6A">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7A4B68">
                      <w:rPr>
                        <w:rFonts w:ascii="Times New Roman"/>
                        <w:noProof/>
                        <w:sz w:val="24"/>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6A" w:rsidRDefault="00361E6A">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37" w:rsidRDefault="003C1E37">
      <w:r>
        <w:separator/>
      </w:r>
    </w:p>
  </w:footnote>
  <w:footnote w:type="continuationSeparator" w:id="0">
    <w:p w:rsidR="003C1E37" w:rsidRDefault="003C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84D"/>
    <w:multiLevelType w:val="hybridMultilevel"/>
    <w:tmpl w:val="D0E09B74"/>
    <w:lvl w:ilvl="0" w:tplc="4ED4A922">
      <w:start w:val="1"/>
      <w:numFmt w:val="lowerLetter"/>
      <w:lvlText w:val="%1)"/>
      <w:lvlJc w:val="left"/>
      <w:pPr>
        <w:ind w:left="0" w:hanging="283"/>
      </w:pPr>
      <w:rPr>
        <w:rFonts w:ascii="Arial Narrow" w:eastAsia="Arial Narrow" w:hAnsi="Arial Narrow" w:hint="default"/>
        <w:sz w:val="20"/>
        <w:szCs w:val="20"/>
      </w:rPr>
    </w:lvl>
    <w:lvl w:ilvl="1" w:tplc="02EEAEA4">
      <w:start w:val="1"/>
      <w:numFmt w:val="bullet"/>
      <w:lvlText w:val="•"/>
      <w:lvlJc w:val="left"/>
      <w:pPr>
        <w:ind w:left="0" w:firstLine="0"/>
      </w:pPr>
    </w:lvl>
    <w:lvl w:ilvl="2" w:tplc="382095F4">
      <w:start w:val="1"/>
      <w:numFmt w:val="bullet"/>
      <w:lvlText w:val="•"/>
      <w:lvlJc w:val="left"/>
      <w:pPr>
        <w:ind w:left="0" w:firstLine="0"/>
      </w:pPr>
    </w:lvl>
    <w:lvl w:ilvl="3" w:tplc="29D890CE">
      <w:start w:val="1"/>
      <w:numFmt w:val="bullet"/>
      <w:lvlText w:val="•"/>
      <w:lvlJc w:val="left"/>
      <w:pPr>
        <w:ind w:left="0" w:firstLine="0"/>
      </w:pPr>
    </w:lvl>
    <w:lvl w:ilvl="4" w:tplc="D3B0BA92">
      <w:start w:val="1"/>
      <w:numFmt w:val="bullet"/>
      <w:lvlText w:val="•"/>
      <w:lvlJc w:val="left"/>
      <w:pPr>
        <w:ind w:left="0" w:firstLine="0"/>
      </w:pPr>
    </w:lvl>
    <w:lvl w:ilvl="5" w:tplc="E8C2F18A">
      <w:start w:val="1"/>
      <w:numFmt w:val="bullet"/>
      <w:lvlText w:val="•"/>
      <w:lvlJc w:val="left"/>
      <w:pPr>
        <w:ind w:left="0" w:firstLine="0"/>
      </w:pPr>
    </w:lvl>
    <w:lvl w:ilvl="6" w:tplc="C99622C2">
      <w:start w:val="1"/>
      <w:numFmt w:val="bullet"/>
      <w:lvlText w:val="•"/>
      <w:lvlJc w:val="left"/>
      <w:pPr>
        <w:ind w:left="0" w:firstLine="0"/>
      </w:pPr>
    </w:lvl>
    <w:lvl w:ilvl="7" w:tplc="E5CEA734">
      <w:start w:val="1"/>
      <w:numFmt w:val="bullet"/>
      <w:lvlText w:val="•"/>
      <w:lvlJc w:val="left"/>
      <w:pPr>
        <w:ind w:left="0" w:firstLine="0"/>
      </w:pPr>
    </w:lvl>
    <w:lvl w:ilvl="8" w:tplc="145453B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63"/>
    <w:rsid w:val="00020E9D"/>
    <w:rsid w:val="00042CD7"/>
    <w:rsid w:val="00074CBF"/>
    <w:rsid w:val="0008327F"/>
    <w:rsid w:val="00083A0E"/>
    <w:rsid w:val="0008640B"/>
    <w:rsid w:val="0009202C"/>
    <w:rsid w:val="000F07CC"/>
    <w:rsid w:val="001007BC"/>
    <w:rsid w:val="00170F79"/>
    <w:rsid w:val="001911E5"/>
    <w:rsid w:val="00194D63"/>
    <w:rsid w:val="001976A9"/>
    <w:rsid w:val="001D28D6"/>
    <w:rsid w:val="001D471C"/>
    <w:rsid w:val="001D4C13"/>
    <w:rsid w:val="00200C06"/>
    <w:rsid w:val="002758FC"/>
    <w:rsid w:val="002C3D69"/>
    <w:rsid w:val="002F2CEA"/>
    <w:rsid w:val="00361E6A"/>
    <w:rsid w:val="003C1E37"/>
    <w:rsid w:val="004829A4"/>
    <w:rsid w:val="004847A0"/>
    <w:rsid w:val="004A1056"/>
    <w:rsid w:val="004C3DB3"/>
    <w:rsid w:val="004C4986"/>
    <w:rsid w:val="004E6FD3"/>
    <w:rsid w:val="00534267"/>
    <w:rsid w:val="006117B7"/>
    <w:rsid w:val="00641C4D"/>
    <w:rsid w:val="00726A85"/>
    <w:rsid w:val="007A4B68"/>
    <w:rsid w:val="00807108"/>
    <w:rsid w:val="0084485F"/>
    <w:rsid w:val="008470C6"/>
    <w:rsid w:val="00881390"/>
    <w:rsid w:val="00900BD2"/>
    <w:rsid w:val="00906907"/>
    <w:rsid w:val="0096787F"/>
    <w:rsid w:val="00995365"/>
    <w:rsid w:val="00B1206E"/>
    <w:rsid w:val="00B1248B"/>
    <w:rsid w:val="00B531C3"/>
    <w:rsid w:val="00BC462E"/>
    <w:rsid w:val="00C508B6"/>
    <w:rsid w:val="00C706B7"/>
    <w:rsid w:val="00C72398"/>
    <w:rsid w:val="00C90A88"/>
    <w:rsid w:val="00D465D5"/>
    <w:rsid w:val="00DC7B78"/>
    <w:rsid w:val="00E300E0"/>
    <w:rsid w:val="00E86AB4"/>
    <w:rsid w:val="00F740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4D63"/>
    <w:pPr>
      <w:widowControl w:val="0"/>
      <w:spacing w:after="0" w:line="240" w:lineRule="auto"/>
    </w:pPr>
    <w:rPr>
      <w:lang w:val="en-US"/>
    </w:rPr>
  </w:style>
  <w:style w:type="paragraph" w:styleId="Ttulo2">
    <w:name w:val="heading 2"/>
    <w:basedOn w:val="Normal"/>
    <w:next w:val="Normal"/>
    <w:link w:val="Ttulo2Char"/>
    <w:uiPriority w:val="99"/>
    <w:qFormat/>
    <w:rsid w:val="004C3DB3"/>
    <w:pPr>
      <w:keepNext/>
      <w:widowControl/>
      <w:tabs>
        <w:tab w:val="num" w:pos="0"/>
      </w:tabs>
      <w:suppressAutoHyphens/>
      <w:jc w:val="center"/>
      <w:outlineLvl w:val="1"/>
    </w:pPr>
    <w:rPr>
      <w:rFonts w:ascii="Times New Roman" w:eastAsia="Calibri" w:hAnsi="Times New Roman" w:cs="Times New Roman"/>
      <w:b/>
      <w:bCs/>
      <w:sz w:val="24"/>
      <w:szCs w:val="24"/>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94D63"/>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194D63"/>
    <w:pPr>
      <w:ind w:left="113"/>
    </w:pPr>
    <w:rPr>
      <w:rFonts w:ascii="Arial" w:eastAsia="Arial" w:hAnsi="Arial"/>
      <w:sz w:val="20"/>
      <w:szCs w:val="20"/>
    </w:rPr>
  </w:style>
  <w:style w:type="character" w:customStyle="1" w:styleId="CorpodetextoChar">
    <w:name w:val="Corpo de texto Char"/>
    <w:basedOn w:val="Fontepargpadro"/>
    <w:link w:val="Corpodetexto"/>
    <w:rsid w:val="00194D63"/>
    <w:rPr>
      <w:rFonts w:ascii="Arial" w:eastAsia="Arial" w:hAnsi="Arial"/>
      <w:sz w:val="20"/>
      <w:szCs w:val="20"/>
      <w:lang w:val="en-US"/>
    </w:rPr>
  </w:style>
  <w:style w:type="paragraph" w:customStyle="1" w:styleId="Ttulo11">
    <w:name w:val="Título 11"/>
    <w:basedOn w:val="Normal"/>
    <w:uiPriority w:val="1"/>
    <w:qFormat/>
    <w:rsid w:val="00194D63"/>
    <w:pPr>
      <w:ind w:left="40"/>
      <w:outlineLvl w:val="1"/>
    </w:pPr>
    <w:rPr>
      <w:rFonts w:ascii="Times New Roman" w:eastAsia="Times New Roman" w:hAnsi="Times New Roman"/>
      <w:sz w:val="24"/>
      <w:szCs w:val="24"/>
    </w:rPr>
  </w:style>
  <w:style w:type="paragraph" w:customStyle="1" w:styleId="Ttulo21">
    <w:name w:val="Título 21"/>
    <w:basedOn w:val="Normal"/>
    <w:uiPriority w:val="1"/>
    <w:qFormat/>
    <w:rsid w:val="00194D63"/>
    <w:pPr>
      <w:ind w:left="113"/>
      <w:outlineLvl w:val="2"/>
    </w:pPr>
    <w:rPr>
      <w:rFonts w:ascii="Arial" w:eastAsia="Arial" w:hAnsi="Arial"/>
      <w:b/>
      <w:bCs/>
      <w:sz w:val="20"/>
      <w:szCs w:val="20"/>
    </w:rPr>
  </w:style>
  <w:style w:type="paragraph" w:styleId="PargrafodaLista">
    <w:name w:val="List Paragraph"/>
    <w:basedOn w:val="Normal"/>
    <w:uiPriority w:val="1"/>
    <w:qFormat/>
    <w:rsid w:val="00194D63"/>
  </w:style>
  <w:style w:type="paragraph" w:customStyle="1" w:styleId="TableParagraph">
    <w:name w:val="Table Paragraph"/>
    <w:basedOn w:val="Normal"/>
    <w:uiPriority w:val="1"/>
    <w:qFormat/>
    <w:rsid w:val="00194D63"/>
  </w:style>
  <w:style w:type="paragraph" w:customStyle="1" w:styleId="Default">
    <w:name w:val="Default"/>
    <w:rsid w:val="00194D6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194D63"/>
    <w:rPr>
      <w:color w:val="0000FF" w:themeColor="hyperlink"/>
      <w:u w:val="single"/>
    </w:rPr>
  </w:style>
  <w:style w:type="paragraph" w:styleId="Cabealho">
    <w:name w:val="header"/>
    <w:basedOn w:val="Normal"/>
    <w:link w:val="CabealhoChar"/>
    <w:uiPriority w:val="99"/>
    <w:unhideWhenUsed/>
    <w:rsid w:val="00194D63"/>
    <w:pPr>
      <w:tabs>
        <w:tab w:val="center" w:pos="4252"/>
        <w:tab w:val="right" w:pos="8504"/>
      </w:tabs>
    </w:pPr>
  </w:style>
  <w:style w:type="character" w:customStyle="1" w:styleId="CabealhoChar">
    <w:name w:val="Cabeçalho Char"/>
    <w:basedOn w:val="Fontepargpadro"/>
    <w:link w:val="Cabealho"/>
    <w:uiPriority w:val="99"/>
    <w:rsid w:val="00194D63"/>
    <w:rPr>
      <w:lang w:val="en-US"/>
    </w:rPr>
  </w:style>
  <w:style w:type="paragraph" w:styleId="Rodap">
    <w:name w:val="footer"/>
    <w:basedOn w:val="Normal"/>
    <w:link w:val="RodapChar"/>
    <w:uiPriority w:val="99"/>
    <w:unhideWhenUsed/>
    <w:rsid w:val="00194D63"/>
    <w:pPr>
      <w:tabs>
        <w:tab w:val="center" w:pos="4252"/>
        <w:tab w:val="right" w:pos="8504"/>
      </w:tabs>
    </w:pPr>
  </w:style>
  <w:style w:type="character" w:customStyle="1" w:styleId="RodapChar">
    <w:name w:val="Rodapé Char"/>
    <w:basedOn w:val="Fontepargpadro"/>
    <w:link w:val="Rodap"/>
    <w:uiPriority w:val="99"/>
    <w:rsid w:val="00194D63"/>
    <w:rPr>
      <w:lang w:val="en-US"/>
    </w:rPr>
  </w:style>
  <w:style w:type="paragraph" w:styleId="NormalWeb">
    <w:name w:val="Normal (Web)"/>
    <w:basedOn w:val="Normal"/>
    <w:next w:val="Normal"/>
    <w:uiPriority w:val="99"/>
    <w:rsid w:val="00194D63"/>
    <w:pPr>
      <w:widowControl/>
      <w:autoSpaceDE w:val="0"/>
      <w:autoSpaceDN w:val="0"/>
      <w:adjustRightInd w:val="0"/>
    </w:pPr>
    <w:rPr>
      <w:rFonts w:ascii="Verdana" w:eastAsia="Times New Roman" w:hAnsi="Verdana" w:cs="Times New Roman"/>
      <w:sz w:val="24"/>
      <w:szCs w:val="24"/>
      <w:lang w:val="pt-BR" w:eastAsia="pt-BR"/>
    </w:rPr>
  </w:style>
  <w:style w:type="character" w:customStyle="1" w:styleId="a">
    <w:name w:val="a"/>
    <w:basedOn w:val="Fontepargpadro"/>
    <w:rsid w:val="00194D63"/>
  </w:style>
  <w:style w:type="character" w:customStyle="1" w:styleId="l">
    <w:name w:val="l"/>
    <w:basedOn w:val="Fontepargpadro"/>
    <w:rsid w:val="00194D63"/>
  </w:style>
  <w:style w:type="character" w:customStyle="1" w:styleId="l8">
    <w:name w:val="l8"/>
    <w:basedOn w:val="Fontepargpadro"/>
    <w:rsid w:val="00194D63"/>
  </w:style>
  <w:style w:type="character" w:customStyle="1" w:styleId="l7">
    <w:name w:val="l7"/>
    <w:basedOn w:val="Fontepargpadro"/>
    <w:rsid w:val="00194D63"/>
  </w:style>
  <w:style w:type="character" w:customStyle="1" w:styleId="l6">
    <w:name w:val="l6"/>
    <w:basedOn w:val="Fontepargpadro"/>
    <w:rsid w:val="00194D63"/>
  </w:style>
  <w:style w:type="paragraph" w:styleId="Corpodetexto2">
    <w:name w:val="Body Text 2"/>
    <w:basedOn w:val="Normal"/>
    <w:link w:val="Corpodetexto2Char"/>
    <w:uiPriority w:val="99"/>
    <w:rsid w:val="00194D63"/>
    <w:pPr>
      <w:widowControl/>
      <w:spacing w:after="120" w:line="480" w:lineRule="auto"/>
    </w:pPr>
    <w:rPr>
      <w:rFonts w:ascii="Times New Roman" w:eastAsia="Calibri" w:hAnsi="Times New Roman" w:cs="Times New Roman"/>
      <w:sz w:val="24"/>
      <w:szCs w:val="24"/>
      <w:lang w:val="pt-BR" w:eastAsia="pt-BR"/>
    </w:rPr>
  </w:style>
  <w:style w:type="character" w:customStyle="1" w:styleId="Corpodetexto2Char">
    <w:name w:val="Corpo de texto 2 Char"/>
    <w:basedOn w:val="Fontepargpadro"/>
    <w:link w:val="Corpodetexto2"/>
    <w:uiPriority w:val="99"/>
    <w:rsid w:val="00194D63"/>
    <w:rPr>
      <w:rFonts w:ascii="Times New Roman" w:eastAsia="Calibri" w:hAnsi="Times New Roman" w:cs="Times New Roman"/>
      <w:sz w:val="24"/>
      <w:szCs w:val="24"/>
      <w:lang w:eastAsia="pt-BR"/>
    </w:rPr>
  </w:style>
  <w:style w:type="character" w:customStyle="1" w:styleId="Internetlink">
    <w:name w:val="Internet link"/>
    <w:uiPriority w:val="99"/>
    <w:rsid w:val="00194D63"/>
    <w:rPr>
      <w:rFonts w:cs="Times New Roman"/>
      <w:color w:val="0000FF"/>
      <w:sz w:val="24"/>
      <w:szCs w:val="24"/>
      <w:u w:val="single"/>
    </w:rPr>
  </w:style>
  <w:style w:type="paragraph" w:customStyle="1" w:styleId="Body">
    <w:name w:val="Body"/>
    <w:basedOn w:val="Normal"/>
    <w:uiPriority w:val="1"/>
    <w:qFormat/>
    <w:rsid w:val="00194D63"/>
    <w:rPr>
      <w:rFonts w:ascii="Arial Narrow" w:eastAsia="Arial Narrow" w:hAnsi="Arial Narrow" w:cs="Times New Roman"/>
      <w:sz w:val="20"/>
      <w:szCs w:val="20"/>
    </w:rPr>
  </w:style>
  <w:style w:type="table" w:styleId="Tabelacomgrade">
    <w:name w:val="Table Grid"/>
    <w:basedOn w:val="Tabelanormal"/>
    <w:uiPriority w:val="59"/>
    <w:rsid w:val="00194D63"/>
    <w:pPr>
      <w:widowControl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31">
    <w:name w:val="Título 31"/>
    <w:basedOn w:val="Normal"/>
    <w:uiPriority w:val="1"/>
    <w:qFormat/>
    <w:rsid w:val="00194D63"/>
    <w:pPr>
      <w:ind w:left="103"/>
      <w:outlineLvl w:val="3"/>
    </w:pPr>
    <w:rPr>
      <w:rFonts w:ascii="Arial" w:eastAsia="Arial" w:hAnsi="Arial"/>
      <w:b/>
      <w:bCs/>
      <w:sz w:val="20"/>
      <w:szCs w:val="20"/>
    </w:rPr>
  </w:style>
  <w:style w:type="paragraph" w:customStyle="1" w:styleId="Contedodetabela">
    <w:name w:val="Conteúdo de tabela"/>
    <w:basedOn w:val="Normal"/>
    <w:rsid w:val="00194D63"/>
    <w:pPr>
      <w:widowControl/>
      <w:suppressLineNumbers/>
      <w:suppressAutoHyphens/>
      <w:jc w:val="center"/>
      <w:textAlignment w:val="center"/>
    </w:pPr>
    <w:rPr>
      <w:rFonts w:ascii="Times New Roman" w:eastAsia="Times New Roman" w:hAnsi="Times New Roman" w:cs="Times New Roman"/>
      <w:b/>
      <w:i/>
      <w:kern w:val="1"/>
      <w:sz w:val="24"/>
      <w:szCs w:val="20"/>
      <w:lang w:val="pt-BR" w:eastAsia="ar-SA"/>
    </w:rPr>
  </w:style>
  <w:style w:type="paragraph" w:customStyle="1" w:styleId="Ttulo41">
    <w:name w:val="Título 41"/>
    <w:basedOn w:val="Normal"/>
    <w:uiPriority w:val="1"/>
    <w:qFormat/>
    <w:rsid w:val="00194D63"/>
    <w:pPr>
      <w:spacing w:before="3"/>
      <w:ind w:left="140"/>
      <w:outlineLvl w:val="4"/>
    </w:pPr>
    <w:rPr>
      <w:rFonts w:ascii="Arial" w:eastAsia="Arial" w:hAnsi="Arial" w:cs="Times New Roman"/>
      <w:sz w:val="20"/>
      <w:szCs w:val="20"/>
    </w:rPr>
  </w:style>
  <w:style w:type="paragraph" w:customStyle="1" w:styleId="Ttulo51">
    <w:name w:val="Título 51"/>
    <w:basedOn w:val="Normal"/>
    <w:uiPriority w:val="1"/>
    <w:qFormat/>
    <w:rsid w:val="00194D63"/>
    <w:pPr>
      <w:ind w:left="100"/>
      <w:outlineLvl w:val="5"/>
    </w:pPr>
    <w:rPr>
      <w:rFonts w:ascii="Arial" w:eastAsia="Arial" w:hAnsi="Arial" w:cs="Times New Roman"/>
      <w:b/>
      <w:bCs/>
      <w:sz w:val="18"/>
      <w:szCs w:val="18"/>
    </w:rPr>
  </w:style>
  <w:style w:type="paragraph" w:styleId="Textodebalo">
    <w:name w:val="Balloon Text"/>
    <w:basedOn w:val="Normal"/>
    <w:link w:val="TextodebaloChar"/>
    <w:uiPriority w:val="99"/>
    <w:semiHidden/>
    <w:unhideWhenUsed/>
    <w:rsid w:val="00194D63"/>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94D63"/>
    <w:rPr>
      <w:rFonts w:ascii="Tahoma" w:eastAsia="Calibri" w:hAnsi="Tahoma" w:cs="Tahoma"/>
      <w:sz w:val="16"/>
      <w:szCs w:val="16"/>
      <w:lang w:val="en-US"/>
    </w:rPr>
  </w:style>
  <w:style w:type="character" w:customStyle="1" w:styleId="apple-converted-space">
    <w:name w:val="apple-converted-space"/>
    <w:basedOn w:val="Fontepargpadro"/>
    <w:rsid w:val="00194D63"/>
  </w:style>
  <w:style w:type="character" w:customStyle="1" w:styleId="Ttulo2Char">
    <w:name w:val="Título 2 Char"/>
    <w:basedOn w:val="Fontepargpadro"/>
    <w:link w:val="Ttulo2"/>
    <w:uiPriority w:val="99"/>
    <w:rsid w:val="004C3DB3"/>
    <w:rPr>
      <w:rFonts w:ascii="Times New Roman" w:eastAsia="Calibri" w:hAnsi="Times New Roman" w:cs="Times New Roman"/>
      <w:b/>
      <w:bCs/>
      <w:sz w:val="24"/>
      <w:szCs w:val="24"/>
      <w:lang w:eastAsia="ar-SA"/>
    </w:rPr>
  </w:style>
  <w:style w:type="paragraph" w:styleId="Legenda">
    <w:name w:val="caption"/>
    <w:basedOn w:val="Normal"/>
    <w:uiPriority w:val="99"/>
    <w:qFormat/>
    <w:rsid w:val="004C3DB3"/>
    <w:pPr>
      <w:autoSpaceDN w:val="0"/>
      <w:adjustRightInd w:val="0"/>
      <w:spacing w:before="120" w:after="120"/>
    </w:pPr>
    <w:rPr>
      <w:rFonts w:ascii="Times New Roman" w:eastAsia="Times New Roman" w:hAnsi="Times New Roman" w:cs="Times New Roman"/>
      <w:i/>
      <w:iCs/>
      <w:sz w:val="24"/>
      <w:szCs w:val="24"/>
      <w:lang w:val="pt-BR" w:eastAsia="pt-BR"/>
    </w:rPr>
  </w:style>
  <w:style w:type="paragraph" w:styleId="Ttulo">
    <w:name w:val="Title"/>
    <w:basedOn w:val="Normal"/>
    <w:next w:val="Corpodetexto"/>
    <w:link w:val="TtuloChar"/>
    <w:uiPriority w:val="99"/>
    <w:qFormat/>
    <w:rsid w:val="004C3DB3"/>
    <w:pPr>
      <w:keepNext/>
      <w:autoSpaceDN w:val="0"/>
      <w:adjustRightInd w:val="0"/>
      <w:spacing w:before="240" w:after="120"/>
    </w:pPr>
    <w:rPr>
      <w:rFonts w:ascii="Arial" w:eastAsia="SimSun" w:hAnsi="Arial" w:cs="Times New Roman"/>
      <w:sz w:val="28"/>
      <w:szCs w:val="28"/>
      <w:lang w:val="pt-BR" w:eastAsia="pt-BR"/>
    </w:rPr>
  </w:style>
  <w:style w:type="character" w:customStyle="1" w:styleId="TtuloChar">
    <w:name w:val="Título Char"/>
    <w:basedOn w:val="Fontepargpadro"/>
    <w:link w:val="Ttulo"/>
    <w:uiPriority w:val="99"/>
    <w:rsid w:val="004C3DB3"/>
    <w:rPr>
      <w:rFonts w:ascii="Arial" w:eastAsia="SimSun" w:hAnsi="Arial" w:cs="Times New Roman"/>
      <w:sz w:val="28"/>
      <w:szCs w:val="28"/>
      <w:lang w:eastAsia="pt-BR"/>
    </w:rPr>
  </w:style>
  <w:style w:type="character" w:styleId="Forte">
    <w:name w:val="Strong"/>
    <w:uiPriority w:val="99"/>
    <w:qFormat/>
    <w:rsid w:val="004C3DB3"/>
    <w:rPr>
      <w:rFonts w:cs="Times New Roman"/>
      <w:b/>
      <w:bCs/>
    </w:rPr>
  </w:style>
  <w:style w:type="character" w:styleId="nfase">
    <w:name w:val="Emphasis"/>
    <w:uiPriority w:val="99"/>
    <w:qFormat/>
    <w:rsid w:val="004C3DB3"/>
    <w:rPr>
      <w:rFonts w:ascii="Times New Roman" w:hAnsi="Times New Roman" w:cs="Times New Roman"/>
      <w:i/>
      <w:iCs/>
    </w:rPr>
  </w:style>
  <w:style w:type="paragraph" w:styleId="SemEspaamento">
    <w:name w:val="No Spacing"/>
    <w:uiPriority w:val="1"/>
    <w:qFormat/>
    <w:rsid w:val="004C3DB3"/>
    <w:pPr>
      <w:spacing w:after="0" w:line="240" w:lineRule="auto"/>
    </w:pPr>
    <w:rPr>
      <w:rFonts w:ascii="Calibri" w:eastAsia="Calibri" w:hAnsi="Calibri" w:cs="Times New Roman"/>
    </w:rPr>
  </w:style>
  <w:style w:type="paragraph" w:customStyle="1" w:styleId="Ttulo32">
    <w:name w:val="Título 32"/>
    <w:basedOn w:val="Normal"/>
    <w:uiPriority w:val="1"/>
    <w:qFormat/>
    <w:rsid w:val="004C3DB3"/>
    <w:pPr>
      <w:ind w:left="103"/>
      <w:outlineLvl w:val="3"/>
    </w:pPr>
    <w:rPr>
      <w:rFonts w:ascii="Arial" w:eastAsia="Arial" w:hAnsi="Arial" w:cs="Times New Roman"/>
      <w:b/>
      <w:bCs/>
      <w:sz w:val="20"/>
      <w:szCs w:val="20"/>
    </w:rPr>
  </w:style>
  <w:style w:type="paragraph" w:customStyle="1" w:styleId="Ttulo42">
    <w:name w:val="Título 42"/>
    <w:basedOn w:val="Normal"/>
    <w:uiPriority w:val="1"/>
    <w:qFormat/>
    <w:rsid w:val="004C3DB3"/>
    <w:pPr>
      <w:ind w:left="103"/>
      <w:outlineLvl w:val="4"/>
    </w:pPr>
    <w:rPr>
      <w:rFonts w:ascii="Calibri" w:eastAsia="Calibri" w:hAnsi="Calibri" w:cs="Times New Roman"/>
      <w:sz w:val="20"/>
      <w:szCs w:val="20"/>
    </w:rPr>
  </w:style>
  <w:style w:type="paragraph" w:customStyle="1" w:styleId="Ttulo12">
    <w:name w:val="Título 12"/>
    <w:basedOn w:val="Normal"/>
    <w:uiPriority w:val="1"/>
    <w:qFormat/>
    <w:rsid w:val="004C3DB3"/>
    <w:pPr>
      <w:outlineLvl w:val="1"/>
    </w:pPr>
    <w:rPr>
      <w:rFonts w:ascii="Calibri" w:eastAsia="Calibri" w:hAnsi="Calibri" w:cs="Times New Roman"/>
      <w:b/>
      <w:bCs/>
    </w:rPr>
  </w:style>
  <w:style w:type="paragraph" w:customStyle="1" w:styleId="Ttulo22">
    <w:name w:val="Título 22"/>
    <w:basedOn w:val="Normal"/>
    <w:uiPriority w:val="1"/>
    <w:qFormat/>
    <w:rsid w:val="004C3DB3"/>
    <w:pPr>
      <w:outlineLvl w:val="2"/>
    </w:pPr>
    <w:rPr>
      <w:rFonts w:ascii="Calibri" w:eastAsia="Calibri" w:hAnsi="Calibri" w:cs="Times New Roman"/>
    </w:rPr>
  </w:style>
  <w:style w:type="paragraph" w:customStyle="1" w:styleId="Standard">
    <w:name w:val="Standard"/>
    <w:rsid w:val="004C3DB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yiv4579170001ecxmsonormal">
    <w:name w:val="yiv4579170001ecxmsonormal"/>
    <w:basedOn w:val="Normal"/>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uiPriority w:val="99"/>
    <w:rsid w:val="004C3DB3"/>
    <w:pPr>
      <w:widowControl/>
      <w:suppressAutoHyphens/>
      <w:spacing w:after="120" w:line="480" w:lineRule="auto"/>
      <w:ind w:left="283"/>
    </w:pPr>
    <w:rPr>
      <w:rFonts w:ascii="Times New Roman" w:eastAsia="Calibri" w:hAnsi="Times New Roman" w:cs="Times New Roman"/>
      <w:sz w:val="24"/>
      <w:szCs w:val="24"/>
      <w:lang w:val="pt-BR" w:eastAsia="ar-SA"/>
    </w:rPr>
  </w:style>
  <w:style w:type="character" w:customStyle="1" w:styleId="Recuodecorpodetexto2Char">
    <w:name w:val="Recuo de corpo de texto 2 Char"/>
    <w:basedOn w:val="Fontepargpadro"/>
    <w:link w:val="Recuodecorpodetexto2"/>
    <w:uiPriority w:val="99"/>
    <w:rsid w:val="004C3DB3"/>
    <w:rPr>
      <w:rFonts w:ascii="Times New Roman" w:eastAsia="Calibri" w:hAnsi="Times New Roman" w:cs="Times New Roman"/>
      <w:sz w:val="24"/>
      <w:szCs w:val="24"/>
      <w:lang w:eastAsia="ar-SA"/>
    </w:rPr>
  </w:style>
  <w:style w:type="character" w:styleId="Nmerodepgina">
    <w:name w:val="page number"/>
    <w:uiPriority w:val="99"/>
    <w:rsid w:val="004C3DB3"/>
    <w:rPr>
      <w:rFonts w:ascii="Times New Roman" w:hAnsi="Times New Roman" w:cs="Times New Roman"/>
    </w:rPr>
  </w:style>
  <w:style w:type="paragraph" w:customStyle="1" w:styleId="ecxmsonormal">
    <w:name w:val="ecxmsonormal"/>
    <w:basedOn w:val="Normal"/>
    <w:uiPriority w:val="99"/>
    <w:rsid w:val="004C3DB3"/>
    <w:pPr>
      <w:widowControl/>
      <w:spacing w:after="324"/>
    </w:pPr>
    <w:rPr>
      <w:rFonts w:ascii="Times New Roman" w:eastAsia="Times New Roman" w:hAnsi="Times New Roman" w:cs="Times New Roman"/>
      <w:sz w:val="24"/>
      <w:szCs w:val="24"/>
      <w:lang w:val="pt-BR" w:eastAsia="pt-BR"/>
    </w:rPr>
  </w:style>
  <w:style w:type="paragraph" w:customStyle="1" w:styleId="yiv955289045msonormal">
    <w:name w:val="yiv955289045msonormal"/>
    <w:basedOn w:val="Normal"/>
    <w:uiPriority w:val="99"/>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styleId="TextosemFormatao">
    <w:name w:val="Plain Text"/>
    <w:basedOn w:val="Normal"/>
    <w:link w:val="TextosemFormataoChar"/>
    <w:uiPriority w:val="99"/>
    <w:rsid w:val="004C3DB3"/>
    <w:pPr>
      <w:widowControl/>
    </w:pPr>
    <w:rPr>
      <w:rFonts w:ascii="Courier New" w:eastAsia="Calibri" w:hAnsi="Courier New" w:cs="Times New Roman"/>
      <w:sz w:val="20"/>
      <w:szCs w:val="20"/>
      <w:lang w:val="pt-BR" w:eastAsia="pt-BR"/>
    </w:rPr>
  </w:style>
  <w:style w:type="character" w:customStyle="1" w:styleId="TextosemFormataoChar">
    <w:name w:val="Texto sem Formatação Char"/>
    <w:basedOn w:val="Fontepargpadro"/>
    <w:link w:val="TextosemFormatao"/>
    <w:uiPriority w:val="99"/>
    <w:rsid w:val="004C3DB3"/>
    <w:rPr>
      <w:rFonts w:ascii="Courier New" w:eastAsia="Calibri" w:hAnsi="Courier New" w:cs="Times New Roman"/>
      <w:sz w:val="20"/>
      <w:szCs w:val="20"/>
      <w:lang w:eastAsia="pt-BR"/>
    </w:rPr>
  </w:style>
  <w:style w:type="character" w:customStyle="1" w:styleId="apple-style-span">
    <w:name w:val="apple-style-span"/>
    <w:uiPriority w:val="99"/>
    <w:rsid w:val="004C3DB3"/>
    <w:rPr>
      <w:rFonts w:ascii="Times New Roman" w:hAnsi="Times New Roman" w:cs="Times New Roman"/>
    </w:rPr>
  </w:style>
  <w:style w:type="character" w:customStyle="1" w:styleId="text1">
    <w:name w:val="text1"/>
    <w:uiPriority w:val="99"/>
    <w:rsid w:val="004C3DB3"/>
    <w:rPr>
      <w:rFonts w:ascii="Arial" w:hAnsi="Arial" w:cs="Arial"/>
      <w:color w:val="000000"/>
      <w:sz w:val="17"/>
      <w:szCs w:val="17"/>
    </w:rPr>
  </w:style>
  <w:style w:type="paragraph" w:customStyle="1" w:styleId="PargrafodaLista1">
    <w:name w:val="Parágrafo da Lista1"/>
    <w:basedOn w:val="Normal"/>
    <w:uiPriority w:val="99"/>
    <w:rsid w:val="004C3DB3"/>
    <w:pPr>
      <w:widowControl/>
      <w:spacing w:after="200" w:line="276" w:lineRule="auto"/>
      <w:ind w:left="720"/>
    </w:pPr>
    <w:rPr>
      <w:rFonts w:ascii="Calibri" w:eastAsia="Times New Roman" w:hAnsi="Calibri" w:cs="Calibri"/>
      <w:lang w:val="pt-BR"/>
    </w:rPr>
  </w:style>
  <w:style w:type="paragraph" w:styleId="Pr-formataoHTML">
    <w:name w:val="HTML Preformatted"/>
    <w:basedOn w:val="Normal"/>
    <w:link w:val="Pr-formataoHTMLChar"/>
    <w:uiPriority w:val="99"/>
    <w:rsid w:val="004C3D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C3DB3"/>
    <w:rPr>
      <w:rFonts w:ascii="Courier New" w:eastAsia="Calibri" w:hAnsi="Courier New" w:cs="Times New Roman"/>
      <w:sz w:val="20"/>
      <w:szCs w:val="20"/>
      <w:lang w:eastAsia="pt-BR"/>
    </w:rPr>
  </w:style>
  <w:style w:type="paragraph" w:styleId="Lista">
    <w:name w:val="List"/>
    <w:basedOn w:val="Corpodetexto"/>
    <w:uiPriority w:val="99"/>
    <w:rsid w:val="004C3DB3"/>
    <w:pPr>
      <w:autoSpaceDN w:val="0"/>
      <w:adjustRightInd w:val="0"/>
      <w:spacing w:after="120"/>
      <w:ind w:left="0"/>
    </w:pPr>
    <w:rPr>
      <w:rFonts w:ascii="Times New Roman" w:eastAsia="Calibri" w:hAnsi="Times New Roman" w:cs="Times New Roman"/>
      <w:sz w:val="24"/>
      <w:szCs w:val="24"/>
      <w:lang w:val="pt-BR" w:eastAsia="pt-BR"/>
    </w:rPr>
  </w:style>
  <w:style w:type="paragraph" w:customStyle="1" w:styleId="Index">
    <w:name w:val="Index"/>
    <w:basedOn w:val="Normal"/>
    <w:uiPriority w:val="99"/>
    <w:rsid w:val="004C3DB3"/>
    <w:pPr>
      <w:autoSpaceDN w:val="0"/>
      <w:adjustRightInd w:val="0"/>
    </w:pPr>
    <w:rPr>
      <w:rFonts w:ascii="Times New Roman" w:eastAsia="Times New Roman" w:hAnsi="Times New Roman" w:cs="Times New Roman"/>
      <w:sz w:val="24"/>
      <w:szCs w:val="24"/>
      <w:lang w:val="pt-BR" w:eastAsia="pt-BR"/>
    </w:rPr>
  </w:style>
  <w:style w:type="paragraph" w:customStyle="1" w:styleId="TableContents">
    <w:name w:val="Table Contents"/>
    <w:basedOn w:val="Normal"/>
    <w:uiPriority w:val="99"/>
    <w:rsid w:val="004C3DB3"/>
    <w:pPr>
      <w:autoSpaceDN w:val="0"/>
      <w:adjustRightInd w:val="0"/>
    </w:pPr>
    <w:rPr>
      <w:rFonts w:ascii="Times New Roman" w:eastAsia="Times New Roman" w:hAnsi="Times New Roman" w:cs="Times New Roman"/>
      <w:sz w:val="24"/>
      <w:szCs w:val="24"/>
      <w:lang w:val="pt-BR" w:eastAsia="pt-BR"/>
    </w:rPr>
  </w:style>
  <w:style w:type="paragraph" w:customStyle="1" w:styleId="TableHeading">
    <w:name w:val="Table Heading"/>
    <w:basedOn w:val="TableContents"/>
    <w:uiPriority w:val="99"/>
    <w:rsid w:val="004C3DB3"/>
    <w:pPr>
      <w:jc w:val="center"/>
    </w:pPr>
    <w:rPr>
      <w:b/>
      <w:bCs/>
    </w:rPr>
  </w:style>
  <w:style w:type="character" w:customStyle="1" w:styleId="RTFNum21">
    <w:name w:val="RTF_Num 2 1"/>
    <w:uiPriority w:val="99"/>
    <w:rsid w:val="004C3DB3"/>
    <w:rPr>
      <w:sz w:val="24"/>
    </w:rPr>
  </w:style>
  <w:style w:type="character" w:customStyle="1" w:styleId="RTFNum22">
    <w:name w:val="RTF_Num 2 2"/>
    <w:uiPriority w:val="99"/>
    <w:rsid w:val="004C3DB3"/>
    <w:rPr>
      <w:sz w:val="24"/>
    </w:rPr>
  </w:style>
  <w:style w:type="character" w:customStyle="1" w:styleId="RTFNum23">
    <w:name w:val="RTF_Num 2 3"/>
    <w:uiPriority w:val="99"/>
    <w:rsid w:val="004C3DB3"/>
    <w:rPr>
      <w:sz w:val="24"/>
    </w:rPr>
  </w:style>
  <w:style w:type="character" w:customStyle="1" w:styleId="RTFNum24">
    <w:name w:val="RTF_Num 2 4"/>
    <w:uiPriority w:val="99"/>
    <w:rsid w:val="004C3DB3"/>
    <w:rPr>
      <w:sz w:val="24"/>
    </w:rPr>
  </w:style>
  <w:style w:type="character" w:customStyle="1" w:styleId="RTFNum25">
    <w:name w:val="RTF_Num 2 5"/>
    <w:uiPriority w:val="99"/>
    <w:rsid w:val="004C3DB3"/>
    <w:rPr>
      <w:sz w:val="24"/>
    </w:rPr>
  </w:style>
  <w:style w:type="character" w:customStyle="1" w:styleId="RTFNum26">
    <w:name w:val="RTF_Num 2 6"/>
    <w:uiPriority w:val="99"/>
    <w:rsid w:val="004C3DB3"/>
    <w:rPr>
      <w:sz w:val="24"/>
    </w:rPr>
  </w:style>
  <w:style w:type="character" w:customStyle="1" w:styleId="RTFNum27">
    <w:name w:val="RTF_Num 2 7"/>
    <w:uiPriority w:val="99"/>
    <w:rsid w:val="004C3DB3"/>
    <w:rPr>
      <w:sz w:val="24"/>
    </w:rPr>
  </w:style>
  <w:style w:type="character" w:customStyle="1" w:styleId="RTFNum28">
    <w:name w:val="RTF_Num 2 8"/>
    <w:uiPriority w:val="99"/>
    <w:rsid w:val="004C3DB3"/>
    <w:rPr>
      <w:sz w:val="24"/>
    </w:rPr>
  </w:style>
  <w:style w:type="character" w:customStyle="1" w:styleId="RTFNum29">
    <w:name w:val="RTF_Num 2 9"/>
    <w:uiPriority w:val="99"/>
    <w:rsid w:val="004C3DB3"/>
    <w:rPr>
      <w:sz w:val="24"/>
    </w:rPr>
  </w:style>
  <w:style w:type="character" w:customStyle="1" w:styleId="RTFNum31">
    <w:name w:val="RTF_Num 3 1"/>
    <w:uiPriority w:val="99"/>
    <w:rsid w:val="004C3DB3"/>
    <w:rPr>
      <w:rFonts w:ascii="Symbol" w:hAnsi="Symbol"/>
      <w:sz w:val="24"/>
    </w:rPr>
  </w:style>
  <w:style w:type="character" w:customStyle="1" w:styleId="RTFNum32">
    <w:name w:val="RTF_Num 3 2"/>
    <w:uiPriority w:val="99"/>
    <w:rsid w:val="004C3DB3"/>
    <w:rPr>
      <w:rFonts w:ascii="Courier New" w:hAnsi="Courier New"/>
      <w:sz w:val="24"/>
    </w:rPr>
  </w:style>
  <w:style w:type="character" w:customStyle="1" w:styleId="RTFNum33">
    <w:name w:val="RTF_Num 3 3"/>
    <w:uiPriority w:val="99"/>
    <w:rsid w:val="004C3DB3"/>
    <w:rPr>
      <w:rFonts w:ascii="Wingdings" w:hAnsi="Wingdings"/>
      <w:sz w:val="24"/>
    </w:rPr>
  </w:style>
  <w:style w:type="character" w:customStyle="1" w:styleId="RTFNum34">
    <w:name w:val="RTF_Num 3 4"/>
    <w:uiPriority w:val="99"/>
    <w:rsid w:val="004C3DB3"/>
    <w:rPr>
      <w:rFonts w:ascii="Symbol" w:hAnsi="Symbol"/>
      <w:sz w:val="24"/>
    </w:rPr>
  </w:style>
  <w:style w:type="character" w:customStyle="1" w:styleId="RTFNum35">
    <w:name w:val="RTF_Num 3 5"/>
    <w:uiPriority w:val="99"/>
    <w:rsid w:val="004C3DB3"/>
    <w:rPr>
      <w:rFonts w:ascii="Courier New" w:hAnsi="Courier New"/>
      <w:sz w:val="24"/>
    </w:rPr>
  </w:style>
  <w:style w:type="character" w:customStyle="1" w:styleId="RTFNum36">
    <w:name w:val="RTF_Num 3 6"/>
    <w:uiPriority w:val="99"/>
    <w:rsid w:val="004C3DB3"/>
    <w:rPr>
      <w:rFonts w:ascii="Wingdings" w:hAnsi="Wingdings"/>
      <w:sz w:val="24"/>
    </w:rPr>
  </w:style>
  <w:style w:type="character" w:customStyle="1" w:styleId="RTFNum37">
    <w:name w:val="RTF_Num 3 7"/>
    <w:uiPriority w:val="99"/>
    <w:rsid w:val="004C3DB3"/>
    <w:rPr>
      <w:rFonts w:ascii="Symbol" w:hAnsi="Symbol"/>
      <w:sz w:val="24"/>
    </w:rPr>
  </w:style>
  <w:style w:type="character" w:customStyle="1" w:styleId="RTFNum38">
    <w:name w:val="RTF_Num 3 8"/>
    <w:uiPriority w:val="99"/>
    <w:rsid w:val="004C3DB3"/>
    <w:rPr>
      <w:rFonts w:ascii="Courier New" w:hAnsi="Courier New"/>
      <w:sz w:val="24"/>
    </w:rPr>
  </w:style>
  <w:style w:type="character" w:customStyle="1" w:styleId="RTFNum39">
    <w:name w:val="RTF_Num 3 9"/>
    <w:uiPriority w:val="99"/>
    <w:rsid w:val="004C3DB3"/>
    <w:rPr>
      <w:rFonts w:ascii="Wingdings" w:hAnsi="Wingdings"/>
      <w:sz w:val="24"/>
    </w:rPr>
  </w:style>
  <w:style w:type="character" w:customStyle="1" w:styleId="RTFNum41">
    <w:name w:val="RTF_Num 4 1"/>
    <w:uiPriority w:val="99"/>
    <w:rsid w:val="004C3DB3"/>
    <w:rPr>
      <w:rFonts w:ascii="Symbol" w:hAnsi="Symbol"/>
      <w:sz w:val="24"/>
    </w:rPr>
  </w:style>
  <w:style w:type="character" w:customStyle="1" w:styleId="RTFNum42">
    <w:name w:val="RTF_Num 4 2"/>
    <w:uiPriority w:val="99"/>
    <w:rsid w:val="004C3DB3"/>
    <w:rPr>
      <w:rFonts w:ascii="Courier New" w:hAnsi="Courier New"/>
      <w:sz w:val="24"/>
    </w:rPr>
  </w:style>
  <w:style w:type="character" w:customStyle="1" w:styleId="RTFNum43">
    <w:name w:val="RTF_Num 4 3"/>
    <w:uiPriority w:val="99"/>
    <w:rsid w:val="004C3DB3"/>
    <w:rPr>
      <w:rFonts w:ascii="Wingdings" w:hAnsi="Wingdings"/>
      <w:sz w:val="24"/>
    </w:rPr>
  </w:style>
  <w:style w:type="character" w:customStyle="1" w:styleId="RTFNum44">
    <w:name w:val="RTF_Num 4 4"/>
    <w:uiPriority w:val="99"/>
    <w:rsid w:val="004C3DB3"/>
    <w:rPr>
      <w:rFonts w:ascii="Symbol" w:hAnsi="Symbol"/>
      <w:sz w:val="24"/>
    </w:rPr>
  </w:style>
  <w:style w:type="character" w:customStyle="1" w:styleId="RTFNum45">
    <w:name w:val="RTF_Num 4 5"/>
    <w:uiPriority w:val="99"/>
    <w:rsid w:val="004C3DB3"/>
    <w:rPr>
      <w:rFonts w:ascii="Courier New" w:hAnsi="Courier New"/>
      <w:sz w:val="24"/>
    </w:rPr>
  </w:style>
  <w:style w:type="character" w:customStyle="1" w:styleId="RTFNum46">
    <w:name w:val="RTF_Num 4 6"/>
    <w:uiPriority w:val="99"/>
    <w:rsid w:val="004C3DB3"/>
    <w:rPr>
      <w:rFonts w:ascii="Wingdings" w:hAnsi="Wingdings"/>
      <w:sz w:val="24"/>
    </w:rPr>
  </w:style>
  <w:style w:type="character" w:customStyle="1" w:styleId="RTFNum47">
    <w:name w:val="RTF_Num 4 7"/>
    <w:uiPriority w:val="99"/>
    <w:rsid w:val="004C3DB3"/>
    <w:rPr>
      <w:rFonts w:ascii="Symbol" w:hAnsi="Symbol"/>
      <w:sz w:val="24"/>
    </w:rPr>
  </w:style>
  <w:style w:type="character" w:customStyle="1" w:styleId="RTFNum48">
    <w:name w:val="RTF_Num 4 8"/>
    <w:uiPriority w:val="99"/>
    <w:rsid w:val="004C3DB3"/>
    <w:rPr>
      <w:rFonts w:ascii="Courier New" w:hAnsi="Courier New"/>
      <w:sz w:val="24"/>
    </w:rPr>
  </w:style>
  <w:style w:type="character" w:customStyle="1" w:styleId="RTFNum49">
    <w:name w:val="RTF_Num 4 9"/>
    <w:uiPriority w:val="99"/>
    <w:rsid w:val="004C3DB3"/>
    <w:rPr>
      <w:rFonts w:ascii="Wingdings" w:hAnsi="Wingdings"/>
      <w:sz w:val="24"/>
    </w:rPr>
  </w:style>
  <w:style w:type="character" w:customStyle="1" w:styleId="RTFNum51">
    <w:name w:val="RTF_Num 5 1"/>
    <w:uiPriority w:val="99"/>
    <w:rsid w:val="004C3DB3"/>
    <w:rPr>
      <w:rFonts w:ascii="Symbol" w:hAnsi="Symbol"/>
      <w:sz w:val="24"/>
    </w:rPr>
  </w:style>
  <w:style w:type="character" w:customStyle="1" w:styleId="RTFNum52">
    <w:name w:val="RTF_Num 5 2"/>
    <w:uiPriority w:val="99"/>
    <w:rsid w:val="004C3DB3"/>
    <w:rPr>
      <w:rFonts w:ascii="Courier New" w:hAnsi="Courier New"/>
      <w:sz w:val="24"/>
    </w:rPr>
  </w:style>
  <w:style w:type="character" w:customStyle="1" w:styleId="RTFNum53">
    <w:name w:val="RTF_Num 5 3"/>
    <w:uiPriority w:val="99"/>
    <w:rsid w:val="004C3DB3"/>
    <w:rPr>
      <w:rFonts w:ascii="Wingdings" w:hAnsi="Wingdings"/>
      <w:sz w:val="24"/>
    </w:rPr>
  </w:style>
  <w:style w:type="character" w:customStyle="1" w:styleId="RTFNum54">
    <w:name w:val="RTF_Num 5 4"/>
    <w:uiPriority w:val="99"/>
    <w:rsid w:val="004C3DB3"/>
    <w:rPr>
      <w:rFonts w:ascii="Symbol" w:hAnsi="Symbol"/>
      <w:sz w:val="24"/>
    </w:rPr>
  </w:style>
  <w:style w:type="character" w:customStyle="1" w:styleId="RTFNum55">
    <w:name w:val="RTF_Num 5 5"/>
    <w:uiPriority w:val="99"/>
    <w:rsid w:val="004C3DB3"/>
    <w:rPr>
      <w:rFonts w:ascii="Courier New" w:hAnsi="Courier New"/>
      <w:sz w:val="24"/>
    </w:rPr>
  </w:style>
  <w:style w:type="character" w:customStyle="1" w:styleId="RTFNum56">
    <w:name w:val="RTF_Num 5 6"/>
    <w:uiPriority w:val="99"/>
    <w:rsid w:val="004C3DB3"/>
    <w:rPr>
      <w:rFonts w:ascii="Wingdings" w:hAnsi="Wingdings"/>
      <w:sz w:val="24"/>
    </w:rPr>
  </w:style>
  <w:style w:type="character" w:customStyle="1" w:styleId="RTFNum57">
    <w:name w:val="RTF_Num 5 7"/>
    <w:uiPriority w:val="99"/>
    <w:rsid w:val="004C3DB3"/>
    <w:rPr>
      <w:rFonts w:ascii="Symbol" w:hAnsi="Symbol"/>
      <w:sz w:val="24"/>
    </w:rPr>
  </w:style>
  <w:style w:type="character" w:customStyle="1" w:styleId="RTFNum58">
    <w:name w:val="RTF_Num 5 8"/>
    <w:uiPriority w:val="99"/>
    <w:rsid w:val="004C3DB3"/>
    <w:rPr>
      <w:rFonts w:ascii="Courier New" w:hAnsi="Courier New"/>
      <w:sz w:val="24"/>
    </w:rPr>
  </w:style>
  <w:style w:type="character" w:customStyle="1" w:styleId="RTFNum59">
    <w:name w:val="RTF_Num 5 9"/>
    <w:uiPriority w:val="99"/>
    <w:rsid w:val="004C3DB3"/>
    <w:rPr>
      <w:rFonts w:ascii="Wingdings" w:hAnsi="Wingdings"/>
      <w:sz w:val="24"/>
    </w:rPr>
  </w:style>
  <w:style w:type="character" w:customStyle="1" w:styleId="RTFNum61">
    <w:name w:val="RTF_Num 6 1"/>
    <w:uiPriority w:val="99"/>
    <w:rsid w:val="004C3DB3"/>
    <w:rPr>
      <w:sz w:val="24"/>
    </w:rPr>
  </w:style>
  <w:style w:type="character" w:customStyle="1" w:styleId="RTFNum62">
    <w:name w:val="RTF_Num 6 2"/>
    <w:uiPriority w:val="99"/>
    <w:rsid w:val="004C3DB3"/>
    <w:rPr>
      <w:sz w:val="24"/>
    </w:rPr>
  </w:style>
  <w:style w:type="character" w:customStyle="1" w:styleId="RTFNum63">
    <w:name w:val="RTF_Num 6 3"/>
    <w:uiPriority w:val="99"/>
    <w:rsid w:val="004C3DB3"/>
    <w:rPr>
      <w:sz w:val="24"/>
    </w:rPr>
  </w:style>
  <w:style w:type="character" w:customStyle="1" w:styleId="RTFNum64">
    <w:name w:val="RTF_Num 6 4"/>
    <w:uiPriority w:val="99"/>
    <w:rsid w:val="004C3DB3"/>
    <w:rPr>
      <w:sz w:val="24"/>
    </w:rPr>
  </w:style>
  <w:style w:type="character" w:customStyle="1" w:styleId="RTFNum65">
    <w:name w:val="RTF_Num 6 5"/>
    <w:uiPriority w:val="99"/>
    <w:rsid w:val="004C3DB3"/>
    <w:rPr>
      <w:sz w:val="24"/>
    </w:rPr>
  </w:style>
  <w:style w:type="character" w:customStyle="1" w:styleId="RTFNum66">
    <w:name w:val="RTF_Num 6 6"/>
    <w:uiPriority w:val="99"/>
    <w:rsid w:val="004C3DB3"/>
    <w:rPr>
      <w:sz w:val="24"/>
    </w:rPr>
  </w:style>
  <w:style w:type="character" w:customStyle="1" w:styleId="RTFNum67">
    <w:name w:val="RTF_Num 6 7"/>
    <w:uiPriority w:val="99"/>
    <w:rsid w:val="004C3DB3"/>
    <w:rPr>
      <w:sz w:val="24"/>
    </w:rPr>
  </w:style>
  <w:style w:type="character" w:customStyle="1" w:styleId="RTFNum68">
    <w:name w:val="RTF_Num 6 8"/>
    <w:uiPriority w:val="99"/>
    <w:rsid w:val="004C3DB3"/>
    <w:rPr>
      <w:sz w:val="24"/>
    </w:rPr>
  </w:style>
  <w:style w:type="character" w:customStyle="1" w:styleId="RTFNum69">
    <w:name w:val="RTF_Num 6 9"/>
    <w:uiPriority w:val="99"/>
    <w:rsid w:val="004C3DB3"/>
    <w:rPr>
      <w:sz w:val="24"/>
    </w:rPr>
  </w:style>
  <w:style w:type="character" w:customStyle="1" w:styleId="RTFNum71">
    <w:name w:val="RTF_Num 7 1"/>
    <w:uiPriority w:val="99"/>
    <w:rsid w:val="004C3DB3"/>
    <w:rPr>
      <w:sz w:val="24"/>
    </w:rPr>
  </w:style>
  <w:style w:type="character" w:customStyle="1" w:styleId="RTFNum72">
    <w:name w:val="RTF_Num 7 2"/>
    <w:uiPriority w:val="99"/>
    <w:rsid w:val="004C3DB3"/>
    <w:rPr>
      <w:sz w:val="24"/>
    </w:rPr>
  </w:style>
  <w:style w:type="character" w:customStyle="1" w:styleId="RTFNum73">
    <w:name w:val="RTF_Num 7 3"/>
    <w:uiPriority w:val="99"/>
    <w:rsid w:val="004C3DB3"/>
    <w:rPr>
      <w:sz w:val="24"/>
    </w:rPr>
  </w:style>
  <w:style w:type="character" w:customStyle="1" w:styleId="RTFNum74">
    <w:name w:val="RTF_Num 7 4"/>
    <w:uiPriority w:val="99"/>
    <w:rsid w:val="004C3DB3"/>
    <w:rPr>
      <w:sz w:val="24"/>
    </w:rPr>
  </w:style>
  <w:style w:type="character" w:customStyle="1" w:styleId="RTFNum75">
    <w:name w:val="RTF_Num 7 5"/>
    <w:uiPriority w:val="99"/>
    <w:rsid w:val="004C3DB3"/>
    <w:rPr>
      <w:sz w:val="24"/>
    </w:rPr>
  </w:style>
  <w:style w:type="character" w:customStyle="1" w:styleId="RTFNum76">
    <w:name w:val="RTF_Num 7 6"/>
    <w:uiPriority w:val="99"/>
    <w:rsid w:val="004C3DB3"/>
    <w:rPr>
      <w:sz w:val="24"/>
    </w:rPr>
  </w:style>
  <w:style w:type="character" w:customStyle="1" w:styleId="RTFNum77">
    <w:name w:val="RTF_Num 7 7"/>
    <w:uiPriority w:val="99"/>
    <w:rsid w:val="004C3DB3"/>
    <w:rPr>
      <w:sz w:val="24"/>
    </w:rPr>
  </w:style>
  <w:style w:type="character" w:customStyle="1" w:styleId="RTFNum78">
    <w:name w:val="RTF_Num 7 8"/>
    <w:uiPriority w:val="99"/>
    <w:rsid w:val="004C3DB3"/>
    <w:rPr>
      <w:sz w:val="24"/>
    </w:rPr>
  </w:style>
  <w:style w:type="character" w:customStyle="1" w:styleId="RTFNum79">
    <w:name w:val="RTF_Num 7 9"/>
    <w:uiPriority w:val="99"/>
    <w:rsid w:val="004C3DB3"/>
    <w:rPr>
      <w:sz w:val="24"/>
    </w:rPr>
  </w:style>
  <w:style w:type="character" w:customStyle="1" w:styleId="RTFNum81">
    <w:name w:val="RTF_Num 8 1"/>
    <w:uiPriority w:val="99"/>
    <w:rsid w:val="004C3DB3"/>
    <w:rPr>
      <w:rFonts w:ascii="Symbol" w:hAnsi="Symbol"/>
      <w:sz w:val="24"/>
    </w:rPr>
  </w:style>
  <w:style w:type="character" w:customStyle="1" w:styleId="RTFNum82">
    <w:name w:val="RTF_Num 8 2"/>
    <w:uiPriority w:val="99"/>
    <w:rsid w:val="004C3DB3"/>
    <w:rPr>
      <w:rFonts w:ascii="Courier New" w:hAnsi="Courier New"/>
      <w:sz w:val="24"/>
    </w:rPr>
  </w:style>
  <w:style w:type="character" w:customStyle="1" w:styleId="RTFNum83">
    <w:name w:val="RTF_Num 8 3"/>
    <w:uiPriority w:val="99"/>
    <w:rsid w:val="004C3DB3"/>
    <w:rPr>
      <w:rFonts w:ascii="Wingdings" w:hAnsi="Wingdings"/>
      <w:sz w:val="24"/>
    </w:rPr>
  </w:style>
  <w:style w:type="character" w:customStyle="1" w:styleId="RTFNum84">
    <w:name w:val="RTF_Num 8 4"/>
    <w:uiPriority w:val="99"/>
    <w:rsid w:val="004C3DB3"/>
    <w:rPr>
      <w:rFonts w:ascii="Symbol" w:hAnsi="Symbol"/>
      <w:sz w:val="24"/>
    </w:rPr>
  </w:style>
  <w:style w:type="character" w:customStyle="1" w:styleId="RTFNum85">
    <w:name w:val="RTF_Num 8 5"/>
    <w:uiPriority w:val="99"/>
    <w:rsid w:val="004C3DB3"/>
    <w:rPr>
      <w:rFonts w:ascii="Courier New" w:hAnsi="Courier New"/>
      <w:sz w:val="24"/>
    </w:rPr>
  </w:style>
  <w:style w:type="character" w:customStyle="1" w:styleId="RTFNum86">
    <w:name w:val="RTF_Num 8 6"/>
    <w:uiPriority w:val="99"/>
    <w:rsid w:val="004C3DB3"/>
    <w:rPr>
      <w:rFonts w:ascii="Wingdings" w:hAnsi="Wingdings"/>
      <w:sz w:val="24"/>
    </w:rPr>
  </w:style>
  <w:style w:type="character" w:customStyle="1" w:styleId="RTFNum87">
    <w:name w:val="RTF_Num 8 7"/>
    <w:uiPriority w:val="99"/>
    <w:rsid w:val="004C3DB3"/>
    <w:rPr>
      <w:rFonts w:ascii="Symbol" w:hAnsi="Symbol"/>
      <w:sz w:val="24"/>
    </w:rPr>
  </w:style>
  <w:style w:type="character" w:customStyle="1" w:styleId="RTFNum88">
    <w:name w:val="RTF_Num 8 8"/>
    <w:uiPriority w:val="99"/>
    <w:rsid w:val="004C3DB3"/>
    <w:rPr>
      <w:rFonts w:ascii="Courier New" w:hAnsi="Courier New"/>
      <w:sz w:val="24"/>
    </w:rPr>
  </w:style>
  <w:style w:type="character" w:customStyle="1" w:styleId="RTFNum89">
    <w:name w:val="RTF_Num 8 9"/>
    <w:uiPriority w:val="99"/>
    <w:rsid w:val="004C3DB3"/>
    <w:rPr>
      <w:rFonts w:ascii="Wingdings" w:hAnsi="Wingdings"/>
      <w:sz w:val="24"/>
    </w:rPr>
  </w:style>
  <w:style w:type="character" w:customStyle="1" w:styleId="RTFNum91">
    <w:name w:val="RTF_Num 9 1"/>
    <w:uiPriority w:val="99"/>
    <w:rsid w:val="004C3DB3"/>
    <w:rPr>
      <w:rFonts w:ascii="Arial" w:hAnsi="Arial"/>
      <w:b/>
      <w:sz w:val="24"/>
    </w:rPr>
  </w:style>
  <w:style w:type="character" w:customStyle="1" w:styleId="RTFNum92">
    <w:name w:val="RTF_Num 9 2"/>
    <w:uiPriority w:val="99"/>
    <w:rsid w:val="004C3DB3"/>
    <w:rPr>
      <w:rFonts w:ascii="Courier New" w:hAnsi="Courier New"/>
      <w:sz w:val="24"/>
    </w:rPr>
  </w:style>
  <w:style w:type="character" w:customStyle="1" w:styleId="RTFNum93">
    <w:name w:val="RTF_Num 9 3"/>
    <w:uiPriority w:val="99"/>
    <w:rsid w:val="004C3DB3"/>
    <w:rPr>
      <w:rFonts w:ascii="Wingdings" w:hAnsi="Wingdings"/>
      <w:sz w:val="24"/>
    </w:rPr>
  </w:style>
  <w:style w:type="character" w:customStyle="1" w:styleId="RTFNum94">
    <w:name w:val="RTF_Num 9 4"/>
    <w:uiPriority w:val="99"/>
    <w:rsid w:val="004C3DB3"/>
    <w:rPr>
      <w:rFonts w:ascii="Symbol" w:hAnsi="Symbol"/>
      <w:sz w:val="24"/>
    </w:rPr>
  </w:style>
  <w:style w:type="character" w:customStyle="1" w:styleId="RTFNum95">
    <w:name w:val="RTF_Num 9 5"/>
    <w:uiPriority w:val="99"/>
    <w:rsid w:val="004C3DB3"/>
    <w:rPr>
      <w:rFonts w:ascii="Courier New" w:hAnsi="Courier New"/>
      <w:sz w:val="24"/>
    </w:rPr>
  </w:style>
  <w:style w:type="character" w:customStyle="1" w:styleId="RTFNum96">
    <w:name w:val="RTF_Num 9 6"/>
    <w:uiPriority w:val="99"/>
    <w:rsid w:val="004C3DB3"/>
    <w:rPr>
      <w:rFonts w:ascii="Wingdings" w:hAnsi="Wingdings"/>
      <w:sz w:val="24"/>
    </w:rPr>
  </w:style>
  <w:style w:type="character" w:customStyle="1" w:styleId="RTFNum97">
    <w:name w:val="RTF_Num 9 7"/>
    <w:uiPriority w:val="99"/>
    <w:rsid w:val="004C3DB3"/>
    <w:rPr>
      <w:rFonts w:ascii="Symbol" w:hAnsi="Symbol"/>
      <w:sz w:val="24"/>
    </w:rPr>
  </w:style>
  <w:style w:type="character" w:customStyle="1" w:styleId="RTFNum98">
    <w:name w:val="RTF_Num 9 8"/>
    <w:uiPriority w:val="99"/>
    <w:rsid w:val="004C3DB3"/>
    <w:rPr>
      <w:rFonts w:ascii="Courier New" w:hAnsi="Courier New"/>
      <w:sz w:val="24"/>
    </w:rPr>
  </w:style>
  <w:style w:type="character" w:customStyle="1" w:styleId="RTFNum99">
    <w:name w:val="RTF_Num 9 9"/>
    <w:uiPriority w:val="99"/>
    <w:rsid w:val="004C3DB3"/>
    <w:rPr>
      <w:rFonts w:ascii="Wingdings" w:hAnsi="Wingdings"/>
      <w:sz w:val="24"/>
    </w:rPr>
  </w:style>
  <w:style w:type="character" w:customStyle="1" w:styleId="RTFNum101">
    <w:name w:val="RTF_Num 10 1"/>
    <w:uiPriority w:val="99"/>
    <w:rsid w:val="004C3DB3"/>
    <w:rPr>
      <w:rFonts w:ascii="Symbol" w:hAnsi="Symbol"/>
      <w:sz w:val="24"/>
    </w:rPr>
  </w:style>
  <w:style w:type="character" w:customStyle="1" w:styleId="RTFNum102">
    <w:name w:val="RTF_Num 10 2"/>
    <w:uiPriority w:val="99"/>
    <w:rsid w:val="004C3DB3"/>
    <w:rPr>
      <w:rFonts w:ascii="Courier New" w:hAnsi="Courier New"/>
      <w:sz w:val="24"/>
    </w:rPr>
  </w:style>
  <w:style w:type="character" w:customStyle="1" w:styleId="RTFNum103">
    <w:name w:val="RTF_Num 10 3"/>
    <w:uiPriority w:val="99"/>
    <w:rsid w:val="004C3DB3"/>
    <w:rPr>
      <w:rFonts w:ascii="Wingdings" w:hAnsi="Wingdings"/>
      <w:sz w:val="24"/>
    </w:rPr>
  </w:style>
  <w:style w:type="character" w:customStyle="1" w:styleId="RTFNum104">
    <w:name w:val="RTF_Num 10 4"/>
    <w:uiPriority w:val="99"/>
    <w:rsid w:val="004C3DB3"/>
    <w:rPr>
      <w:rFonts w:ascii="Symbol" w:hAnsi="Symbol"/>
      <w:sz w:val="24"/>
    </w:rPr>
  </w:style>
  <w:style w:type="character" w:customStyle="1" w:styleId="RTFNum105">
    <w:name w:val="RTF_Num 10 5"/>
    <w:uiPriority w:val="99"/>
    <w:rsid w:val="004C3DB3"/>
    <w:rPr>
      <w:rFonts w:ascii="Courier New" w:hAnsi="Courier New"/>
      <w:sz w:val="24"/>
    </w:rPr>
  </w:style>
  <w:style w:type="character" w:customStyle="1" w:styleId="RTFNum106">
    <w:name w:val="RTF_Num 10 6"/>
    <w:uiPriority w:val="99"/>
    <w:rsid w:val="004C3DB3"/>
    <w:rPr>
      <w:rFonts w:ascii="Wingdings" w:hAnsi="Wingdings"/>
      <w:sz w:val="24"/>
    </w:rPr>
  </w:style>
  <w:style w:type="character" w:customStyle="1" w:styleId="RTFNum107">
    <w:name w:val="RTF_Num 10 7"/>
    <w:uiPriority w:val="99"/>
    <w:rsid w:val="004C3DB3"/>
    <w:rPr>
      <w:rFonts w:ascii="Symbol" w:hAnsi="Symbol"/>
      <w:sz w:val="24"/>
    </w:rPr>
  </w:style>
  <w:style w:type="character" w:customStyle="1" w:styleId="RTFNum108">
    <w:name w:val="RTF_Num 10 8"/>
    <w:uiPriority w:val="99"/>
    <w:rsid w:val="004C3DB3"/>
    <w:rPr>
      <w:rFonts w:ascii="Courier New" w:hAnsi="Courier New"/>
      <w:sz w:val="24"/>
    </w:rPr>
  </w:style>
  <w:style w:type="character" w:customStyle="1" w:styleId="RTFNum109">
    <w:name w:val="RTF_Num 10 9"/>
    <w:uiPriority w:val="99"/>
    <w:rsid w:val="004C3DB3"/>
    <w:rPr>
      <w:rFonts w:ascii="Wingdings" w:hAnsi="Wingdings"/>
      <w:sz w:val="24"/>
    </w:rPr>
  </w:style>
  <w:style w:type="character" w:customStyle="1" w:styleId="RTFNum111">
    <w:name w:val="RTF_Num 11 1"/>
    <w:uiPriority w:val="99"/>
    <w:rsid w:val="004C3DB3"/>
    <w:rPr>
      <w:rFonts w:ascii="Symbol" w:hAnsi="Symbol"/>
      <w:sz w:val="24"/>
    </w:rPr>
  </w:style>
  <w:style w:type="character" w:customStyle="1" w:styleId="RTFNum112">
    <w:name w:val="RTF_Num 11 2"/>
    <w:uiPriority w:val="99"/>
    <w:rsid w:val="004C3DB3"/>
    <w:rPr>
      <w:rFonts w:ascii="Courier New" w:hAnsi="Courier New"/>
      <w:sz w:val="24"/>
    </w:rPr>
  </w:style>
  <w:style w:type="character" w:customStyle="1" w:styleId="RTFNum113">
    <w:name w:val="RTF_Num 11 3"/>
    <w:uiPriority w:val="99"/>
    <w:rsid w:val="004C3DB3"/>
    <w:rPr>
      <w:rFonts w:ascii="Wingdings" w:hAnsi="Wingdings"/>
      <w:sz w:val="24"/>
    </w:rPr>
  </w:style>
  <w:style w:type="character" w:customStyle="1" w:styleId="RTFNum114">
    <w:name w:val="RTF_Num 11 4"/>
    <w:uiPriority w:val="99"/>
    <w:rsid w:val="004C3DB3"/>
    <w:rPr>
      <w:rFonts w:ascii="Symbol" w:hAnsi="Symbol"/>
      <w:sz w:val="24"/>
    </w:rPr>
  </w:style>
  <w:style w:type="character" w:customStyle="1" w:styleId="RTFNum115">
    <w:name w:val="RTF_Num 11 5"/>
    <w:uiPriority w:val="99"/>
    <w:rsid w:val="004C3DB3"/>
    <w:rPr>
      <w:rFonts w:ascii="Courier New" w:hAnsi="Courier New"/>
      <w:sz w:val="24"/>
    </w:rPr>
  </w:style>
  <w:style w:type="character" w:customStyle="1" w:styleId="RTFNum116">
    <w:name w:val="RTF_Num 11 6"/>
    <w:uiPriority w:val="99"/>
    <w:rsid w:val="004C3DB3"/>
    <w:rPr>
      <w:rFonts w:ascii="Wingdings" w:hAnsi="Wingdings"/>
      <w:sz w:val="24"/>
    </w:rPr>
  </w:style>
  <w:style w:type="character" w:customStyle="1" w:styleId="RTFNum117">
    <w:name w:val="RTF_Num 11 7"/>
    <w:uiPriority w:val="99"/>
    <w:rsid w:val="004C3DB3"/>
    <w:rPr>
      <w:rFonts w:ascii="Symbol" w:hAnsi="Symbol"/>
      <w:sz w:val="24"/>
    </w:rPr>
  </w:style>
  <w:style w:type="character" w:customStyle="1" w:styleId="RTFNum118">
    <w:name w:val="RTF_Num 11 8"/>
    <w:uiPriority w:val="99"/>
    <w:rsid w:val="004C3DB3"/>
    <w:rPr>
      <w:rFonts w:ascii="Courier New" w:hAnsi="Courier New"/>
      <w:sz w:val="24"/>
    </w:rPr>
  </w:style>
  <w:style w:type="character" w:customStyle="1" w:styleId="RTFNum119">
    <w:name w:val="RTF_Num 11 9"/>
    <w:uiPriority w:val="99"/>
    <w:rsid w:val="004C3DB3"/>
    <w:rPr>
      <w:rFonts w:ascii="Wingdings" w:hAnsi="Wingdings"/>
      <w:sz w:val="24"/>
    </w:rPr>
  </w:style>
  <w:style w:type="character" w:customStyle="1" w:styleId="RTFNum121">
    <w:name w:val="RTF_Num 12 1"/>
    <w:uiPriority w:val="99"/>
    <w:rsid w:val="004C3DB3"/>
    <w:rPr>
      <w:sz w:val="24"/>
    </w:rPr>
  </w:style>
  <w:style w:type="character" w:customStyle="1" w:styleId="RTFNum122">
    <w:name w:val="RTF_Num 12 2"/>
    <w:uiPriority w:val="99"/>
    <w:rsid w:val="004C3DB3"/>
    <w:rPr>
      <w:rFonts w:ascii="Courier New" w:hAnsi="Courier New"/>
      <w:sz w:val="24"/>
    </w:rPr>
  </w:style>
  <w:style w:type="character" w:customStyle="1" w:styleId="RTFNum123">
    <w:name w:val="RTF_Num 12 3"/>
    <w:uiPriority w:val="99"/>
    <w:rsid w:val="004C3DB3"/>
    <w:rPr>
      <w:rFonts w:ascii="Wingdings" w:hAnsi="Wingdings"/>
      <w:sz w:val="24"/>
    </w:rPr>
  </w:style>
  <w:style w:type="character" w:customStyle="1" w:styleId="RTFNum124">
    <w:name w:val="RTF_Num 12 4"/>
    <w:uiPriority w:val="99"/>
    <w:rsid w:val="004C3DB3"/>
    <w:rPr>
      <w:rFonts w:ascii="Symbol" w:hAnsi="Symbol"/>
      <w:sz w:val="24"/>
    </w:rPr>
  </w:style>
  <w:style w:type="character" w:customStyle="1" w:styleId="RTFNum125">
    <w:name w:val="RTF_Num 12 5"/>
    <w:uiPriority w:val="99"/>
    <w:rsid w:val="004C3DB3"/>
    <w:rPr>
      <w:rFonts w:ascii="Courier New" w:hAnsi="Courier New"/>
      <w:sz w:val="24"/>
    </w:rPr>
  </w:style>
  <w:style w:type="character" w:customStyle="1" w:styleId="RTFNum126">
    <w:name w:val="RTF_Num 12 6"/>
    <w:uiPriority w:val="99"/>
    <w:rsid w:val="004C3DB3"/>
    <w:rPr>
      <w:rFonts w:ascii="Wingdings" w:hAnsi="Wingdings"/>
      <w:sz w:val="24"/>
    </w:rPr>
  </w:style>
  <w:style w:type="character" w:customStyle="1" w:styleId="RTFNum127">
    <w:name w:val="RTF_Num 12 7"/>
    <w:uiPriority w:val="99"/>
    <w:rsid w:val="004C3DB3"/>
    <w:rPr>
      <w:rFonts w:ascii="Symbol" w:hAnsi="Symbol"/>
      <w:sz w:val="24"/>
    </w:rPr>
  </w:style>
  <w:style w:type="character" w:customStyle="1" w:styleId="RTFNum128">
    <w:name w:val="RTF_Num 12 8"/>
    <w:uiPriority w:val="99"/>
    <w:rsid w:val="004C3DB3"/>
    <w:rPr>
      <w:rFonts w:ascii="Courier New" w:hAnsi="Courier New"/>
      <w:sz w:val="24"/>
    </w:rPr>
  </w:style>
  <w:style w:type="character" w:customStyle="1" w:styleId="RTFNum129">
    <w:name w:val="RTF_Num 12 9"/>
    <w:uiPriority w:val="99"/>
    <w:rsid w:val="004C3DB3"/>
    <w:rPr>
      <w:rFonts w:ascii="Wingdings" w:hAnsi="Wingdings"/>
      <w:sz w:val="24"/>
    </w:rPr>
  </w:style>
  <w:style w:type="character" w:customStyle="1" w:styleId="RTFNum131">
    <w:name w:val="RTF_Num 13 1"/>
    <w:uiPriority w:val="99"/>
    <w:rsid w:val="004C3DB3"/>
    <w:rPr>
      <w:sz w:val="24"/>
    </w:rPr>
  </w:style>
  <w:style w:type="character" w:customStyle="1" w:styleId="RTFNum132">
    <w:name w:val="RTF_Num 13 2"/>
    <w:uiPriority w:val="99"/>
    <w:rsid w:val="004C3DB3"/>
    <w:rPr>
      <w:sz w:val="24"/>
    </w:rPr>
  </w:style>
  <w:style w:type="character" w:customStyle="1" w:styleId="RTFNum133">
    <w:name w:val="RTF_Num 13 3"/>
    <w:uiPriority w:val="99"/>
    <w:rsid w:val="004C3DB3"/>
    <w:rPr>
      <w:sz w:val="24"/>
    </w:rPr>
  </w:style>
  <w:style w:type="character" w:customStyle="1" w:styleId="RTFNum134">
    <w:name w:val="RTF_Num 13 4"/>
    <w:uiPriority w:val="99"/>
    <w:rsid w:val="004C3DB3"/>
    <w:rPr>
      <w:sz w:val="24"/>
    </w:rPr>
  </w:style>
  <w:style w:type="character" w:customStyle="1" w:styleId="RTFNum135">
    <w:name w:val="RTF_Num 13 5"/>
    <w:uiPriority w:val="99"/>
    <w:rsid w:val="004C3DB3"/>
    <w:rPr>
      <w:sz w:val="24"/>
    </w:rPr>
  </w:style>
  <w:style w:type="character" w:customStyle="1" w:styleId="RTFNum136">
    <w:name w:val="RTF_Num 13 6"/>
    <w:uiPriority w:val="99"/>
    <w:rsid w:val="004C3DB3"/>
    <w:rPr>
      <w:sz w:val="24"/>
    </w:rPr>
  </w:style>
  <w:style w:type="character" w:customStyle="1" w:styleId="RTFNum137">
    <w:name w:val="RTF_Num 13 7"/>
    <w:uiPriority w:val="99"/>
    <w:rsid w:val="004C3DB3"/>
    <w:rPr>
      <w:sz w:val="24"/>
    </w:rPr>
  </w:style>
  <w:style w:type="character" w:customStyle="1" w:styleId="RTFNum138">
    <w:name w:val="RTF_Num 13 8"/>
    <w:uiPriority w:val="99"/>
    <w:rsid w:val="004C3DB3"/>
    <w:rPr>
      <w:sz w:val="24"/>
    </w:rPr>
  </w:style>
  <w:style w:type="character" w:customStyle="1" w:styleId="RTFNum139">
    <w:name w:val="RTF_Num 13 9"/>
    <w:uiPriority w:val="99"/>
    <w:rsid w:val="004C3DB3"/>
    <w:rPr>
      <w:sz w:val="24"/>
    </w:rPr>
  </w:style>
  <w:style w:type="character" w:customStyle="1" w:styleId="RTFNum141">
    <w:name w:val="RTF_Num 14 1"/>
    <w:uiPriority w:val="99"/>
    <w:rsid w:val="004C3DB3"/>
    <w:rPr>
      <w:sz w:val="24"/>
    </w:rPr>
  </w:style>
  <w:style w:type="character" w:customStyle="1" w:styleId="RTFNum142">
    <w:name w:val="RTF_Num 14 2"/>
    <w:uiPriority w:val="99"/>
    <w:rsid w:val="004C3DB3"/>
    <w:rPr>
      <w:sz w:val="24"/>
    </w:rPr>
  </w:style>
  <w:style w:type="character" w:customStyle="1" w:styleId="RTFNum143">
    <w:name w:val="RTF_Num 14 3"/>
    <w:uiPriority w:val="99"/>
    <w:rsid w:val="004C3DB3"/>
    <w:rPr>
      <w:sz w:val="24"/>
    </w:rPr>
  </w:style>
  <w:style w:type="character" w:customStyle="1" w:styleId="RTFNum144">
    <w:name w:val="RTF_Num 14 4"/>
    <w:uiPriority w:val="99"/>
    <w:rsid w:val="004C3DB3"/>
    <w:rPr>
      <w:sz w:val="24"/>
    </w:rPr>
  </w:style>
  <w:style w:type="character" w:customStyle="1" w:styleId="RTFNum145">
    <w:name w:val="RTF_Num 14 5"/>
    <w:uiPriority w:val="99"/>
    <w:rsid w:val="004C3DB3"/>
    <w:rPr>
      <w:sz w:val="24"/>
    </w:rPr>
  </w:style>
  <w:style w:type="character" w:customStyle="1" w:styleId="RTFNum146">
    <w:name w:val="RTF_Num 14 6"/>
    <w:uiPriority w:val="99"/>
    <w:rsid w:val="004C3DB3"/>
    <w:rPr>
      <w:sz w:val="24"/>
    </w:rPr>
  </w:style>
  <w:style w:type="character" w:customStyle="1" w:styleId="RTFNum147">
    <w:name w:val="RTF_Num 14 7"/>
    <w:uiPriority w:val="99"/>
    <w:rsid w:val="004C3DB3"/>
    <w:rPr>
      <w:sz w:val="24"/>
    </w:rPr>
  </w:style>
  <w:style w:type="character" w:customStyle="1" w:styleId="RTFNum148">
    <w:name w:val="RTF_Num 14 8"/>
    <w:uiPriority w:val="99"/>
    <w:rsid w:val="004C3DB3"/>
    <w:rPr>
      <w:sz w:val="24"/>
    </w:rPr>
  </w:style>
  <w:style w:type="character" w:customStyle="1" w:styleId="RTFNum149">
    <w:name w:val="RTF_Num 14 9"/>
    <w:uiPriority w:val="99"/>
    <w:rsid w:val="004C3DB3"/>
    <w:rPr>
      <w:sz w:val="24"/>
    </w:rPr>
  </w:style>
  <w:style w:type="character" w:customStyle="1" w:styleId="RTFNum151">
    <w:name w:val="RTF_Num 15 1"/>
    <w:uiPriority w:val="99"/>
    <w:rsid w:val="004C3DB3"/>
    <w:rPr>
      <w:sz w:val="24"/>
    </w:rPr>
  </w:style>
  <w:style w:type="character" w:customStyle="1" w:styleId="RTFNum152">
    <w:name w:val="RTF_Num 15 2"/>
    <w:uiPriority w:val="99"/>
    <w:rsid w:val="004C3DB3"/>
    <w:rPr>
      <w:sz w:val="24"/>
    </w:rPr>
  </w:style>
  <w:style w:type="character" w:customStyle="1" w:styleId="RTFNum153">
    <w:name w:val="RTF_Num 15 3"/>
    <w:uiPriority w:val="99"/>
    <w:rsid w:val="004C3DB3"/>
    <w:rPr>
      <w:sz w:val="24"/>
    </w:rPr>
  </w:style>
  <w:style w:type="character" w:customStyle="1" w:styleId="RTFNum154">
    <w:name w:val="RTF_Num 15 4"/>
    <w:uiPriority w:val="99"/>
    <w:rsid w:val="004C3DB3"/>
    <w:rPr>
      <w:sz w:val="24"/>
    </w:rPr>
  </w:style>
  <w:style w:type="character" w:customStyle="1" w:styleId="RTFNum155">
    <w:name w:val="RTF_Num 15 5"/>
    <w:uiPriority w:val="99"/>
    <w:rsid w:val="004C3DB3"/>
    <w:rPr>
      <w:sz w:val="24"/>
    </w:rPr>
  </w:style>
  <w:style w:type="character" w:customStyle="1" w:styleId="RTFNum156">
    <w:name w:val="RTF_Num 15 6"/>
    <w:uiPriority w:val="99"/>
    <w:rsid w:val="004C3DB3"/>
    <w:rPr>
      <w:sz w:val="24"/>
    </w:rPr>
  </w:style>
  <w:style w:type="character" w:customStyle="1" w:styleId="RTFNum157">
    <w:name w:val="RTF_Num 15 7"/>
    <w:uiPriority w:val="99"/>
    <w:rsid w:val="004C3DB3"/>
    <w:rPr>
      <w:sz w:val="24"/>
    </w:rPr>
  </w:style>
  <w:style w:type="character" w:customStyle="1" w:styleId="RTFNum158">
    <w:name w:val="RTF_Num 15 8"/>
    <w:uiPriority w:val="99"/>
    <w:rsid w:val="004C3DB3"/>
    <w:rPr>
      <w:sz w:val="24"/>
    </w:rPr>
  </w:style>
  <w:style w:type="character" w:customStyle="1" w:styleId="RTFNum159">
    <w:name w:val="RTF_Num 15 9"/>
    <w:uiPriority w:val="99"/>
    <w:rsid w:val="004C3DB3"/>
    <w:rPr>
      <w:sz w:val="24"/>
    </w:rPr>
  </w:style>
  <w:style w:type="character" w:customStyle="1" w:styleId="RTFNum161">
    <w:name w:val="RTF_Num 16 1"/>
    <w:uiPriority w:val="99"/>
    <w:rsid w:val="004C3DB3"/>
    <w:rPr>
      <w:rFonts w:ascii="Symbol" w:hAnsi="Symbol"/>
      <w:sz w:val="24"/>
    </w:rPr>
  </w:style>
  <w:style w:type="character" w:customStyle="1" w:styleId="RTFNum162">
    <w:name w:val="RTF_Num 16 2"/>
    <w:uiPriority w:val="99"/>
    <w:rsid w:val="004C3DB3"/>
    <w:rPr>
      <w:rFonts w:ascii="Courier New" w:hAnsi="Courier New"/>
      <w:sz w:val="24"/>
    </w:rPr>
  </w:style>
  <w:style w:type="character" w:customStyle="1" w:styleId="RTFNum163">
    <w:name w:val="RTF_Num 16 3"/>
    <w:uiPriority w:val="99"/>
    <w:rsid w:val="004C3DB3"/>
    <w:rPr>
      <w:rFonts w:ascii="Wingdings" w:hAnsi="Wingdings"/>
      <w:sz w:val="24"/>
    </w:rPr>
  </w:style>
  <w:style w:type="character" w:customStyle="1" w:styleId="RTFNum164">
    <w:name w:val="RTF_Num 16 4"/>
    <w:uiPriority w:val="99"/>
    <w:rsid w:val="004C3DB3"/>
    <w:rPr>
      <w:rFonts w:ascii="Symbol" w:hAnsi="Symbol"/>
      <w:sz w:val="24"/>
    </w:rPr>
  </w:style>
  <w:style w:type="character" w:customStyle="1" w:styleId="RTFNum165">
    <w:name w:val="RTF_Num 16 5"/>
    <w:uiPriority w:val="99"/>
    <w:rsid w:val="004C3DB3"/>
    <w:rPr>
      <w:rFonts w:ascii="Courier New" w:hAnsi="Courier New"/>
      <w:sz w:val="24"/>
    </w:rPr>
  </w:style>
  <w:style w:type="character" w:customStyle="1" w:styleId="RTFNum166">
    <w:name w:val="RTF_Num 16 6"/>
    <w:uiPriority w:val="99"/>
    <w:rsid w:val="004C3DB3"/>
    <w:rPr>
      <w:rFonts w:ascii="Wingdings" w:hAnsi="Wingdings"/>
      <w:sz w:val="24"/>
    </w:rPr>
  </w:style>
  <w:style w:type="character" w:customStyle="1" w:styleId="RTFNum167">
    <w:name w:val="RTF_Num 16 7"/>
    <w:uiPriority w:val="99"/>
    <w:rsid w:val="004C3DB3"/>
    <w:rPr>
      <w:rFonts w:ascii="Symbol" w:hAnsi="Symbol"/>
      <w:sz w:val="24"/>
    </w:rPr>
  </w:style>
  <w:style w:type="character" w:customStyle="1" w:styleId="RTFNum168">
    <w:name w:val="RTF_Num 16 8"/>
    <w:uiPriority w:val="99"/>
    <w:rsid w:val="004C3DB3"/>
    <w:rPr>
      <w:rFonts w:ascii="Courier New" w:hAnsi="Courier New"/>
      <w:sz w:val="24"/>
    </w:rPr>
  </w:style>
  <w:style w:type="character" w:customStyle="1" w:styleId="RTFNum169">
    <w:name w:val="RTF_Num 16 9"/>
    <w:uiPriority w:val="99"/>
    <w:rsid w:val="004C3DB3"/>
    <w:rPr>
      <w:rFonts w:ascii="Wingdings" w:hAnsi="Wingdings"/>
      <w:sz w:val="24"/>
    </w:rPr>
  </w:style>
  <w:style w:type="character" w:customStyle="1" w:styleId="RTFNum171">
    <w:name w:val="RTF_Num 17 1"/>
    <w:uiPriority w:val="99"/>
    <w:rsid w:val="004C3DB3"/>
    <w:rPr>
      <w:sz w:val="24"/>
    </w:rPr>
  </w:style>
  <w:style w:type="character" w:customStyle="1" w:styleId="RTFNum172">
    <w:name w:val="RTF_Num 17 2"/>
    <w:uiPriority w:val="99"/>
    <w:rsid w:val="004C3DB3"/>
    <w:rPr>
      <w:sz w:val="24"/>
    </w:rPr>
  </w:style>
  <w:style w:type="character" w:customStyle="1" w:styleId="RTFNum173">
    <w:name w:val="RTF_Num 17 3"/>
    <w:uiPriority w:val="99"/>
    <w:rsid w:val="004C3DB3"/>
    <w:rPr>
      <w:sz w:val="24"/>
    </w:rPr>
  </w:style>
  <w:style w:type="character" w:customStyle="1" w:styleId="RTFNum174">
    <w:name w:val="RTF_Num 17 4"/>
    <w:uiPriority w:val="99"/>
    <w:rsid w:val="004C3DB3"/>
    <w:rPr>
      <w:sz w:val="24"/>
    </w:rPr>
  </w:style>
  <w:style w:type="character" w:customStyle="1" w:styleId="RTFNum175">
    <w:name w:val="RTF_Num 17 5"/>
    <w:uiPriority w:val="99"/>
    <w:rsid w:val="004C3DB3"/>
    <w:rPr>
      <w:sz w:val="24"/>
    </w:rPr>
  </w:style>
  <w:style w:type="character" w:customStyle="1" w:styleId="RTFNum176">
    <w:name w:val="RTF_Num 17 6"/>
    <w:uiPriority w:val="99"/>
    <w:rsid w:val="004C3DB3"/>
    <w:rPr>
      <w:sz w:val="24"/>
    </w:rPr>
  </w:style>
  <w:style w:type="character" w:customStyle="1" w:styleId="RTFNum177">
    <w:name w:val="RTF_Num 17 7"/>
    <w:uiPriority w:val="99"/>
    <w:rsid w:val="004C3DB3"/>
    <w:rPr>
      <w:sz w:val="24"/>
    </w:rPr>
  </w:style>
  <w:style w:type="character" w:customStyle="1" w:styleId="RTFNum178">
    <w:name w:val="RTF_Num 17 8"/>
    <w:uiPriority w:val="99"/>
    <w:rsid w:val="004C3DB3"/>
    <w:rPr>
      <w:sz w:val="24"/>
    </w:rPr>
  </w:style>
  <w:style w:type="character" w:customStyle="1" w:styleId="RTFNum179">
    <w:name w:val="RTF_Num 17 9"/>
    <w:uiPriority w:val="99"/>
    <w:rsid w:val="004C3DB3"/>
    <w:rPr>
      <w:sz w:val="24"/>
    </w:rPr>
  </w:style>
  <w:style w:type="character" w:customStyle="1" w:styleId="RTFNum181">
    <w:name w:val="RTF_Num 18 1"/>
    <w:uiPriority w:val="99"/>
    <w:rsid w:val="004C3DB3"/>
    <w:rPr>
      <w:rFonts w:ascii="Symbol" w:hAnsi="Symbol"/>
      <w:sz w:val="24"/>
    </w:rPr>
  </w:style>
  <w:style w:type="character" w:customStyle="1" w:styleId="RTFNum182">
    <w:name w:val="RTF_Num 18 2"/>
    <w:uiPriority w:val="99"/>
    <w:rsid w:val="004C3DB3"/>
    <w:rPr>
      <w:rFonts w:ascii="Courier New" w:hAnsi="Courier New"/>
      <w:sz w:val="24"/>
    </w:rPr>
  </w:style>
  <w:style w:type="character" w:customStyle="1" w:styleId="RTFNum183">
    <w:name w:val="RTF_Num 18 3"/>
    <w:uiPriority w:val="99"/>
    <w:rsid w:val="004C3DB3"/>
    <w:rPr>
      <w:rFonts w:ascii="Wingdings" w:hAnsi="Wingdings"/>
      <w:sz w:val="24"/>
    </w:rPr>
  </w:style>
  <w:style w:type="character" w:customStyle="1" w:styleId="RTFNum184">
    <w:name w:val="RTF_Num 18 4"/>
    <w:uiPriority w:val="99"/>
    <w:rsid w:val="004C3DB3"/>
    <w:rPr>
      <w:rFonts w:ascii="Symbol" w:hAnsi="Symbol"/>
      <w:sz w:val="24"/>
    </w:rPr>
  </w:style>
  <w:style w:type="character" w:customStyle="1" w:styleId="RTFNum185">
    <w:name w:val="RTF_Num 18 5"/>
    <w:uiPriority w:val="99"/>
    <w:rsid w:val="004C3DB3"/>
    <w:rPr>
      <w:rFonts w:ascii="Courier New" w:hAnsi="Courier New"/>
      <w:sz w:val="24"/>
    </w:rPr>
  </w:style>
  <w:style w:type="character" w:customStyle="1" w:styleId="RTFNum186">
    <w:name w:val="RTF_Num 18 6"/>
    <w:uiPriority w:val="99"/>
    <w:rsid w:val="004C3DB3"/>
    <w:rPr>
      <w:rFonts w:ascii="Wingdings" w:hAnsi="Wingdings"/>
      <w:sz w:val="24"/>
    </w:rPr>
  </w:style>
  <w:style w:type="character" w:customStyle="1" w:styleId="RTFNum187">
    <w:name w:val="RTF_Num 18 7"/>
    <w:uiPriority w:val="99"/>
    <w:rsid w:val="004C3DB3"/>
    <w:rPr>
      <w:rFonts w:ascii="Symbol" w:hAnsi="Symbol"/>
      <w:sz w:val="24"/>
    </w:rPr>
  </w:style>
  <w:style w:type="character" w:customStyle="1" w:styleId="RTFNum188">
    <w:name w:val="RTF_Num 18 8"/>
    <w:uiPriority w:val="99"/>
    <w:rsid w:val="004C3DB3"/>
    <w:rPr>
      <w:rFonts w:ascii="Courier New" w:hAnsi="Courier New"/>
      <w:sz w:val="24"/>
    </w:rPr>
  </w:style>
  <w:style w:type="character" w:customStyle="1" w:styleId="RTFNum189">
    <w:name w:val="RTF_Num 18 9"/>
    <w:uiPriority w:val="99"/>
    <w:rsid w:val="004C3DB3"/>
    <w:rPr>
      <w:rFonts w:ascii="Wingdings" w:hAnsi="Wingdings"/>
      <w:sz w:val="24"/>
    </w:rPr>
  </w:style>
  <w:style w:type="character" w:customStyle="1" w:styleId="RTFNum191">
    <w:name w:val="RTF_Num 19 1"/>
    <w:uiPriority w:val="99"/>
    <w:rsid w:val="004C3DB3"/>
    <w:rPr>
      <w:rFonts w:ascii="Wingdings" w:hAnsi="Wingdings"/>
      <w:sz w:val="24"/>
    </w:rPr>
  </w:style>
  <w:style w:type="character" w:customStyle="1" w:styleId="RTFNum192">
    <w:name w:val="RTF_Num 19 2"/>
    <w:uiPriority w:val="99"/>
    <w:rsid w:val="004C3DB3"/>
    <w:rPr>
      <w:rFonts w:ascii="Courier New" w:hAnsi="Courier New"/>
      <w:sz w:val="24"/>
    </w:rPr>
  </w:style>
  <w:style w:type="character" w:customStyle="1" w:styleId="RTFNum193">
    <w:name w:val="RTF_Num 19 3"/>
    <w:uiPriority w:val="99"/>
    <w:rsid w:val="004C3DB3"/>
    <w:rPr>
      <w:rFonts w:ascii="Wingdings" w:hAnsi="Wingdings"/>
      <w:sz w:val="24"/>
    </w:rPr>
  </w:style>
  <w:style w:type="character" w:customStyle="1" w:styleId="RTFNum194">
    <w:name w:val="RTF_Num 19 4"/>
    <w:uiPriority w:val="99"/>
    <w:rsid w:val="004C3DB3"/>
    <w:rPr>
      <w:rFonts w:ascii="Symbol" w:hAnsi="Symbol"/>
      <w:sz w:val="24"/>
    </w:rPr>
  </w:style>
  <w:style w:type="character" w:customStyle="1" w:styleId="RTFNum195">
    <w:name w:val="RTF_Num 19 5"/>
    <w:uiPriority w:val="99"/>
    <w:rsid w:val="004C3DB3"/>
    <w:rPr>
      <w:rFonts w:ascii="Courier New" w:hAnsi="Courier New"/>
      <w:sz w:val="24"/>
    </w:rPr>
  </w:style>
  <w:style w:type="character" w:customStyle="1" w:styleId="RTFNum196">
    <w:name w:val="RTF_Num 19 6"/>
    <w:uiPriority w:val="99"/>
    <w:rsid w:val="004C3DB3"/>
    <w:rPr>
      <w:rFonts w:ascii="Wingdings" w:hAnsi="Wingdings"/>
      <w:sz w:val="24"/>
    </w:rPr>
  </w:style>
  <w:style w:type="character" w:customStyle="1" w:styleId="RTFNum197">
    <w:name w:val="RTF_Num 19 7"/>
    <w:uiPriority w:val="99"/>
    <w:rsid w:val="004C3DB3"/>
    <w:rPr>
      <w:rFonts w:ascii="Symbol" w:hAnsi="Symbol"/>
      <w:sz w:val="24"/>
    </w:rPr>
  </w:style>
  <w:style w:type="character" w:customStyle="1" w:styleId="RTFNum198">
    <w:name w:val="RTF_Num 19 8"/>
    <w:uiPriority w:val="99"/>
    <w:rsid w:val="004C3DB3"/>
    <w:rPr>
      <w:rFonts w:ascii="Courier New" w:hAnsi="Courier New"/>
      <w:sz w:val="24"/>
    </w:rPr>
  </w:style>
  <w:style w:type="character" w:customStyle="1" w:styleId="RTFNum199">
    <w:name w:val="RTF_Num 19 9"/>
    <w:uiPriority w:val="99"/>
    <w:rsid w:val="004C3DB3"/>
    <w:rPr>
      <w:rFonts w:ascii="Wingdings" w:hAnsi="Wingdings"/>
      <w:sz w:val="24"/>
    </w:rPr>
  </w:style>
  <w:style w:type="character" w:customStyle="1" w:styleId="RTFNum201">
    <w:name w:val="RTF_Num 20 1"/>
    <w:uiPriority w:val="99"/>
    <w:rsid w:val="004C3DB3"/>
    <w:rPr>
      <w:rFonts w:ascii="Symbol" w:hAnsi="Symbol"/>
      <w:sz w:val="24"/>
    </w:rPr>
  </w:style>
  <w:style w:type="character" w:customStyle="1" w:styleId="RTFNum202">
    <w:name w:val="RTF_Num 20 2"/>
    <w:uiPriority w:val="99"/>
    <w:rsid w:val="004C3DB3"/>
    <w:rPr>
      <w:rFonts w:ascii="Courier New" w:hAnsi="Courier New"/>
      <w:sz w:val="24"/>
    </w:rPr>
  </w:style>
  <w:style w:type="character" w:customStyle="1" w:styleId="RTFNum203">
    <w:name w:val="RTF_Num 20 3"/>
    <w:uiPriority w:val="99"/>
    <w:rsid w:val="004C3DB3"/>
    <w:rPr>
      <w:rFonts w:ascii="Wingdings" w:hAnsi="Wingdings"/>
      <w:sz w:val="24"/>
    </w:rPr>
  </w:style>
  <w:style w:type="character" w:customStyle="1" w:styleId="RTFNum204">
    <w:name w:val="RTF_Num 20 4"/>
    <w:uiPriority w:val="99"/>
    <w:rsid w:val="004C3DB3"/>
    <w:rPr>
      <w:rFonts w:ascii="Symbol" w:hAnsi="Symbol"/>
      <w:sz w:val="24"/>
    </w:rPr>
  </w:style>
  <w:style w:type="character" w:customStyle="1" w:styleId="RTFNum205">
    <w:name w:val="RTF_Num 20 5"/>
    <w:uiPriority w:val="99"/>
    <w:rsid w:val="004C3DB3"/>
    <w:rPr>
      <w:rFonts w:ascii="Courier New" w:hAnsi="Courier New"/>
      <w:sz w:val="24"/>
    </w:rPr>
  </w:style>
  <w:style w:type="character" w:customStyle="1" w:styleId="RTFNum206">
    <w:name w:val="RTF_Num 20 6"/>
    <w:uiPriority w:val="99"/>
    <w:rsid w:val="004C3DB3"/>
    <w:rPr>
      <w:rFonts w:ascii="Wingdings" w:hAnsi="Wingdings"/>
      <w:sz w:val="24"/>
    </w:rPr>
  </w:style>
  <w:style w:type="character" w:customStyle="1" w:styleId="RTFNum207">
    <w:name w:val="RTF_Num 20 7"/>
    <w:uiPriority w:val="99"/>
    <w:rsid w:val="004C3DB3"/>
    <w:rPr>
      <w:rFonts w:ascii="Symbol" w:hAnsi="Symbol"/>
      <w:sz w:val="24"/>
    </w:rPr>
  </w:style>
  <w:style w:type="character" w:customStyle="1" w:styleId="RTFNum208">
    <w:name w:val="RTF_Num 20 8"/>
    <w:uiPriority w:val="99"/>
    <w:rsid w:val="004C3DB3"/>
    <w:rPr>
      <w:rFonts w:ascii="Courier New" w:hAnsi="Courier New"/>
      <w:sz w:val="24"/>
    </w:rPr>
  </w:style>
  <w:style w:type="character" w:customStyle="1" w:styleId="RTFNum209">
    <w:name w:val="RTF_Num 20 9"/>
    <w:uiPriority w:val="99"/>
    <w:rsid w:val="004C3DB3"/>
    <w:rPr>
      <w:rFonts w:ascii="Wingdings" w:hAnsi="Wingdings"/>
      <w:sz w:val="24"/>
    </w:rPr>
  </w:style>
  <w:style w:type="character" w:customStyle="1" w:styleId="RTFNum211">
    <w:name w:val="RTF_Num 21 1"/>
    <w:uiPriority w:val="99"/>
    <w:rsid w:val="004C3DB3"/>
    <w:rPr>
      <w:sz w:val="24"/>
    </w:rPr>
  </w:style>
  <w:style w:type="character" w:customStyle="1" w:styleId="RTFNum212">
    <w:name w:val="RTF_Num 21 2"/>
    <w:uiPriority w:val="99"/>
    <w:rsid w:val="004C3DB3"/>
    <w:rPr>
      <w:sz w:val="24"/>
    </w:rPr>
  </w:style>
  <w:style w:type="character" w:customStyle="1" w:styleId="RTFNum213">
    <w:name w:val="RTF_Num 21 3"/>
    <w:uiPriority w:val="99"/>
    <w:rsid w:val="004C3DB3"/>
    <w:rPr>
      <w:sz w:val="24"/>
    </w:rPr>
  </w:style>
  <w:style w:type="character" w:customStyle="1" w:styleId="RTFNum214">
    <w:name w:val="RTF_Num 21 4"/>
    <w:uiPriority w:val="99"/>
    <w:rsid w:val="004C3DB3"/>
    <w:rPr>
      <w:sz w:val="24"/>
    </w:rPr>
  </w:style>
  <w:style w:type="character" w:customStyle="1" w:styleId="RTFNum215">
    <w:name w:val="RTF_Num 21 5"/>
    <w:uiPriority w:val="99"/>
    <w:rsid w:val="004C3DB3"/>
    <w:rPr>
      <w:sz w:val="24"/>
    </w:rPr>
  </w:style>
  <w:style w:type="character" w:customStyle="1" w:styleId="RTFNum216">
    <w:name w:val="RTF_Num 21 6"/>
    <w:uiPriority w:val="99"/>
    <w:rsid w:val="004C3DB3"/>
    <w:rPr>
      <w:sz w:val="24"/>
    </w:rPr>
  </w:style>
  <w:style w:type="character" w:customStyle="1" w:styleId="RTFNum217">
    <w:name w:val="RTF_Num 21 7"/>
    <w:uiPriority w:val="99"/>
    <w:rsid w:val="004C3DB3"/>
    <w:rPr>
      <w:sz w:val="24"/>
    </w:rPr>
  </w:style>
  <w:style w:type="character" w:customStyle="1" w:styleId="RTFNum218">
    <w:name w:val="RTF_Num 21 8"/>
    <w:uiPriority w:val="99"/>
    <w:rsid w:val="004C3DB3"/>
    <w:rPr>
      <w:sz w:val="24"/>
    </w:rPr>
  </w:style>
  <w:style w:type="character" w:customStyle="1" w:styleId="RTFNum219">
    <w:name w:val="RTF_Num 21 9"/>
    <w:uiPriority w:val="99"/>
    <w:rsid w:val="004C3DB3"/>
    <w:rPr>
      <w:sz w:val="24"/>
    </w:rPr>
  </w:style>
  <w:style w:type="character" w:customStyle="1" w:styleId="RTFNum221">
    <w:name w:val="RTF_Num 22 1"/>
    <w:uiPriority w:val="99"/>
    <w:rsid w:val="004C3DB3"/>
    <w:rPr>
      <w:sz w:val="24"/>
    </w:rPr>
  </w:style>
  <w:style w:type="character" w:customStyle="1" w:styleId="RTFNum222">
    <w:name w:val="RTF_Num 22 2"/>
    <w:uiPriority w:val="99"/>
    <w:rsid w:val="004C3DB3"/>
    <w:rPr>
      <w:sz w:val="24"/>
    </w:rPr>
  </w:style>
  <w:style w:type="character" w:customStyle="1" w:styleId="RTFNum223">
    <w:name w:val="RTF_Num 22 3"/>
    <w:uiPriority w:val="99"/>
    <w:rsid w:val="004C3DB3"/>
    <w:rPr>
      <w:sz w:val="24"/>
    </w:rPr>
  </w:style>
  <w:style w:type="character" w:customStyle="1" w:styleId="RTFNum224">
    <w:name w:val="RTF_Num 22 4"/>
    <w:uiPriority w:val="99"/>
    <w:rsid w:val="004C3DB3"/>
    <w:rPr>
      <w:sz w:val="24"/>
    </w:rPr>
  </w:style>
  <w:style w:type="character" w:customStyle="1" w:styleId="RTFNum225">
    <w:name w:val="RTF_Num 22 5"/>
    <w:uiPriority w:val="99"/>
    <w:rsid w:val="004C3DB3"/>
    <w:rPr>
      <w:sz w:val="24"/>
    </w:rPr>
  </w:style>
  <w:style w:type="character" w:customStyle="1" w:styleId="RTFNum226">
    <w:name w:val="RTF_Num 22 6"/>
    <w:uiPriority w:val="99"/>
    <w:rsid w:val="004C3DB3"/>
    <w:rPr>
      <w:sz w:val="24"/>
    </w:rPr>
  </w:style>
  <w:style w:type="character" w:customStyle="1" w:styleId="RTFNum227">
    <w:name w:val="RTF_Num 22 7"/>
    <w:uiPriority w:val="99"/>
    <w:rsid w:val="004C3DB3"/>
    <w:rPr>
      <w:sz w:val="24"/>
    </w:rPr>
  </w:style>
  <w:style w:type="character" w:customStyle="1" w:styleId="RTFNum228">
    <w:name w:val="RTF_Num 22 8"/>
    <w:uiPriority w:val="99"/>
    <w:rsid w:val="004C3DB3"/>
    <w:rPr>
      <w:sz w:val="24"/>
    </w:rPr>
  </w:style>
  <w:style w:type="character" w:customStyle="1" w:styleId="RTFNum229">
    <w:name w:val="RTF_Num 22 9"/>
    <w:uiPriority w:val="99"/>
    <w:rsid w:val="004C3DB3"/>
    <w:rPr>
      <w:sz w:val="24"/>
    </w:rPr>
  </w:style>
  <w:style w:type="character" w:customStyle="1" w:styleId="RTFNum231">
    <w:name w:val="RTF_Num 23 1"/>
    <w:uiPriority w:val="99"/>
    <w:rsid w:val="004C3DB3"/>
    <w:rPr>
      <w:rFonts w:ascii="Symbol" w:hAnsi="Symbol"/>
      <w:sz w:val="24"/>
    </w:rPr>
  </w:style>
  <w:style w:type="character" w:customStyle="1" w:styleId="RTFNum232">
    <w:name w:val="RTF_Num 23 2"/>
    <w:uiPriority w:val="99"/>
    <w:rsid w:val="004C3DB3"/>
    <w:rPr>
      <w:rFonts w:ascii="Courier New" w:hAnsi="Courier New"/>
      <w:sz w:val="24"/>
    </w:rPr>
  </w:style>
  <w:style w:type="character" w:customStyle="1" w:styleId="RTFNum233">
    <w:name w:val="RTF_Num 23 3"/>
    <w:uiPriority w:val="99"/>
    <w:rsid w:val="004C3DB3"/>
    <w:rPr>
      <w:rFonts w:ascii="Wingdings" w:hAnsi="Wingdings"/>
      <w:sz w:val="24"/>
    </w:rPr>
  </w:style>
  <w:style w:type="character" w:customStyle="1" w:styleId="RTFNum234">
    <w:name w:val="RTF_Num 23 4"/>
    <w:uiPriority w:val="99"/>
    <w:rsid w:val="004C3DB3"/>
    <w:rPr>
      <w:rFonts w:ascii="Symbol" w:hAnsi="Symbol"/>
      <w:sz w:val="24"/>
    </w:rPr>
  </w:style>
  <w:style w:type="character" w:customStyle="1" w:styleId="RTFNum235">
    <w:name w:val="RTF_Num 23 5"/>
    <w:uiPriority w:val="99"/>
    <w:rsid w:val="004C3DB3"/>
    <w:rPr>
      <w:rFonts w:ascii="Courier New" w:hAnsi="Courier New"/>
      <w:sz w:val="24"/>
    </w:rPr>
  </w:style>
  <w:style w:type="character" w:customStyle="1" w:styleId="RTFNum236">
    <w:name w:val="RTF_Num 23 6"/>
    <w:uiPriority w:val="99"/>
    <w:rsid w:val="004C3DB3"/>
    <w:rPr>
      <w:rFonts w:ascii="Wingdings" w:hAnsi="Wingdings"/>
      <w:sz w:val="24"/>
    </w:rPr>
  </w:style>
  <w:style w:type="character" w:customStyle="1" w:styleId="RTFNum237">
    <w:name w:val="RTF_Num 23 7"/>
    <w:uiPriority w:val="99"/>
    <w:rsid w:val="004C3DB3"/>
    <w:rPr>
      <w:rFonts w:ascii="Symbol" w:hAnsi="Symbol"/>
      <w:sz w:val="24"/>
    </w:rPr>
  </w:style>
  <w:style w:type="character" w:customStyle="1" w:styleId="RTFNum238">
    <w:name w:val="RTF_Num 23 8"/>
    <w:uiPriority w:val="99"/>
    <w:rsid w:val="004C3DB3"/>
    <w:rPr>
      <w:rFonts w:ascii="Courier New" w:hAnsi="Courier New"/>
      <w:sz w:val="24"/>
    </w:rPr>
  </w:style>
  <w:style w:type="character" w:customStyle="1" w:styleId="RTFNum239">
    <w:name w:val="RTF_Num 23 9"/>
    <w:uiPriority w:val="99"/>
    <w:rsid w:val="004C3DB3"/>
    <w:rPr>
      <w:rFonts w:ascii="Wingdings" w:hAnsi="Wingdings"/>
      <w:sz w:val="24"/>
    </w:rPr>
  </w:style>
  <w:style w:type="character" w:customStyle="1" w:styleId="RTFNum241">
    <w:name w:val="RTF_Num 24 1"/>
    <w:uiPriority w:val="99"/>
    <w:rsid w:val="004C3DB3"/>
    <w:rPr>
      <w:b/>
      <w:sz w:val="24"/>
    </w:rPr>
  </w:style>
  <w:style w:type="character" w:customStyle="1" w:styleId="RTFNum242">
    <w:name w:val="RTF_Num 24 2"/>
    <w:uiPriority w:val="99"/>
    <w:rsid w:val="004C3DB3"/>
    <w:rPr>
      <w:rFonts w:ascii="Courier New" w:hAnsi="Courier New"/>
      <w:sz w:val="24"/>
    </w:rPr>
  </w:style>
  <w:style w:type="character" w:customStyle="1" w:styleId="RTFNum243">
    <w:name w:val="RTF_Num 24 3"/>
    <w:uiPriority w:val="99"/>
    <w:rsid w:val="004C3DB3"/>
    <w:rPr>
      <w:rFonts w:ascii="Wingdings" w:hAnsi="Wingdings"/>
      <w:sz w:val="24"/>
    </w:rPr>
  </w:style>
  <w:style w:type="character" w:customStyle="1" w:styleId="RTFNum244">
    <w:name w:val="RTF_Num 24 4"/>
    <w:uiPriority w:val="99"/>
    <w:rsid w:val="004C3DB3"/>
    <w:rPr>
      <w:rFonts w:ascii="Symbol" w:hAnsi="Symbol"/>
      <w:sz w:val="24"/>
    </w:rPr>
  </w:style>
  <w:style w:type="character" w:customStyle="1" w:styleId="RTFNum245">
    <w:name w:val="RTF_Num 24 5"/>
    <w:uiPriority w:val="99"/>
    <w:rsid w:val="004C3DB3"/>
    <w:rPr>
      <w:rFonts w:ascii="Courier New" w:hAnsi="Courier New"/>
      <w:sz w:val="24"/>
    </w:rPr>
  </w:style>
  <w:style w:type="character" w:customStyle="1" w:styleId="RTFNum246">
    <w:name w:val="RTF_Num 24 6"/>
    <w:uiPriority w:val="99"/>
    <w:rsid w:val="004C3DB3"/>
    <w:rPr>
      <w:rFonts w:ascii="Wingdings" w:hAnsi="Wingdings"/>
      <w:sz w:val="24"/>
    </w:rPr>
  </w:style>
  <w:style w:type="character" w:customStyle="1" w:styleId="RTFNum247">
    <w:name w:val="RTF_Num 24 7"/>
    <w:uiPriority w:val="99"/>
    <w:rsid w:val="004C3DB3"/>
    <w:rPr>
      <w:rFonts w:ascii="Symbol" w:hAnsi="Symbol"/>
      <w:sz w:val="24"/>
    </w:rPr>
  </w:style>
  <w:style w:type="character" w:customStyle="1" w:styleId="RTFNum248">
    <w:name w:val="RTF_Num 24 8"/>
    <w:uiPriority w:val="99"/>
    <w:rsid w:val="004C3DB3"/>
    <w:rPr>
      <w:rFonts w:ascii="Courier New" w:hAnsi="Courier New"/>
      <w:sz w:val="24"/>
    </w:rPr>
  </w:style>
  <w:style w:type="character" w:customStyle="1" w:styleId="RTFNum249">
    <w:name w:val="RTF_Num 24 9"/>
    <w:uiPriority w:val="99"/>
    <w:rsid w:val="004C3DB3"/>
    <w:rPr>
      <w:rFonts w:ascii="Wingdings" w:hAnsi="Wingdings"/>
      <w:sz w:val="24"/>
    </w:rPr>
  </w:style>
  <w:style w:type="character" w:customStyle="1" w:styleId="RTFNum251">
    <w:name w:val="RTF_Num 25 1"/>
    <w:uiPriority w:val="99"/>
    <w:rsid w:val="004C3DB3"/>
    <w:rPr>
      <w:rFonts w:ascii="Symbol" w:hAnsi="Symbol"/>
      <w:sz w:val="24"/>
    </w:rPr>
  </w:style>
  <w:style w:type="character" w:customStyle="1" w:styleId="RTFNum252">
    <w:name w:val="RTF_Num 25 2"/>
    <w:uiPriority w:val="99"/>
    <w:rsid w:val="004C3DB3"/>
    <w:rPr>
      <w:rFonts w:ascii="Courier New" w:hAnsi="Courier New"/>
      <w:sz w:val="24"/>
    </w:rPr>
  </w:style>
  <w:style w:type="character" w:customStyle="1" w:styleId="RTFNum253">
    <w:name w:val="RTF_Num 25 3"/>
    <w:uiPriority w:val="99"/>
    <w:rsid w:val="004C3DB3"/>
    <w:rPr>
      <w:rFonts w:ascii="Wingdings" w:hAnsi="Wingdings"/>
      <w:sz w:val="24"/>
    </w:rPr>
  </w:style>
  <w:style w:type="character" w:customStyle="1" w:styleId="RTFNum254">
    <w:name w:val="RTF_Num 25 4"/>
    <w:uiPriority w:val="99"/>
    <w:rsid w:val="004C3DB3"/>
    <w:rPr>
      <w:rFonts w:ascii="Symbol" w:hAnsi="Symbol"/>
      <w:sz w:val="24"/>
    </w:rPr>
  </w:style>
  <w:style w:type="character" w:customStyle="1" w:styleId="RTFNum255">
    <w:name w:val="RTF_Num 25 5"/>
    <w:uiPriority w:val="99"/>
    <w:rsid w:val="004C3DB3"/>
    <w:rPr>
      <w:rFonts w:ascii="Courier New" w:hAnsi="Courier New"/>
      <w:sz w:val="24"/>
    </w:rPr>
  </w:style>
  <w:style w:type="character" w:customStyle="1" w:styleId="RTFNum256">
    <w:name w:val="RTF_Num 25 6"/>
    <w:uiPriority w:val="99"/>
    <w:rsid w:val="004C3DB3"/>
    <w:rPr>
      <w:rFonts w:ascii="Wingdings" w:hAnsi="Wingdings"/>
      <w:sz w:val="24"/>
    </w:rPr>
  </w:style>
  <w:style w:type="character" w:customStyle="1" w:styleId="RTFNum257">
    <w:name w:val="RTF_Num 25 7"/>
    <w:uiPriority w:val="99"/>
    <w:rsid w:val="004C3DB3"/>
    <w:rPr>
      <w:rFonts w:ascii="Symbol" w:hAnsi="Symbol"/>
      <w:sz w:val="24"/>
    </w:rPr>
  </w:style>
  <w:style w:type="character" w:customStyle="1" w:styleId="RTFNum258">
    <w:name w:val="RTF_Num 25 8"/>
    <w:uiPriority w:val="99"/>
    <w:rsid w:val="004C3DB3"/>
    <w:rPr>
      <w:rFonts w:ascii="Courier New" w:hAnsi="Courier New"/>
      <w:sz w:val="24"/>
    </w:rPr>
  </w:style>
  <w:style w:type="character" w:customStyle="1" w:styleId="RTFNum259">
    <w:name w:val="RTF_Num 25 9"/>
    <w:uiPriority w:val="99"/>
    <w:rsid w:val="004C3DB3"/>
    <w:rPr>
      <w:rFonts w:ascii="Wingdings" w:hAnsi="Wingdings"/>
      <w:sz w:val="24"/>
    </w:rPr>
  </w:style>
  <w:style w:type="character" w:customStyle="1" w:styleId="RTFNum261">
    <w:name w:val="RTF_Num 26 1"/>
    <w:uiPriority w:val="99"/>
    <w:rsid w:val="004C3DB3"/>
    <w:rPr>
      <w:sz w:val="24"/>
    </w:rPr>
  </w:style>
  <w:style w:type="character" w:customStyle="1" w:styleId="RTFNum262">
    <w:name w:val="RTF_Num 26 2"/>
    <w:uiPriority w:val="99"/>
    <w:rsid w:val="004C3DB3"/>
    <w:rPr>
      <w:sz w:val="24"/>
    </w:rPr>
  </w:style>
  <w:style w:type="character" w:customStyle="1" w:styleId="RTFNum263">
    <w:name w:val="RTF_Num 26 3"/>
    <w:uiPriority w:val="99"/>
    <w:rsid w:val="004C3DB3"/>
    <w:rPr>
      <w:sz w:val="24"/>
    </w:rPr>
  </w:style>
  <w:style w:type="character" w:customStyle="1" w:styleId="RTFNum264">
    <w:name w:val="RTF_Num 26 4"/>
    <w:uiPriority w:val="99"/>
    <w:rsid w:val="004C3DB3"/>
    <w:rPr>
      <w:sz w:val="24"/>
    </w:rPr>
  </w:style>
  <w:style w:type="character" w:customStyle="1" w:styleId="RTFNum265">
    <w:name w:val="RTF_Num 26 5"/>
    <w:uiPriority w:val="99"/>
    <w:rsid w:val="004C3DB3"/>
    <w:rPr>
      <w:sz w:val="24"/>
    </w:rPr>
  </w:style>
  <w:style w:type="character" w:customStyle="1" w:styleId="RTFNum266">
    <w:name w:val="RTF_Num 26 6"/>
    <w:uiPriority w:val="99"/>
    <w:rsid w:val="004C3DB3"/>
    <w:rPr>
      <w:sz w:val="24"/>
    </w:rPr>
  </w:style>
  <w:style w:type="character" w:customStyle="1" w:styleId="RTFNum267">
    <w:name w:val="RTF_Num 26 7"/>
    <w:uiPriority w:val="99"/>
    <w:rsid w:val="004C3DB3"/>
    <w:rPr>
      <w:sz w:val="24"/>
    </w:rPr>
  </w:style>
  <w:style w:type="character" w:customStyle="1" w:styleId="RTFNum268">
    <w:name w:val="RTF_Num 26 8"/>
    <w:uiPriority w:val="99"/>
    <w:rsid w:val="004C3DB3"/>
    <w:rPr>
      <w:sz w:val="24"/>
    </w:rPr>
  </w:style>
  <w:style w:type="character" w:customStyle="1" w:styleId="RTFNum269">
    <w:name w:val="RTF_Num 26 9"/>
    <w:uiPriority w:val="99"/>
    <w:rsid w:val="004C3DB3"/>
    <w:rPr>
      <w:sz w:val="24"/>
    </w:rPr>
  </w:style>
  <w:style w:type="character" w:customStyle="1" w:styleId="CharChar3">
    <w:name w:val="Char Char3"/>
    <w:uiPriority w:val="99"/>
    <w:rsid w:val="004C3DB3"/>
    <w:rPr>
      <w:rFonts w:ascii="Tahoma" w:hAnsi="Tahoma" w:cs="Tahoma"/>
      <w:sz w:val="16"/>
      <w:szCs w:val="16"/>
    </w:rPr>
  </w:style>
  <w:style w:type="character" w:customStyle="1" w:styleId="CharChar2">
    <w:name w:val="Char Char2"/>
    <w:uiPriority w:val="99"/>
    <w:rsid w:val="004C3DB3"/>
    <w:rPr>
      <w:rFonts w:cs="Times New Roman"/>
      <w:sz w:val="24"/>
      <w:szCs w:val="24"/>
    </w:rPr>
  </w:style>
  <w:style w:type="character" w:customStyle="1" w:styleId="CharChar1">
    <w:name w:val="Char Char1"/>
    <w:uiPriority w:val="99"/>
    <w:rsid w:val="004C3DB3"/>
    <w:rPr>
      <w:rFonts w:cs="Times New Roman"/>
      <w:sz w:val="24"/>
      <w:szCs w:val="24"/>
    </w:rPr>
  </w:style>
  <w:style w:type="character" w:customStyle="1" w:styleId="CharChar">
    <w:name w:val="Char Char"/>
    <w:uiPriority w:val="99"/>
    <w:rsid w:val="004C3DB3"/>
    <w:rPr>
      <w:rFonts w:ascii="Courier New" w:hAnsi="Courier New" w:cs="Courier New"/>
      <w:sz w:val="24"/>
      <w:szCs w:val="24"/>
    </w:rPr>
  </w:style>
  <w:style w:type="character" w:customStyle="1" w:styleId="NumberingSymbols">
    <w:name w:val="Numbering Symbols"/>
    <w:uiPriority w:val="99"/>
    <w:rsid w:val="004C3DB3"/>
    <w:rPr>
      <w:sz w:val="24"/>
    </w:rPr>
  </w:style>
  <w:style w:type="paragraph" w:customStyle="1" w:styleId="ListParagraph1">
    <w:name w:val="List Paragraph1"/>
    <w:basedOn w:val="Normal"/>
    <w:uiPriority w:val="99"/>
    <w:rsid w:val="004C3DB3"/>
    <w:pPr>
      <w:widowControl/>
      <w:spacing w:after="200" w:line="276" w:lineRule="auto"/>
      <w:ind w:left="720"/>
    </w:pPr>
    <w:rPr>
      <w:rFonts w:ascii="Calibri" w:eastAsia="Times New Roman" w:hAnsi="Calibri" w:cs="Calibri"/>
      <w:lang w:val="pt-BR"/>
    </w:rPr>
  </w:style>
  <w:style w:type="paragraph" w:customStyle="1" w:styleId="yiv793209211msonospacing">
    <w:name w:val="yiv793209211msonospacing"/>
    <w:basedOn w:val="Normal"/>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yiv793209211msonormal">
    <w:name w:val="yiv793209211msonormal"/>
    <w:basedOn w:val="Normal"/>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yiv1013695508msonormal">
    <w:name w:val="yiv1013695508msonormal"/>
    <w:basedOn w:val="Normal"/>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extodecomentrioChar">
    <w:name w:val="Texto de comentário Char"/>
    <w:basedOn w:val="Fontepargpadro"/>
    <w:link w:val="Textodecomentrio"/>
    <w:uiPriority w:val="99"/>
    <w:rsid w:val="004C3DB3"/>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4C3DB3"/>
    <w:pPr>
      <w:widowControl/>
    </w:pPr>
    <w:rPr>
      <w:rFonts w:ascii="Times New Roman" w:eastAsia="Times New Roman" w:hAnsi="Times New Roman" w:cs="Times New Roman"/>
      <w:sz w:val="20"/>
      <w:szCs w:val="20"/>
      <w:lang w:val="pt-BR" w:eastAsia="pt-BR"/>
    </w:rPr>
  </w:style>
  <w:style w:type="character" w:customStyle="1" w:styleId="TextodecomentrioChar1">
    <w:name w:val="Texto de comentário Char1"/>
    <w:basedOn w:val="Fontepargpadro"/>
    <w:uiPriority w:val="99"/>
    <w:semiHidden/>
    <w:rsid w:val="004C3DB3"/>
    <w:rPr>
      <w:sz w:val="20"/>
      <w:szCs w:val="20"/>
      <w:lang w:val="en-US"/>
    </w:rPr>
  </w:style>
  <w:style w:type="character" w:customStyle="1" w:styleId="AssuntodocomentrioChar">
    <w:name w:val="Assunto do comentário Char"/>
    <w:basedOn w:val="TextodecomentrioChar"/>
    <w:link w:val="Assuntodocomentrio"/>
    <w:uiPriority w:val="99"/>
    <w:semiHidden/>
    <w:rsid w:val="004C3DB3"/>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3DB3"/>
    <w:rPr>
      <w:b/>
      <w:bCs/>
    </w:rPr>
  </w:style>
  <w:style w:type="character" w:customStyle="1" w:styleId="AssuntodocomentrioChar1">
    <w:name w:val="Assunto do comentário Char1"/>
    <w:basedOn w:val="TextodecomentrioChar1"/>
    <w:uiPriority w:val="99"/>
    <w:semiHidden/>
    <w:rsid w:val="004C3DB3"/>
    <w:rPr>
      <w:b/>
      <w:bCs/>
      <w:sz w:val="20"/>
      <w:szCs w:val="20"/>
      <w:lang w:val="en-US"/>
    </w:rPr>
  </w:style>
  <w:style w:type="paragraph" w:styleId="Recuodecorpodetexto">
    <w:name w:val="Body Text Indent"/>
    <w:basedOn w:val="Normal"/>
    <w:link w:val="RecuodecorpodetextoChar"/>
    <w:uiPriority w:val="99"/>
    <w:unhideWhenUsed/>
    <w:rsid w:val="004C3DB3"/>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4C3DB3"/>
    <w:rPr>
      <w:rFonts w:ascii="Calibri" w:eastAsia="Calibri" w:hAnsi="Calibri" w:cs="Times New Roman"/>
      <w:lang w:val="en-US"/>
    </w:rPr>
  </w:style>
  <w:style w:type="character" w:customStyle="1" w:styleId="Hyperlink1">
    <w:name w:val="Hyperlink1"/>
    <w:rsid w:val="004C3DB3"/>
    <w:rPr>
      <w:b/>
      <w:bCs/>
      <w:strike w:val="0"/>
      <w:dstrike w:val="0"/>
      <w:color w:val="205C98"/>
      <w:u w:val="none"/>
      <w:effect w:val="none"/>
    </w:rPr>
  </w:style>
  <w:style w:type="paragraph" w:customStyle="1" w:styleId="Ttulo13">
    <w:name w:val="Título 13"/>
    <w:basedOn w:val="Normal"/>
    <w:uiPriority w:val="1"/>
    <w:qFormat/>
    <w:rsid w:val="004C3DB3"/>
    <w:pPr>
      <w:outlineLvl w:val="1"/>
    </w:pPr>
    <w:rPr>
      <w:rFonts w:ascii="Calibri" w:eastAsia="Calibri" w:hAnsi="Calibri" w:cs="Times New Roman"/>
      <w:b/>
      <w:bCs/>
    </w:rPr>
  </w:style>
  <w:style w:type="paragraph" w:customStyle="1" w:styleId="tptexto">
    <w:name w:val="tptexto"/>
    <w:basedOn w:val="Normal"/>
    <w:rsid w:val="002C3D69"/>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4D63"/>
    <w:pPr>
      <w:widowControl w:val="0"/>
      <w:spacing w:after="0" w:line="240" w:lineRule="auto"/>
    </w:pPr>
    <w:rPr>
      <w:lang w:val="en-US"/>
    </w:rPr>
  </w:style>
  <w:style w:type="paragraph" w:styleId="Ttulo2">
    <w:name w:val="heading 2"/>
    <w:basedOn w:val="Normal"/>
    <w:next w:val="Normal"/>
    <w:link w:val="Ttulo2Char"/>
    <w:uiPriority w:val="99"/>
    <w:qFormat/>
    <w:rsid w:val="004C3DB3"/>
    <w:pPr>
      <w:keepNext/>
      <w:widowControl/>
      <w:tabs>
        <w:tab w:val="num" w:pos="0"/>
      </w:tabs>
      <w:suppressAutoHyphens/>
      <w:jc w:val="center"/>
      <w:outlineLvl w:val="1"/>
    </w:pPr>
    <w:rPr>
      <w:rFonts w:ascii="Times New Roman" w:eastAsia="Calibri" w:hAnsi="Times New Roman" w:cs="Times New Roman"/>
      <w:b/>
      <w:bCs/>
      <w:sz w:val="24"/>
      <w:szCs w:val="24"/>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94D63"/>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194D63"/>
    <w:pPr>
      <w:ind w:left="113"/>
    </w:pPr>
    <w:rPr>
      <w:rFonts w:ascii="Arial" w:eastAsia="Arial" w:hAnsi="Arial"/>
      <w:sz w:val="20"/>
      <w:szCs w:val="20"/>
    </w:rPr>
  </w:style>
  <w:style w:type="character" w:customStyle="1" w:styleId="CorpodetextoChar">
    <w:name w:val="Corpo de texto Char"/>
    <w:basedOn w:val="Fontepargpadro"/>
    <w:link w:val="Corpodetexto"/>
    <w:rsid w:val="00194D63"/>
    <w:rPr>
      <w:rFonts w:ascii="Arial" w:eastAsia="Arial" w:hAnsi="Arial"/>
      <w:sz w:val="20"/>
      <w:szCs w:val="20"/>
      <w:lang w:val="en-US"/>
    </w:rPr>
  </w:style>
  <w:style w:type="paragraph" w:customStyle="1" w:styleId="Ttulo11">
    <w:name w:val="Título 11"/>
    <w:basedOn w:val="Normal"/>
    <w:uiPriority w:val="1"/>
    <w:qFormat/>
    <w:rsid w:val="00194D63"/>
    <w:pPr>
      <w:ind w:left="40"/>
      <w:outlineLvl w:val="1"/>
    </w:pPr>
    <w:rPr>
      <w:rFonts w:ascii="Times New Roman" w:eastAsia="Times New Roman" w:hAnsi="Times New Roman"/>
      <w:sz w:val="24"/>
      <w:szCs w:val="24"/>
    </w:rPr>
  </w:style>
  <w:style w:type="paragraph" w:customStyle="1" w:styleId="Ttulo21">
    <w:name w:val="Título 21"/>
    <w:basedOn w:val="Normal"/>
    <w:uiPriority w:val="1"/>
    <w:qFormat/>
    <w:rsid w:val="00194D63"/>
    <w:pPr>
      <w:ind w:left="113"/>
      <w:outlineLvl w:val="2"/>
    </w:pPr>
    <w:rPr>
      <w:rFonts w:ascii="Arial" w:eastAsia="Arial" w:hAnsi="Arial"/>
      <w:b/>
      <w:bCs/>
      <w:sz w:val="20"/>
      <w:szCs w:val="20"/>
    </w:rPr>
  </w:style>
  <w:style w:type="paragraph" w:styleId="PargrafodaLista">
    <w:name w:val="List Paragraph"/>
    <w:basedOn w:val="Normal"/>
    <w:uiPriority w:val="1"/>
    <w:qFormat/>
    <w:rsid w:val="00194D63"/>
  </w:style>
  <w:style w:type="paragraph" w:customStyle="1" w:styleId="TableParagraph">
    <w:name w:val="Table Paragraph"/>
    <w:basedOn w:val="Normal"/>
    <w:uiPriority w:val="1"/>
    <w:qFormat/>
    <w:rsid w:val="00194D63"/>
  </w:style>
  <w:style w:type="paragraph" w:customStyle="1" w:styleId="Default">
    <w:name w:val="Default"/>
    <w:rsid w:val="00194D6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194D63"/>
    <w:rPr>
      <w:color w:val="0000FF" w:themeColor="hyperlink"/>
      <w:u w:val="single"/>
    </w:rPr>
  </w:style>
  <w:style w:type="paragraph" w:styleId="Cabealho">
    <w:name w:val="header"/>
    <w:basedOn w:val="Normal"/>
    <w:link w:val="CabealhoChar"/>
    <w:uiPriority w:val="99"/>
    <w:unhideWhenUsed/>
    <w:rsid w:val="00194D63"/>
    <w:pPr>
      <w:tabs>
        <w:tab w:val="center" w:pos="4252"/>
        <w:tab w:val="right" w:pos="8504"/>
      </w:tabs>
    </w:pPr>
  </w:style>
  <w:style w:type="character" w:customStyle="1" w:styleId="CabealhoChar">
    <w:name w:val="Cabeçalho Char"/>
    <w:basedOn w:val="Fontepargpadro"/>
    <w:link w:val="Cabealho"/>
    <w:uiPriority w:val="99"/>
    <w:rsid w:val="00194D63"/>
    <w:rPr>
      <w:lang w:val="en-US"/>
    </w:rPr>
  </w:style>
  <w:style w:type="paragraph" w:styleId="Rodap">
    <w:name w:val="footer"/>
    <w:basedOn w:val="Normal"/>
    <w:link w:val="RodapChar"/>
    <w:uiPriority w:val="99"/>
    <w:unhideWhenUsed/>
    <w:rsid w:val="00194D63"/>
    <w:pPr>
      <w:tabs>
        <w:tab w:val="center" w:pos="4252"/>
        <w:tab w:val="right" w:pos="8504"/>
      </w:tabs>
    </w:pPr>
  </w:style>
  <w:style w:type="character" w:customStyle="1" w:styleId="RodapChar">
    <w:name w:val="Rodapé Char"/>
    <w:basedOn w:val="Fontepargpadro"/>
    <w:link w:val="Rodap"/>
    <w:uiPriority w:val="99"/>
    <w:rsid w:val="00194D63"/>
    <w:rPr>
      <w:lang w:val="en-US"/>
    </w:rPr>
  </w:style>
  <w:style w:type="paragraph" w:styleId="NormalWeb">
    <w:name w:val="Normal (Web)"/>
    <w:basedOn w:val="Normal"/>
    <w:next w:val="Normal"/>
    <w:uiPriority w:val="99"/>
    <w:rsid w:val="00194D63"/>
    <w:pPr>
      <w:widowControl/>
      <w:autoSpaceDE w:val="0"/>
      <w:autoSpaceDN w:val="0"/>
      <w:adjustRightInd w:val="0"/>
    </w:pPr>
    <w:rPr>
      <w:rFonts w:ascii="Verdana" w:eastAsia="Times New Roman" w:hAnsi="Verdana" w:cs="Times New Roman"/>
      <w:sz w:val="24"/>
      <w:szCs w:val="24"/>
      <w:lang w:val="pt-BR" w:eastAsia="pt-BR"/>
    </w:rPr>
  </w:style>
  <w:style w:type="character" w:customStyle="1" w:styleId="a">
    <w:name w:val="a"/>
    <w:basedOn w:val="Fontepargpadro"/>
    <w:rsid w:val="00194D63"/>
  </w:style>
  <w:style w:type="character" w:customStyle="1" w:styleId="l">
    <w:name w:val="l"/>
    <w:basedOn w:val="Fontepargpadro"/>
    <w:rsid w:val="00194D63"/>
  </w:style>
  <w:style w:type="character" w:customStyle="1" w:styleId="l8">
    <w:name w:val="l8"/>
    <w:basedOn w:val="Fontepargpadro"/>
    <w:rsid w:val="00194D63"/>
  </w:style>
  <w:style w:type="character" w:customStyle="1" w:styleId="l7">
    <w:name w:val="l7"/>
    <w:basedOn w:val="Fontepargpadro"/>
    <w:rsid w:val="00194D63"/>
  </w:style>
  <w:style w:type="character" w:customStyle="1" w:styleId="l6">
    <w:name w:val="l6"/>
    <w:basedOn w:val="Fontepargpadro"/>
    <w:rsid w:val="00194D63"/>
  </w:style>
  <w:style w:type="paragraph" w:styleId="Corpodetexto2">
    <w:name w:val="Body Text 2"/>
    <w:basedOn w:val="Normal"/>
    <w:link w:val="Corpodetexto2Char"/>
    <w:uiPriority w:val="99"/>
    <w:rsid w:val="00194D63"/>
    <w:pPr>
      <w:widowControl/>
      <w:spacing w:after="120" w:line="480" w:lineRule="auto"/>
    </w:pPr>
    <w:rPr>
      <w:rFonts w:ascii="Times New Roman" w:eastAsia="Calibri" w:hAnsi="Times New Roman" w:cs="Times New Roman"/>
      <w:sz w:val="24"/>
      <w:szCs w:val="24"/>
      <w:lang w:val="pt-BR" w:eastAsia="pt-BR"/>
    </w:rPr>
  </w:style>
  <w:style w:type="character" w:customStyle="1" w:styleId="Corpodetexto2Char">
    <w:name w:val="Corpo de texto 2 Char"/>
    <w:basedOn w:val="Fontepargpadro"/>
    <w:link w:val="Corpodetexto2"/>
    <w:uiPriority w:val="99"/>
    <w:rsid w:val="00194D63"/>
    <w:rPr>
      <w:rFonts w:ascii="Times New Roman" w:eastAsia="Calibri" w:hAnsi="Times New Roman" w:cs="Times New Roman"/>
      <w:sz w:val="24"/>
      <w:szCs w:val="24"/>
      <w:lang w:eastAsia="pt-BR"/>
    </w:rPr>
  </w:style>
  <w:style w:type="character" w:customStyle="1" w:styleId="Internetlink">
    <w:name w:val="Internet link"/>
    <w:uiPriority w:val="99"/>
    <w:rsid w:val="00194D63"/>
    <w:rPr>
      <w:rFonts w:cs="Times New Roman"/>
      <w:color w:val="0000FF"/>
      <w:sz w:val="24"/>
      <w:szCs w:val="24"/>
      <w:u w:val="single"/>
    </w:rPr>
  </w:style>
  <w:style w:type="paragraph" w:customStyle="1" w:styleId="Body">
    <w:name w:val="Body"/>
    <w:basedOn w:val="Normal"/>
    <w:uiPriority w:val="1"/>
    <w:qFormat/>
    <w:rsid w:val="00194D63"/>
    <w:rPr>
      <w:rFonts w:ascii="Arial Narrow" w:eastAsia="Arial Narrow" w:hAnsi="Arial Narrow" w:cs="Times New Roman"/>
      <w:sz w:val="20"/>
      <w:szCs w:val="20"/>
    </w:rPr>
  </w:style>
  <w:style w:type="table" w:styleId="Tabelacomgrade">
    <w:name w:val="Table Grid"/>
    <w:basedOn w:val="Tabelanormal"/>
    <w:uiPriority w:val="59"/>
    <w:rsid w:val="00194D63"/>
    <w:pPr>
      <w:widowControl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31">
    <w:name w:val="Título 31"/>
    <w:basedOn w:val="Normal"/>
    <w:uiPriority w:val="1"/>
    <w:qFormat/>
    <w:rsid w:val="00194D63"/>
    <w:pPr>
      <w:ind w:left="103"/>
      <w:outlineLvl w:val="3"/>
    </w:pPr>
    <w:rPr>
      <w:rFonts w:ascii="Arial" w:eastAsia="Arial" w:hAnsi="Arial"/>
      <w:b/>
      <w:bCs/>
      <w:sz w:val="20"/>
      <w:szCs w:val="20"/>
    </w:rPr>
  </w:style>
  <w:style w:type="paragraph" w:customStyle="1" w:styleId="Contedodetabela">
    <w:name w:val="Conteúdo de tabela"/>
    <w:basedOn w:val="Normal"/>
    <w:rsid w:val="00194D63"/>
    <w:pPr>
      <w:widowControl/>
      <w:suppressLineNumbers/>
      <w:suppressAutoHyphens/>
      <w:jc w:val="center"/>
      <w:textAlignment w:val="center"/>
    </w:pPr>
    <w:rPr>
      <w:rFonts w:ascii="Times New Roman" w:eastAsia="Times New Roman" w:hAnsi="Times New Roman" w:cs="Times New Roman"/>
      <w:b/>
      <w:i/>
      <w:kern w:val="1"/>
      <w:sz w:val="24"/>
      <w:szCs w:val="20"/>
      <w:lang w:val="pt-BR" w:eastAsia="ar-SA"/>
    </w:rPr>
  </w:style>
  <w:style w:type="paragraph" w:customStyle="1" w:styleId="Ttulo41">
    <w:name w:val="Título 41"/>
    <w:basedOn w:val="Normal"/>
    <w:uiPriority w:val="1"/>
    <w:qFormat/>
    <w:rsid w:val="00194D63"/>
    <w:pPr>
      <w:spacing w:before="3"/>
      <w:ind w:left="140"/>
      <w:outlineLvl w:val="4"/>
    </w:pPr>
    <w:rPr>
      <w:rFonts w:ascii="Arial" w:eastAsia="Arial" w:hAnsi="Arial" w:cs="Times New Roman"/>
      <w:sz w:val="20"/>
      <w:szCs w:val="20"/>
    </w:rPr>
  </w:style>
  <w:style w:type="paragraph" w:customStyle="1" w:styleId="Ttulo51">
    <w:name w:val="Título 51"/>
    <w:basedOn w:val="Normal"/>
    <w:uiPriority w:val="1"/>
    <w:qFormat/>
    <w:rsid w:val="00194D63"/>
    <w:pPr>
      <w:ind w:left="100"/>
      <w:outlineLvl w:val="5"/>
    </w:pPr>
    <w:rPr>
      <w:rFonts w:ascii="Arial" w:eastAsia="Arial" w:hAnsi="Arial" w:cs="Times New Roman"/>
      <w:b/>
      <w:bCs/>
      <w:sz w:val="18"/>
      <w:szCs w:val="18"/>
    </w:rPr>
  </w:style>
  <w:style w:type="paragraph" w:styleId="Textodebalo">
    <w:name w:val="Balloon Text"/>
    <w:basedOn w:val="Normal"/>
    <w:link w:val="TextodebaloChar"/>
    <w:uiPriority w:val="99"/>
    <w:semiHidden/>
    <w:unhideWhenUsed/>
    <w:rsid w:val="00194D63"/>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94D63"/>
    <w:rPr>
      <w:rFonts w:ascii="Tahoma" w:eastAsia="Calibri" w:hAnsi="Tahoma" w:cs="Tahoma"/>
      <w:sz w:val="16"/>
      <w:szCs w:val="16"/>
      <w:lang w:val="en-US"/>
    </w:rPr>
  </w:style>
  <w:style w:type="character" w:customStyle="1" w:styleId="apple-converted-space">
    <w:name w:val="apple-converted-space"/>
    <w:basedOn w:val="Fontepargpadro"/>
    <w:rsid w:val="00194D63"/>
  </w:style>
  <w:style w:type="character" w:customStyle="1" w:styleId="Ttulo2Char">
    <w:name w:val="Título 2 Char"/>
    <w:basedOn w:val="Fontepargpadro"/>
    <w:link w:val="Ttulo2"/>
    <w:uiPriority w:val="99"/>
    <w:rsid w:val="004C3DB3"/>
    <w:rPr>
      <w:rFonts w:ascii="Times New Roman" w:eastAsia="Calibri" w:hAnsi="Times New Roman" w:cs="Times New Roman"/>
      <w:b/>
      <w:bCs/>
      <w:sz w:val="24"/>
      <w:szCs w:val="24"/>
      <w:lang w:eastAsia="ar-SA"/>
    </w:rPr>
  </w:style>
  <w:style w:type="paragraph" w:styleId="Legenda">
    <w:name w:val="caption"/>
    <w:basedOn w:val="Normal"/>
    <w:uiPriority w:val="99"/>
    <w:qFormat/>
    <w:rsid w:val="004C3DB3"/>
    <w:pPr>
      <w:autoSpaceDN w:val="0"/>
      <w:adjustRightInd w:val="0"/>
      <w:spacing w:before="120" w:after="120"/>
    </w:pPr>
    <w:rPr>
      <w:rFonts w:ascii="Times New Roman" w:eastAsia="Times New Roman" w:hAnsi="Times New Roman" w:cs="Times New Roman"/>
      <w:i/>
      <w:iCs/>
      <w:sz w:val="24"/>
      <w:szCs w:val="24"/>
      <w:lang w:val="pt-BR" w:eastAsia="pt-BR"/>
    </w:rPr>
  </w:style>
  <w:style w:type="paragraph" w:styleId="Ttulo">
    <w:name w:val="Title"/>
    <w:basedOn w:val="Normal"/>
    <w:next w:val="Corpodetexto"/>
    <w:link w:val="TtuloChar"/>
    <w:uiPriority w:val="99"/>
    <w:qFormat/>
    <w:rsid w:val="004C3DB3"/>
    <w:pPr>
      <w:keepNext/>
      <w:autoSpaceDN w:val="0"/>
      <w:adjustRightInd w:val="0"/>
      <w:spacing w:before="240" w:after="120"/>
    </w:pPr>
    <w:rPr>
      <w:rFonts w:ascii="Arial" w:eastAsia="SimSun" w:hAnsi="Arial" w:cs="Times New Roman"/>
      <w:sz w:val="28"/>
      <w:szCs w:val="28"/>
      <w:lang w:val="pt-BR" w:eastAsia="pt-BR"/>
    </w:rPr>
  </w:style>
  <w:style w:type="character" w:customStyle="1" w:styleId="TtuloChar">
    <w:name w:val="Título Char"/>
    <w:basedOn w:val="Fontepargpadro"/>
    <w:link w:val="Ttulo"/>
    <w:uiPriority w:val="99"/>
    <w:rsid w:val="004C3DB3"/>
    <w:rPr>
      <w:rFonts w:ascii="Arial" w:eastAsia="SimSun" w:hAnsi="Arial" w:cs="Times New Roman"/>
      <w:sz w:val="28"/>
      <w:szCs w:val="28"/>
      <w:lang w:eastAsia="pt-BR"/>
    </w:rPr>
  </w:style>
  <w:style w:type="character" w:styleId="Forte">
    <w:name w:val="Strong"/>
    <w:uiPriority w:val="99"/>
    <w:qFormat/>
    <w:rsid w:val="004C3DB3"/>
    <w:rPr>
      <w:rFonts w:cs="Times New Roman"/>
      <w:b/>
      <w:bCs/>
    </w:rPr>
  </w:style>
  <w:style w:type="character" w:styleId="nfase">
    <w:name w:val="Emphasis"/>
    <w:uiPriority w:val="99"/>
    <w:qFormat/>
    <w:rsid w:val="004C3DB3"/>
    <w:rPr>
      <w:rFonts w:ascii="Times New Roman" w:hAnsi="Times New Roman" w:cs="Times New Roman"/>
      <w:i/>
      <w:iCs/>
    </w:rPr>
  </w:style>
  <w:style w:type="paragraph" w:styleId="SemEspaamento">
    <w:name w:val="No Spacing"/>
    <w:uiPriority w:val="1"/>
    <w:qFormat/>
    <w:rsid w:val="004C3DB3"/>
    <w:pPr>
      <w:spacing w:after="0" w:line="240" w:lineRule="auto"/>
    </w:pPr>
    <w:rPr>
      <w:rFonts w:ascii="Calibri" w:eastAsia="Calibri" w:hAnsi="Calibri" w:cs="Times New Roman"/>
    </w:rPr>
  </w:style>
  <w:style w:type="paragraph" w:customStyle="1" w:styleId="Ttulo32">
    <w:name w:val="Título 32"/>
    <w:basedOn w:val="Normal"/>
    <w:uiPriority w:val="1"/>
    <w:qFormat/>
    <w:rsid w:val="004C3DB3"/>
    <w:pPr>
      <w:ind w:left="103"/>
      <w:outlineLvl w:val="3"/>
    </w:pPr>
    <w:rPr>
      <w:rFonts w:ascii="Arial" w:eastAsia="Arial" w:hAnsi="Arial" w:cs="Times New Roman"/>
      <w:b/>
      <w:bCs/>
      <w:sz w:val="20"/>
      <w:szCs w:val="20"/>
    </w:rPr>
  </w:style>
  <w:style w:type="paragraph" w:customStyle="1" w:styleId="Ttulo42">
    <w:name w:val="Título 42"/>
    <w:basedOn w:val="Normal"/>
    <w:uiPriority w:val="1"/>
    <w:qFormat/>
    <w:rsid w:val="004C3DB3"/>
    <w:pPr>
      <w:ind w:left="103"/>
      <w:outlineLvl w:val="4"/>
    </w:pPr>
    <w:rPr>
      <w:rFonts w:ascii="Calibri" w:eastAsia="Calibri" w:hAnsi="Calibri" w:cs="Times New Roman"/>
      <w:sz w:val="20"/>
      <w:szCs w:val="20"/>
    </w:rPr>
  </w:style>
  <w:style w:type="paragraph" w:customStyle="1" w:styleId="Ttulo12">
    <w:name w:val="Título 12"/>
    <w:basedOn w:val="Normal"/>
    <w:uiPriority w:val="1"/>
    <w:qFormat/>
    <w:rsid w:val="004C3DB3"/>
    <w:pPr>
      <w:outlineLvl w:val="1"/>
    </w:pPr>
    <w:rPr>
      <w:rFonts w:ascii="Calibri" w:eastAsia="Calibri" w:hAnsi="Calibri" w:cs="Times New Roman"/>
      <w:b/>
      <w:bCs/>
    </w:rPr>
  </w:style>
  <w:style w:type="paragraph" w:customStyle="1" w:styleId="Ttulo22">
    <w:name w:val="Título 22"/>
    <w:basedOn w:val="Normal"/>
    <w:uiPriority w:val="1"/>
    <w:qFormat/>
    <w:rsid w:val="004C3DB3"/>
    <w:pPr>
      <w:outlineLvl w:val="2"/>
    </w:pPr>
    <w:rPr>
      <w:rFonts w:ascii="Calibri" w:eastAsia="Calibri" w:hAnsi="Calibri" w:cs="Times New Roman"/>
    </w:rPr>
  </w:style>
  <w:style w:type="paragraph" w:customStyle="1" w:styleId="Standard">
    <w:name w:val="Standard"/>
    <w:rsid w:val="004C3DB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yiv4579170001ecxmsonormal">
    <w:name w:val="yiv4579170001ecxmsonormal"/>
    <w:basedOn w:val="Normal"/>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uiPriority w:val="99"/>
    <w:rsid w:val="004C3DB3"/>
    <w:pPr>
      <w:widowControl/>
      <w:suppressAutoHyphens/>
      <w:spacing w:after="120" w:line="480" w:lineRule="auto"/>
      <w:ind w:left="283"/>
    </w:pPr>
    <w:rPr>
      <w:rFonts w:ascii="Times New Roman" w:eastAsia="Calibri" w:hAnsi="Times New Roman" w:cs="Times New Roman"/>
      <w:sz w:val="24"/>
      <w:szCs w:val="24"/>
      <w:lang w:val="pt-BR" w:eastAsia="ar-SA"/>
    </w:rPr>
  </w:style>
  <w:style w:type="character" w:customStyle="1" w:styleId="Recuodecorpodetexto2Char">
    <w:name w:val="Recuo de corpo de texto 2 Char"/>
    <w:basedOn w:val="Fontepargpadro"/>
    <w:link w:val="Recuodecorpodetexto2"/>
    <w:uiPriority w:val="99"/>
    <w:rsid w:val="004C3DB3"/>
    <w:rPr>
      <w:rFonts w:ascii="Times New Roman" w:eastAsia="Calibri" w:hAnsi="Times New Roman" w:cs="Times New Roman"/>
      <w:sz w:val="24"/>
      <w:szCs w:val="24"/>
      <w:lang w:eastAsia="ar-SA"/>
    </w:rPr>
  </w:style>
  <w:style w:type="character" w:styleId="Nmerodepgina">
    <w:name w:val="page number"/>
    <w:uiPriority w:val="99"/>
    <w:rsid w:val="004C3DB3"/>
    <w:rPr>
      <w:rFonts w:ascii="Times New Roman" w:hAnsi="Times New Roman" w:cs="Times New Roman"/>
    </w:rPr>
  </w:style>
  <w:style w:type="paragraph" w:customStyle="1" w:styleId="ecxmsonormal">
    <w:name w:val="ecxmsonormal"/>
    <w:basedOn w:val="Normal"/>
    <w:uiPriority w:val="99"/>
    <w:rsid w:val="004C3DB3"/>
    <w:pPr>
      <w:widowControl/>
      <w:spacing w:after="324"/>
    </w:pPr>
    <w:rPr>
      <w:rFonts w:ascii="Times New Roman" w:eastAsia="Times New Roman" w:hAnsi="Times New Roman" w:cs="Times New Roman"/>
      <w:sz w:val="24"/>
      <w:szCs w:val="24"/>
      <w:lang w:val="pt-BR" w:eastAsia="pt-BR"/>
    </w:rPr>
  </w:style>
  <w:style w:type="paragraph" w:customStyle="1" w:styleId="yiv955289045msonormal">
    <w:name w:val="yiv955289045msonormal"/>
    <w:basedOn w:val="Normal"/>
    <w:uiPriority w:val="99"/>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styleId="TextosemFormatao">
    <w:name w:val="Plain Text"/>
    <w:basedOn w:val="Normal"/>
    <w:link w:val="TextosemFormataoChar"/>
    <w:uiPriority w:val="99"/>
    <w:rsid w:val="004C3DB3"/>
    <w:pPr>
      <w:widowControl/>
    </w:pPr>
    <w:rPr>
      <w:rFonts w:ascii="Courier New" w:eastAsia="Calibri" w:hAnsi="Courier New" w:cs="Times New Roman"/>
      <w:sz w:val="20"/>
      <w:szCs w:val="20"/>
      <w:lang w:val="pt-BR" w:eastAsia="pt-BR"/>
    </w:rPr>
  </w:style>
  <w:style w:type="character" w:customStyle="1" w:styleId="TextosemFormataoChar">
    <w:name w:val="Texto sem Formatação Char"/>
    <w:basedOn w:val="Fontepargpadro"/>
    <w:link w:val="TextosemFormatao"/>
    <w:uiPriority w:val="99"/>
    <w:rsid w:val="004C3DB3"/>
    <w:rPr>
      <w:rFonts w:ascii="Courier New" w:eastAsia="Calibri" w:hAnsi="Courier New" w:cs="Times New Roman"/>
      <w:sz w:val="20"/>
      <w:szCs w:val="20"/>
      <w:lang w:eastAsia="pt-BR"/>
    </w:rPr>
  </w:style>
  <w:style w:type="character" w:customStyle="1" w:styleId="apple-style-span">
    <w:name w:val="apple-style-span"/>
    <w:uiPriority w:val="99"/>
    <w:rsid w:val="004C3DB3"/>
    <w:rPr>
      <w:rFonts w:ascii="Times New Roman" w:hAnsi="Times New Roman" w:cs="Times New Roman"/>
    </w:rPr>
  </w:style>
  <w:style w:type="character" w:customStyle="1" w:styleId="text1">
    <w:name w:val="text1"/>
    <w:uiPriority w:val="99"/>
    <w:rsid w:val="004C3DB3"/>
    <w:rPr>
      <w:rFonts w:ascii="Arial" w:hAnsi="Arial" w:cs="Arial"/>
      <w:color w:val="000000"/>
      <w:sz w:val="17"/>
      <w:szCs w:val="17"/>
    </w:rPr>
  </w:style>
  <w:style w:type="paragraph" w:customStyle="1" w:styleId="PargrafodaLista1">
    <w:name w:val="Parágrafo da Lista1"/>
    <w:basedOn w:val="Normal"/>
    <w:uiPriority w:val="99"/>
    <w:rsid w:val="004C3DB3"/>
    <w:pPr>
      <w:widowControl/>
      <w:spacing w:after="200" w:line="276" w:lineRule="auto"/>
      <w:ind w:left="720"/>
    </w:pPr>
    <w:rPr>
      <w:rFonts w:ascii="Calibri" w:eastAsia="Times New Roman" w:hAnsi="Calibri" w:cs="Calibri"/>
      <w:lang w:val="pt-BR"/>
    </w:rPr>
  </w:style>
  <w:style w:type="paragraph" w:styleId="Pr-formataoHTML">
    <w:name w:val="HTML Preformatted"/>
    <w:basedOn w:val="Normal"/>
    <w:link w:val="Pr-formataoHTMLChar"/>
    <w:uiPriority w:val="99"/>
    <w:rsid w:val="004C3D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C3DB3"/>
    <w:rPr>
      <w:rFonts w:ascii="Courier New" w:eastAsia="Calibri" w:hAnsi="Courier New" w:cs="Times New Roman"/>
      <w:sz w:val="20"/>
      <w:szCs w:val="20"/>
      <w:lang w:eastAsia="pt-BR"/>
    </w:rPr>
  </w:style>
  <w:style w:type="paragraph" w:styleId="Lista">
    <w:name w:val="List"/>
    <w:basedOn w:val="Corpodetexto"/>
    <w:uiPriority w:val="99"/>
    <w:rsid w:val="004C3DB3"/>
    <w:pPr>
      <w:autoSpaceDN w:val="0"/>
      <w:adjustRightInd w:val="0"/>
      <w:spacing w:after="120"/>
      <w:ind w:left="0"/>
    </w:pPr>
    <w:rPr>
      <w:rFonts w:ascii="Times New Roman" w:eastAsia="Calibri" w:hAnsi="Times New Roman" w:cs="Times New Roman"/>
      <w:sz w:val="24"/>
      <w:szCs w:val="24"/>
      <w:lang w:val="pt-BR" w:eastAsia="pt-BR"/>
    </w:rPr>
  </w:style>
  <w:style w:type="paragraph" w:customStyle="1" w:styleId="Index">
    <w:name w:val="Index"/>
    <w:basedOn w:val="Normal"/>
    <w:uiPriority w:val="99"/>
    <w:rsid w:val="004C3DB3"/>
    <w:pPr>
      <w:autoSpaceDN w:val="0"/>
      <w:adjustRightInd w:val="0"/>
    </w:pPr>
    <w:rPr>
      <w:rFonts w:ascii="Times New Roman" w:eastAsia="Times New Roman" w:hAnsi="Times New Roman" w:cs="Times New Roman"/>
      <w:sz w:val="24"/>
      <w:szCs w:val="24"/>
      <w:lang w:val="pt-BR" w:eastAsia="pt-BR"/>
    </w:rPr>
  </w:style>
  <w:style w:type="paragraph" w:customStyle="1" w:styleId="TableContents">
    <w:name w:val="Table Contents"/>
    <w:basedOn w:val="Normal"/>
    <w:uiPriority w:val="99"/>
    <w:rsid w:val="004C3DB3"/>
    <w:pPr>
      <w:autoSpaceDN w:val="0"/>
      <w:adjustRightInd w:val="0"/>
    </w:pPr>
    <w:rPr>
      <w:rFonts w:ascii="Times New Roman" w:eastAsia="Times New Roman" w:hAnsi="Times New Roman" w:cs="Times New Roman"/>
      <w:sz w:val="24"/>
      <w:szCs w:val="24"/>
      <w:lang w:val="pt-BR" w:eastAsia="pt-BR"/>
    </w:rPr>
  </w:style>
  <w:style w:type="paragraph" w:customStyle="1" w:styleId="TableHeading">
    <w:name w:val="Table Heading"/>
    <w:basedOn w:val="TableContents"/>
    <w:uiPriority w:val="99"/>
    <w:rsid w:val="004C3DB3"/>
    <w:pPr>
      <w:jc w:val="center"/>
    </w:pPr>
    <w:rPr>
      <w:b/>
      <w:bCs/>
    </w:rPr>
  </w:style>
  <w:style w:type="character" w:customStyle="1" w:styleId="RTFNum21">
    <w:name w:val="RTF_Num 2 1"/>
    <w:uiPriority w:val="99"/>
    <w:rsid w:val="004C3DB3"/>
    <w:rPr>
      <w:sz w:val="24"/>
    </w:rPr>
  </w:style>
  <w:style w:type="character" w:customStyle="1" w:styleId="RTFNum22">
    <w:name w:val="RTF_Num 2 2"/>
    <w:uiPriority w:val="99"/>
    <w:rsid w:val="004C3DB3"/>
    <w:rPr>
      <w:sz w:val="24"/>
    </w:rPr>
  </w:style>
  <w:style w:type="character" w:customStyle="1" w:styleId="RTFNum23">
    <w:name w:val="RTF_Num 2 3"/>
    <w:uiPriority w:val="99"/>
    <w:rsid w:val="004C3DB3"/>
    <w:rPr>
      <w:sz w:val="24"/>
    </w:rPr>
  </w:style>
  <w:style w:type="character" w:customStyle="1" w:styleId="RTFNum24">
    <w:name w:val="RTF_Num 2 4"/>
    <w:uiPriority w:val="99"/>
    <w:rsid w:val="004C3DB3"/>
    <w:rPr>
      <w:sz w:val="24"/>
    </w:rPr>
  </w:style>
  <w:style w:type="character" w:customStyle="1" w:styleId="RTFNum25">
    <w:name w:val="RTF_Num 2 5"/>
    <w:uiPriority w:val="99"/>
    <w:rsid w:val="004C3DB3"/>
    <w:rPr>
      <w:sz w:val="24"/>
    </w:rPr>
  </w:style>
  <w:style w:type="character" w:customStyle="1" w:styleId="RTFNum26">
    <w:name w:val="RTF_Num 2 6"/>
    <w:uiPriority w:val="99"/>
    <w:rsid w:val="004C3DB3"/>
    <w:rPr>
      <w:sz w:val="24"/>
    </w:rPr>
  </w:style>
  <w:style w:type="character" w:customStyle="1" w:styleId="RTFNum27">
    <w:name w:val="RTF_Num 2 7"/>
    <w:uiPriority w:val="99"/>
    <w:rsid w:val="004C3DB3"/>
    <w:rPr>
      <w:sz w:val="24"/>
    </w:rPr>
  </w:style>
  <w:style w:type="character" w:customStyle="1" w:styleId="RTFNum28">
    <w:name w:val="RTF_Num 2 8"/>
    <w:uiPriority w:val="99"/>
    <w:rsid w:val="004C3DB3"/>
    <w:rPr>
      <w:sz w:val="24"/>
    </w:rPr>
  </w:style>
  <w:style w:type="character" w:customStyle="1" w:styleId="RTFNum29">
    <w:name w:val="RTF_Num 2 9"/>
    <w:uiPriority w:val="99"/>
    <w:rsid w:val="004C3DB3"/>
    <w:rPr>
      <w:sz w:val="24"/>
    </w:rPr>
  </w:style>
  <w:style w:type="character" w:customStyle="1" w:styleId="RTFNum31">
    <w:name w:val="RTF_Num 3 1"/>
    <w:uiPriority w:val="99"/>
    <w:rsid w:val="004C3DB3"/>
    <w:rPr>
      <w:rFonts w:ascii="Symbol" w:hAnsi="Symbol"/>
      <w:sz w:val="24"/>
    </w:rPr>
  </w:style>
  <w:style w:type="character" w:customStyle="1" w:styleId="RTFNum32">
    <w:name w:val="RTF_Num 3 2"/>
    <w:uiPriority w:val="99"/>
    <w:rsid w:val="004C3DB3"/>
    <w:rPr>
      <w:rFonts w:ascii="Courier New" w:hAnsi="Courier New"/>
      <w:sz w:val="24"/>
    </w:rPr>
  </w:style>
  <w:style w:type="character" w:customStyle="1" w:styleId="RTFNum33">
    <w:name w:val="RTF_Num 3 3"/>
    <w:uiPriority w:val="99"/>
    <w:rsid w:val="004C3DB3"/>
    <w:rPr>
      <w:rFonts w:ascii="Wingdings" w:hAnsi="Wingdings"/>
      <w:sz w:val="24"/>
    </w:rPr>
  </w:style>
  <w:style w:type="character" w:customStyle="1" w:styleId="RTFNum34">
    <w:name w:val="RTF_Num 3 4"/>
    <w:uiPriority w:val="99"/>
    <w:rsid w:val="004C3DB3"/>
    <w:rPr>
      <w:rFonts w:ascii="Symbol" w:hAnsi="Symbol"/>
      <w:sz w:val="24"/>
    </w:rPr>
  </w:style>
  <w:style w:type="character" w:customStyle="1" w:styleId="RTFNum35">
    <w:name w:val="RTF_Num 3 5"/>
    <w:uiPriority w:val="99"/>
    <w:rsid w:val="004C3DB3"/>
    <w:rPr>
      <w:rFonts w:ascii="Courier New" w:hAnsi="Courier New"/>
      <w:sz w:val="24"/>
    </w:rPr>
  </w:style>
  <w:style w:type="character" w:customStyle="1" w:styleId="RTFNum36">
    <w:name w:val="RTF_Num 3 6"/>
    <w:uiPriority w:val="99"/>
    <w:rsid w:val="004C3DB3"/>
    <w:rPr>
      <w:rFonts w:ascii="Wingdings" w:hAnsi="Wingdings"/>
      <w:sz w:val="24"/>
    </w:rPr>
  </w:style>
  <w:style w:type="character" w:customStyle="1" w:styleId="RTFNum37">
    <w:name w:val="RTF_Num 3 7"/>
    <w:uiPriority w:val="99"/>
    <w:rsid w:val="004C3DB3"/>
    <w:rPr>
      <w:rFonts w:ascii="Symbol" w:hAnsi="Symbol"/>
      <w:sz w:val="24"/>
    </w:rPr>
  </w:style>
  <w:style w:type="character" w:customStyle="1" w:styleId="RTFNum38">
    <w:name w:val="RTF_Num 3 8"/>
    <w:uiPriority w:val="99"/>
    <w:rsid w:val="004C3DB3"/>
    <w:rPr>
      <w:rFonts w:ascii="Courier New" w:hAnsi="Courier New"/>
      <w:sz w:val="24"/>
    </w:rPr>
  </w:style>
  <w:style w:type="character" w:customStyle="1" w:styleId="RTFNum39">
    <w:name w:val="RTF_Num 3 9"/>
    <w:uiPriority w:val="99"/>
    <w:rsid w:val="004C3DB3"/>
    <w:rPr>
      <w:rFonts w:ascii="Wingdings" w:hAnsi="Wingdings"/>
      <w:sz w:val="24"/>
    </w:rPr>
  </w:style>
  <w:style w:type="character" w:customStyle="1" w:styleId="RTFNum41">
    <w:name w:val="RTF_Num 4 1"/>
    <w:uiPriority w:val="99"/>
    <w:rsid w:val="004C3DB3"/>
    <w:rPr>
      <w:rFonts w:ascii="Symbol" w:hAnsi="Symbol"/>
      <w:sz w:val="24"/>
    </w:rPr>
  </w:style>
  <w:style w:type="character" w:customStyle="1" w:styleId="RTFNum42">
    <w:name w:val="RTF_Num 4 2"/>
    <w:uiPriority w:val="99"/>
    <w:rsid w:val="004C3DB3"/>
    <w:rPr>
      <w:rFonts w:ascii="Courier New" w:hAnsi="Courier New"/>
      <w:sz w:val="24"/>
    </w:rPr>
  </w:style>
  <w:style w:type="character" w:customStyle="1" w:styleId="RTFNum43">
    <w:name w:val="RTF_Num 4 3"/>
    <w:uiPriority w:val="99"/>
    <w:rsid w:val="004C3DB3"/>
    <w:rPr>
      <w:rFonts w:ascii="Wingdings" w:hAnsi="Wingdings"/>
      <w:sz w:val="24"/>
    </w:rPr>
  </w:style>
  <w:style w:type="character" w:customStyle="1" w:styleId="RTFNum44">
    <w:name w:val="RTF_Num 4 4"/>
    <w:uiPriority w:val="99"/>
    <w:rsid w:val="004C3DB3"/>
    <w:rPr>
      <w:rFonts w:ascii="Symbol" w:hAnsi="Symbol"/>
      <w:sz w:val="24"/>
    </w:rPr>
  </w:style>
  <w:style w:type="character" w:customStyle="1" w:styleId="RTFNum45">
    <w:name w:val="RTF_Num 4 5"/>
    <w:uiPriority w:val="99"/>
    <w:rsid w:val="004C3DB3"/>
    <w:rPr>
      <w:rFonts w:ascii="Courier New" w:hAnsi="Courier New"/>
      <w:sz w:val="24"/>
    </w:rPr>
  </w:style>
  <w:style w:type="character" w:customStyle="1" w:styleId="RTFNum46">
    <w:name w:val="RTF_Num 4 6"/>
    <w:uiPriority w:val="99"/>
    <w:rsid w:val="004C3DB3"/>
    <w:rPr>
      <w:rFonts w:ascii="Wingdings" w:hAnsi="Wingdings"/>
      <w:sz w:val="24"/>
    </w:rPr>
  </w:style>
  <w:style w:type="character" w:customStyle="1" w:styleId="RTFNum47">
    <w:name w:val="RTF_Num 4 7"/>
    <w:uiPriority w:val="99"/>
    <w:rsid w:val="004C3DB3"/>
    <w:rPr>
      <w:rFonts w:ascii="Symbol" w:hAnsi="Symbol"/>
      <w:sz w:val="24"/>
    </w:rPr>
  </w:style>
  <w:style w:type="character" w:customStyle="1" w:styleId="RTFNum48">
    <w:name w:val="RTF_Num 4 8"/>
    <w:uiPriority w:val="99"/>
    <w:rsid w:val="004C3DB3"/>
    <w:rPr>
      <w:rFonts w:ascii="Courier New" w:hAnsi="Courier New"/>
      <w:sz w:val="24"/>
    </w:rPr>
  </w:style>
  <w:style w:type="character" w:customStyle="1" w:styleId="RTFNum49">
    <w:name w:val="RTF_Num 4 9"/>
    <w:uiPriority w:val="99"/>
    <w:rsid w:val="004C3DB3"/>
    <w:rPr>
      <w:rFonts w:ascii="Wingdings" w:hAnsi="Wingdings"/>
      <w:sz w:val="24"/>
    </w:rPr>
  </w:style>
  <w:style w:type="character" w:customStyle="1" w:styleId="RTFNum51">
    <w:name w:val="RTF_Num 5 1"/>
    <w:uiPriority w:val="99"/>
    <w:rsid w:val="004C3DB3"/>
    <w:rPr>
      <w:rFonts w:ascii="Symbol" w:hAnsi="Symbol"/>
      <w:sz w:val="24"/>
    </w:rPr>
  </w:style>
  <w:style w:type="character" w:customStyle="1" w:styleId="RTFNum52">
    <w:name w:val="RTF_Num 5 2"/>
    <w:uiPriority w:val="99"/>
    <w:rsid w:val="004C3DB3"/>
    <w:rPr>
      <w:rFonts w:ascii="Courier New" w:hAnsi="Courier New"/>
      <w:sz w:val="24"/>
    </w:rPr>
  </w:style>
  <w:style w:type="character" w:customStyle="1" w:styleId="RTFNum53">
    <w:name w:val="RTF_Num 5 3"/>
    <w:uiPriority w:val="99"/>
    <w:rsid w:val="004C3DB3"/>
    <w:rPr>
      <w:rFonts w:ascii="Wingdings" w:hAnsi="Wingdings"/>
      <w:sz w:val="24"/>
    </w:rPr>
  </w:style>
  <w:style w:type="character" w:customStyle="1" w:styleId="RTFNum54">
    <w:name w:val="RTF_Num 5 4"/>
    <w:uiPriority w:val="99"/>
    <w:rsid w:val="004C3DB3"/>
    <w:rPr>
      <w:rFonts w:ascii="Symbol" w:hAnsi="Symbol"/>
      <w:sz w:val="24"/>
    </w:rPr>
  </w:style>
  <w:style w:type="character" w:customStyle="1" w:styleId="RTFNum55">
    <w:name w:val="RTF_Num 5 5"/>
    <w:uiPriority w:val="99"/>
    <w:rsid w:val="004C3DB3"/>
    <w:rPr>
      <w:rFonts w:ascii="Courier New" w:hAnsi="Courier New"/>
      <w:sz w:val="24"/>
    </w:rPr>
  </w:style>
  <w:style w:type="character" w:customStyle="1" w:styleId="RTFNum56">
    <w:name w:val="RTF_Num 5 6"/>
    <w:uiPriority w:val="99"/>
    <w:rsid w:val="004C3DB3"/>
    <w:rPr>
      <w:rFonts w:ascii="Wingdings" w:hAnsi="Wingdings"/>
      <w:sz w:val="24"/>
    </w:rPr>
  </w:style>
  <w:style w:type="character" w:customStyle="1" w:styleId="RTFNum57">
    <w:name w:val="RTF_Num 5 7"/>
    <w:uiPriority w:val="99"/>
    <w:rsid w:val="004C3DB3"/>
    <w:rPr>
      <w:rFonts w:ascii="Symbol" w:hAnsi="Symbol"/>
      <w:sz w:val="24"/>
    </w:rPr>
  </w:style>
  <w:style w:type="character" w:customStyle="1" w:styleId="RTFNum58">
    <w:name w:val="RTF_Num 5 8"/>
    <w:uiPriority w:val="99"/>
    <w:rsid w:val="004C3DB3"/>
    <w:rPr>
      <w:rFonts w:ascii="Courier New" w:hAnsi="Courier New"/>
      <w:sz w:val="24"/>
    </w:rPr>
  </w:style>
  <w:style w:type="character" w:customStyle="1" w:styleId="RTFNum59">
    <w:name w:val="RTF_Num 5 9"/>
    <w:uiPriority w:val="99"/>
    <w:rsid w:val="004C3DB3"/>
    <w:rPr>
      <w:rFonts w:ascii="Wingdings" w:hAnsi="Wingdings"/>
      <w:sz w:val="24"/>
    </w:rPr>
  </w:style>
  <w:style w:type="character" w:customStyle="1" w:styleId="RTFNum61">
    <w:name w:val="RTF_Num 6 1"/>
    <w:uiPriority w:val="99"/>
    <w:rsid w:val="004C3DB3"/>
    <w:rPr>
      <w:sz w:val="24"/>
    </w:rPr>
  </w:style>
  <w:style w:type="character" w:customStyle="1" w:styleId="RTFNum62">
    <w:name w:val="RTF_Num 6 2"/>
    <w:uiPriority w:val="99"/>
    <w:rsid w:val="004C3DB3"/>
    <w:rPr>
      <w:sz w:val="24"/>
    </w:rPr>
  </w:style>
  <w:style w:type="character" w:customStyle="1" w:styleId="RTFNum63">
    <w:name w:val="RTF_Num 6 3"/>
    <w:uiPriority w:val="99"/>
    <w:rsid w:val="004C3DB3"/>
    <w:rPr>
      <w:sz w:val="24"/>
    </w:rPr>
  </w:style>
  <w:style w:type="character" w:customStyle="1" w:styleId="RTFNum64">
    <w:name w:val="RTF_Num 6 4"/>
    <w:uiPriority w:val="99"/>
    <w:rsid w:val="004C3DB3"/>
    <w:rPr>
      <w:sz w:val="24"/>
    </w:rPr>
  </w:style>
  <w:style w:type="character" w:customStyle="1" w:styleId="RTFNum65">
    <w:name w:val="RTF_Num 6 5"/>
    <w:uiPriority w:val="99"/>
    <w:rsid w:val="004C3DB3"/>
    <w:rPr>
      <w:sz w:val="24"/>
    </w:rPr>
  </w:style>
  <w:style w:type="character" w:customStyle="1" w:styleId="RTFNum66">
    <w:name w:val="RTF_Num 6 6"/>
    <w:uiPriority w:val="99"/>
    <w:rsid w:val="004C3DB3"/>
    <w:rPr>
      <w:sz w:val="24"/>
    </w:rPr>
  </w:style>
  <w:style w:type="character" w:customStyle="1" w:styleId="RTFNum67">
    <w:name w:val="RTF_Num 6 7"/>
    <w:uiPriority w:val="99"/>
    <w:rsid w:val="004C3DB3"/>
    <w:rPr>
      <w:sz w:val="24"/>
    </w:rPr>
  </w:style>
  <w:style w:type="character" w:customStyle="1" w:styleId="RTFNum68">
    <w:name w:val="RTF_Num 6 8"/>
    <w:uiPriority w:val="99"/>
    <w:rsid w:val="004C3DB3"/>
    <w:rPr>
      <w:sz w:val="24"/>
    </w:rPr>
  </w:style>
  <w:style w:type="character" w:customStyle="1" w:styleId="RTFNum69">
    <w:name w:val="RTF_Num 6 9"/>
    <w:uiPriority w:val="99"/>
    <w:rsid w:val="004C3DB3"/>
    <w:rPr>
      <w:sz w:val="24"/>
    </w:rPr>
  </w:style>
  <w:style w:type="character" w:customStyle="1" w:styleId="RTFNum71">
    <w:name w:val="RTF_Num 7 1"/>
    <w:uiPriority w:val="99"/>
    <w:rsid w:val="004C3DB3"/>
    <w:rPr>
      <w:sz w:val="24"/>
    </w:rPr>
  </w:style>
  <w:style w:type="character" w:customStyle="1" w:styleId="RTFNum72">
    <w:name w:val="RTF_Num 7 2"/>
    <w:uiPriority w:val="99"/>
    <w:rsid w:val="004C3DB3"/>
    <w:rPr>
      <w:sz w:val="24"/>
    </w:rPr>
  </w:style>
  <w:style w:type="character" w:customStyle="1" w:styleId="RTFNum73">
    <w:name w:val="RTF_Num 7 3"/>
    <w:uiPriority w:val="99"/>
    <w:rsid w:val="004C3DB3"/>
    <w:rPr>
      <w:sz w:val="24"/>
    </w:rPr>
  </w:style>
  <w:style w:type="character" w:customStyle="1" w:styleId="RTFNum74">
    <w:name w:val="RTF_Num 7 4"/>
    <w:uiPriority w:val="99"/>
    <w:rsid w:val="004C3DB3"/>
    <w:rPr>
      <w:sz w:val="24"/>
    </w:rPr>
  </w:style>
  <w:style w:type="character" w:customStyle="1" w:styleId="RTFNum75">
    <w:name w:val="RTF_Num 7 5"/>
    <w:uiPriority w:val="99"/>
    <w:rsid w:val="004C3DB3"/>
    <w:rPr>
      <w:sz w:val="24"/>
    </w:rPr>
  </w:style>
  <w:style w:type="character" w:customStyle="1" w:styleId="RTFNum76">
    <w:name w:val="RTF_Num 7 6"/>
    <w:uiPriority w:val="99"/>
    <w:rsid w:val="004C3DB3"/>
    <w:rPr>
      <w:sz w:val="24"/>
    </w:rPr>
  </w:style>
  <w:style w:type="character" w:customStyle="1" w:styleId="RTFNum77">
    <w:name w:val="RTF_Num 7 7"/>
    <w:uiPriority w:val="99"/>
    <w:rsid w:val="004C3DB3"/>
    <w:rPr>
      <w:sz w:val="24"/>
    </w:rPr>
  </w:style>
  <w:style w:type="character" w:customStyle="1" w:styleId="RTFNum78">
    <w:name w:val="RTF_Num 7 8"/>
    <w:uiPriority w:val="99"/>
    <w:rsid w:val="004C3DB3"/>
    <w:rPr>
      <w:sz w:val="24"/>
    </w:rPr>
  </w:style>
  <w:style w:type="character" w:customStyle="1" w:styleId="RTFNum79">
    <w:name w:val="RTF_Num 7 9"/>
    <w:uiPriority w:val="99"/>
    <w:rsid w:val="004C3DB3"/>
    <w:rPr>
      <w:sz w:val="24"/>
    </w:rPr>
  </w:style>
  <w:style w:type="character" w:customStyle="1" w:styleId="RTFNum81">
    <w:name w:val="RTF_Num 8 1"/>
    <w:uiPriority w:val="99"/>
    <w:rsid w:val="004C3DB3"/>
    <w:rPr>
      <w:rFonts w:ascii="Symbol" w:hAnsi="Symbol"/>
      <w:sz w:val="24"/>
    </w:rPr>
  </w:style>
  <w:style w:type="character" w:customStyle="1" w:styleId="RTFNum82">
    <w:name w:val="RTF_Num 8 2"/>
    <w:uiPriority w:val="99"/>
    <w:rsid w:val="004C3DB3"/>
    <w:rPr>
      <w:rFonts w:ascii="Courier New" w:hAnsi="Courier New"/>
      <w:sz w:val="24"/>
    </w:rPr>
  </w:style>
  <w:style w:type="character" w:customStyle="1" w:styleId="RTFNum83">
    <w:name w:val="RTF_Num 8 3"/>
    <w:uiPriority w:val="99"/>
    <w:rsid w:val="004C3DB3"/>
    <w:rPr>
      <w:rFonts w:ascii="Wingdings" w:hAnsi="Wingdings"/>
      <w:sz w:val="24"/>
    </w:rPr>
  </w:style>
  <w:style w:type="character" w:customStyle="1" w:styleId="RTFNum84">
    <w:name w:val="RTF_Num 8 4"/>
    <w:uiPriority w:val="99"/>
    <w:rsid w:val="004C3DB3"/>
    <w:rPr>
      <w:rFonts w:ascii="Symbol" w:hAnsi="Symbol"/>
      <w:sz w:val="24"/>
    </w:rPr>
  </w:style>
  <w:style w:type="character" w:customStyle="1" w:styleId="RTFNum85">
    <w:name w:val="RTF_Num 8 5"/>
    <w:uiPriority w:val="99"/>
    <w:rsid w:val="004C3DB3"/>
    <w:rPr>
      <w:rFonts w:ascii="Courier New" w:hAnsi="Courier New"/>
      <w:sz w:val="24"/>
    </w:rPr>
  </w:style>
  <w:style w:type="character" w:customStyle="1" w:styleId="RTFNum86">
    <w:name w:val="RTF_Num 8 6"/>
    <w:uiPriority w:val="99"/>
    <w:rsid w:val="004C3DB3"/>
    <w:rPr>
      <w:rFonts w:ascii="Wingdings" w:hAnsi="Wingdings"/>
      <w:sz w:val="24"/>
    </w:rPr>
  </w:style>
  <w:style w:type="character" w:customStyle="1" w:styleId="RTFNum87">
    <w:name w:val="RTF_Num 8 7"/>
    <w:uiPriority w:val="99"/>
    <w:rsid w:val="004C3DB3"/>
    <w:rPr>
      <w:rFonts w:ascii="Symbol" w:hAnsi="Symbol"/>
      <w:sz w:val="24"/>
    </w:rPr>
  </w:style>
  <w:style w:type="character" w:customStyle="1" w:styleId="RTFNum88">
    <w:name w:val="RTF_Num 8 8"/>
    <w:uiPriority w:val="99"/>
    <w:rsid w:val="004C3DB3"/>
    <w:rPr>
      <w:rFonts w:ascii="Courier New" w:hAnsi="Courier New"/>
      <w:sz w:val="24"/>
    </w:rPr>
  </w:style>
  <w:style w:type="character" w:customStyle="1" w:styleId="RTFNum89">
    <w:name w:val="RTF_Num 8 9"/>
    <w:uiPriority w:val="99"/>
    <w:rsid w:val="004C3DB3"/>
    <w:rPr>
      <w:rFonts w:ascii="Wingdings" w:hAnsi="Wingdings"/>
      <w:sz w:val="24"/>
    </w:rPr>
  </w:style>
  <w:style w:type="character" w:customStyle="1" w:styleId="RTFNum91">
    <w:name w:val="RTF_Num 9 1"/>
    <w:uiPriority w:val="99"/>
    <w:rsid w:val="004C3DB3"/>
    <w:rPr>
      <w:rFonts w:ascii="Arial" w:hAnsi="Arial"/>
      <w:b/>
      <w:sz w:val="24"/>
    </w:rPr>
  </w:style>
  <w:style w:type="character" w:customStyle="1" w:styleId="RTFNum92">
    <w:name w:val="RTF_Num 9 2"/>
    <w:uiPriority w:val="99"/>
    <w:rsid w:val="004C3DB3"/>
    <w:rPr>
      <w:rFonts w:ascii="Courier New" w:hAnsi="Courier New"/>
      <w:sz w:val="24"/>
    </w:rPr>
  </w:style>
  <w:style w:type="character" w:customStyle="1" w:styleId="RTFNum93">
    <w:name w:val="RTF_Num 9 3"/>
    <w:uiPriority w:val="99"/>
    <w:rsid w:val="004C3DB3"/>
    <w:rPr>
      <w:rFonts w:ascii="Wingdings" w:hAnsi="Wingdings"/>
      <w:sz w:val="24"/>
    </w:rPr>
  </w:style>
  <w:style w:type="character" w:customStyle="1" w:styleId="RTFNum94">
    <w:name w:val="RTF_Num 9 4"/>
    <w:uiPriority w:val="99"/>
    <w:rsid w:val="004C3DB3"/>
    <w:rPr>
      <w:rFonts w:ascii="Symbol" w:hAnsi="Symbol"/>
      <w:sz w:val="24"/>
    </w:rPr>
  </w:style>
  <w:style w:type="character" w:customStyle="1" w:styleId="RTFNum95">
    <w:name w:val="RTF_Num 9 5"/>
    <w:uiPriority w:val="99"/>
    <w:rsid w:val="004C3DB3"/>
    <w:rPr>
      <w:rFonts w:ascii="Courier New" w:hAnsi="Courier New"/>
      <w:sz w:val="24"/>
    </w:rPr>
  </w:style>
  <w:style w:type="character" w:customStyle="1" w:styleId="RTFNum96">
    <w:name w:val="RTF_Num 9 6"/>
    <w:uiPriority w:val="99"/>
    <w:rsid w:val="004C3DB3"/>
    <w:rPr>
      <w:rFonts w:ascii="Wingdings" w:hAnsi="Wingdings"/>
      <w:sz w:val="24"/>
    </w:rPr>
  </w:style>
  <w:style w:type="character" w:customStyle="1" w:styleId="RTFNum97">
    <w:name w:val="RTF_Num 9 7"/>
    <w:uiPriority w:val="99"/>
    <w:rsid w:val="004C3DB3"/>
    <w:rPr>
      <w:rFonts w:ascii="Symbol" w:hAnsi="Symbol"/>
      <w:sz w:val="24"/>
    </w:rPr>
  </w:style>
  <w:style w:type="character" w:customStyle="1" w:styleId="RTFNum98">
    <w:name w:val="RTF_Num 9 8"/>
    <w:uiPriority w:val="99"/>
    <w:rsid w:val="004C3DB3"/>
    <w:rPr>
      <w:rFonts w:ascii="Courier New" w:hAnsi="Courier New"/>
      <w:sz w:val="24"/>
    </w:rPr>
  </w:style>
  <w:style w:type="character" w:customStyle="1" w:styleId="RTFNum99">
    <w:name w:val="RTF_Num 9 9"/>
    <w:uiPriority w:val="99"/>
    <w:rsid w:val="004C3DB3"/>
    <w:rPr>
      <w:rFonts w:ascii="Wingdings" w:hAnsi="Wingdings"/>
      <w:sz w:val="24"/>
    </w:rPr>
  </w:style>
  <w:style w:type="character" w:customStyle="1" w:styleId="RTFNum101">
    <w:name w:val="RTF_Num 10 1"/>
    <w:uiPriority w:val="99"/>
    <w:rsid w:val="004C3DB3"/>
    <w:rPr>
      <w:rFonts w:ascii="Symbol" w:hAnsi="Symbol"/>
      <w:sz w:val="24"/>
    </w:rPr>
  </w:style>
  <w:style w:type="character" w:customStyle="1" w:styleId="RTFNum102">
    <w:name w:val="RTF_Num 10 2"/>
    <w:uiPriority w:val="99"/>
    <w:rsid w:val="004C3DB3"/>
    <w:rPr>
      <w:rFonts w:ascii="Courier New" w:hAnsi="Courier New"/>
      <w:sz w:val="24"/>
    </w:rPr>
  </w:style>
  <w:style w:type="character" w:customStyle="1" w:styleId="RTFNum103">
    <w:name w:val="RTF_Num 10 3"/>
    <w:uiPriority w:val="99"/>
    <w:rsid w:val="004C3DB3"/>
    <w:rPr>
      <w:rFonts w:ascii="Wingdings" w:hAnsi="Wingdings"/>
      <w:sz w:val="24"/>
    </w:rPr>
  </w:style>
  <w:style w:type="character" w:customStyle="1" w:styleId="RTFNum104">
    <w:name w:val="RTF_Num 10 4"/>
    <w:uiPriority w:val="99"/>
    <w:rsid w:val="004C3DB3"/>
    <w:rPr>
      <w:rFonts w:ascii="Symbol" w:hAnsi="Symbol"/>
      <w:sz w:val="24"/>
    </w:rPr>
  </w:style>
  <w:style w:type="character" w:customStyle="1" w:styleId="RTFNum105">
    <w:name w:val="RTF_Num 10 5"/>
    <w:uiPriority w:val="99"/>
    <w:rsid w:val="004C3DB3"/>
    <w:rPr>
      <w:rFonts w:ascii="Courier New" w:hAnsi="Courier New"/>
      <w:sz w:val="24"/>
    </w:rPr>
  </w:style>
  <w:style w:type="character" w:customStyle="1" w:styleId="RTFNum106">
    <w:name w:val="RTF_Num 10 6"/>
    <w:uiPriority w:val="99"/>
    <w:rsid w:val="004C3DB3"/>
    <w:rPr>
      <w:rFonts w:ascii="Wingdings" w:hAnsi="Wingdings"/>
      <w:sz w:val="24"/>
    </w:rPr>
  </w:style>
  <w:style w:type="character" w:customStyle="1" w:styleId="RTFNum107">
    <w:name w:val="RTF_Num 10 7"/>
    <w:uiPriority w:val="99"/>
    <w:rsid w:val="004C3DB3"/>
    <w:rPr>
      <w:rFonts w:ascii="Symbol" w:hAnsi="Symbol"/>
      <w:sz w:val="24"/>
    </w:rPr>
  </w:style>
  <w:style w:type="character" w:customStyle="1" w:styleId="RTFNum108">
    <w:name w:val="RTF_Num 10 8"/>
    <w:uiPriority w:val="99"/>
    <w:rsid w:val="004C3DB3"/>
    <w:rPr>
      <w:rFonts w:ascii="Courier New" w:hAnsi="Courier New"/>
      <w:sz w:val="24"/>
    </w:rPr>
  </w:style>
  <w:style w:type="character" w:customStyle="1" w:styleId="RTFNum109">
    <w:name w:val="RTF_Num 10 9"/>
    <w:uiPriority w:val="99"/>
    <w:rsid w:val="004C3DB3"/>
    <w:rPr>
      <w:rFonts w:ascii="Wingdings" w:hAnsi="Wingdings"/>
      <w:sz w:val="24"/>
    </w:rPr>
  </w:style>
  <w:style w:type="character" w:customStyle="1" w:styleId="RTFNum111">
    <w:name w:val="RTF_Num 11 1"/>
    <w:uiPriority w:val="99"/>
    <w:rsid w:val="004C3DB3"/>
    <w:rPr>
      <w:rFonts w:ascii="Symbol" w:hAnsi="Symbol"/>
      <w:sz w:val="24"/>
    </w:rPr>
  </w:style>
  <w:style w:type="character" w:customStyle="1" w:styleId="RTFNum112">
    <w:name w:val="RTF_Num 11 2"/>
    <w:uiPriority w:val="99"/>
    <w:rsid w:val="004C3DB3"/>
    <w:rPr>
      <w:rFonts w:ascii="Courier New" w:hAnsi="Courier New"/>
      <w:sz w:val="24"/>
    </w:rPr>
  </w:style>
  <w:style w:type="character" w:customStyle="1" w:styleId="RTFNum113">
    <w:name w:val="RTF_Num 11 3"/>
    <w:uiPriority w:val="99"/>
    <w:rsid w:val="004C3DB3"/>
    <w:rPr>
      <w:rFonts w:ascii="Wingdings" w:hAnsi="Wingdings"/>
      <w:sz w:val="24"/>
    </w:rPr>
  </w:style>
  <w:style w:type="character" w:customStyle="1" w:styleId="RTFNum114">
    <w:name w:val="RTF_Num 11 4"/>
    <w:uiPriority w:val="99"/>
    <w:rsid w:val="004C3DB3"/>
    <w:rPr>
      <w:rFonts w:ascii="Symbol" w:hAnsi="Symbol"/>
      <w:sz w:val="24"/>
    </w:rPr>
  </w:style>
  <w:style w:type="character" w:customStyle="1" w:styleId="RTFNum115">
    <w:name w:val="RTF_Num 11 5"/>
    <w:uiPriority w:val="99"/>
    <w:rsid w:val="004C3DB3"/>
    <w:rPr>
      <w:rFonts w:ascii="Courier New" w:hAnsi="Courier New"/>
      <w:sz w:val="24"/>
    </w:rPr>
  </w:style>
  <w:style w:type="character" w:customStyle="1" w:styleId="RTFNum116">
    <w:name w:val="RTF_Num 11 6"/>
    <w:uiPriority w:val="99"/>
    <w:rsid w:val="004C3DB3"/>
    <w:rPr>
      <w:rFonts w:ascii="Wingdings" w:hAnsi="Wingdings"/>
      <w:sz w:val="24"/>
    </w:rPr>
  </w:style>
  <w:style w:type="character" w:customStyle="1" w:styleId="RTFNum117">
    <w:name w:val="RTF_Num 11 7"/>
    <w:uiPriority w:val="99"/>
    <w:rsid w:val="004C3DB3"/>
    <w:rPr>
      <w:rFonts w:ascii="Symbol" w:hAnsi="Symbol"/>
      <w:sz w:val="24"/>
    </w:rPr>
  </w:style>
  <w:style w:type="character" w:customStyle="1" w:styleId="RTFNum118">
    <w:name w:val="RTF_Num 11 8"/>
    <w:uiPriority w:val="99"/>
    <w:rsid w:val="004C3DB3"/>
    <w:rPr>
      <w:rFonts w:ascii="Courier New" w:hAnsi="Courier New"/>
      <w:sz w:val="24"/>
    </w:rPr>
  </w:style>
  <w:style w:type="character" w:customStyle="1" w:styleId="RTFNum119">
    <w:name w:val="RTF_Num 11 9"/>
    <w:uiPriority w:val="99"/>
    <w:rsid w:val="004C3DB3"/>
    <w:rPr>
      <w:rFonts w:ascii="Wingdings" w:hAnsi="Wingdings"/>
      <w:sz w:val="24"/>
    </w:rPr>
  </w:style>
  <w:style w:type="character" w:customStyle="1" w:styleId="RTFNum121">
    <w:name w:val="RTF_Num 12 1"/>
    <w:uiPriority w:val="99"/>
    <w:rsid w:val="004C3DB3"/>
    <w:rPr>
      <w:sz w:val="24"/>
    </w:rPr>
  </w:style>
  <w:style w:type="character" w:customStyle="1" w:styleId="RTFNum122">
    <w:name w:val="RTF_Num 12 2"/>
    <w:uiPriority w:val="99"/>
    <w:rsid w:val="004C3DB3"/>
    <w:rPr>
      <w:rFonts w:ascii="Courier New" w:hAnsi="Courier New"/>
      <w:sz w:val="24"/>
    </w:rPr>
  </w:style>
  <w:style w:type="character" w:customStyle="1" w:styleId="RTFNum123">
    <w:name w:val="RTF_Num 12 3"/>
    <w:uiPriority w:val="99"/>
    <w:rsid w:val="004C3DB3"/>
    <w:rPr>
      <w:rFonts w:ascii="Wingdings" w:hAnsi="Wingdings"/>
      <w:sz w:val="24"/>
    </w:rPr>
  </w:style>
  <w:style w:type="character" w:customStyle="1" w:styleId="RTFNum124">
    <w:name w:val="RTF_Num 12 4"/>
    <w:uiPriority w:val="99"/>
    <w:rsid w:val="004C3DB3"/>
    <w:rPr>
      <w:rFonts w:ascii="Symbol" w:hAnsi="Symbol"/>
      <w:sz w:val="24"/>
    </w:rPr>
  </w:style>
  <w:style w:type="character" w:customStyle="1" w:styleId="RTFNum125">
    <w:name w:val="RTF_Num 12 5"/>
    <w:uiPriority w:val="99"/>
    <w:rsid w:val="004C3DB3"/>
    <w:rPr>
      <w:rFonts w:ascii="Courier New" w:hAnsi="Courier New"/>
      <w:sz w:val="24"/>
    </w:rPr>
  </w:style>
  <w:style w:type="character" w:customStyle="1" w:styleId="RTFNum126">
    <w:name w:val="RTF_Num 12 6"/>
    <w:uiPriority w:val="99"/>
    <w:rsid w:val="004C3DB3"/>
    <w:rPr>
      <w:rFonts w:ascii="Wingdings" w:hAnsi="Wingdings"/>
      <w:sz w:val="24"/>
    </w:rPr>
  </w:style>
  <w:style w:type="character" w:customStyle="1" w:styleId="RTFNum127">
    <w:name w:val="RTF_Num 12 7"/>
    <w:uiPriority w:val="99"/>
    <w:rsid w:val="004C3DB3"/>
    <w:rPr>
      <w:rFonts w:ascii="Symbol" w:hAnsi="Symbol"/>
      <w:sz w:val="24"/>
    </w:rPr>
  </w:style>
  <w:style w:type="character" w:customStyle="1" w:styleId="RTFNum128">
    <w:name w:val="RTF_Num 12 8"/>
    <w:uiPriority w:val="99"/>
    <w:rsid w:val="004C3DB3"/>
    <w:rPr>
      <w:rFonts w:ascii="Courier New" w:hAnsi="Courier New"/>
      <w:sz w:val="24"/>
    </w:rPr>
  </w:style>
  <w:style w:type="character" w:customStyle="1" w:styleId="RTFNum129">
    <w:name w:val="RTF_Num 12 9"/>
    <w:uiPriority w:val="99"/>
    <w:rsid w:val="004C3DB3"/>
    <w:rPr>
      <w:rFonts w:ascii="Wingdings" w:hAnsi="Wingdings"/>
      <w:sz w:val="24"/>
    </w:rPr>
  </w:style>
  <w:style w:type="character" w:customStyle="1" w:styleId="RTFNum131">
    <w:name w:val="RTF_Num 13 1"/>
    <w:uiPriority w:val="99"/>
    <w:rsid w:val="004C3DB3"/>
    <w:rPr>
      <w:sz w:val="24"/>
    </w:rPr>
  </w:style>
  <w:style w:type="character" w:customStyle="1" w:styleId="RTFNum132">
    <w:name w:val="RTF_Num 13 2"/>
    <w:uiPriority w:val="99"/>
    <w:rsid w:val="004C3DB3"/>
    <w:rPr>
      <w:sz w:val="24"/>
    </w:rPr>
  </w:style>
  <w:style w:type="character" w:customStyle="1" w:styleId="RTFNum133">
    <w:name w:val="RTF_Num 13 3"/>
    <w:uiPriority w:val="99"/>
    <w:rsid w:val="004C3DB3"/>
    <w:rPr>
      <w:sz w:val="24"/>
    </w:rPr>
  </w:style>
  <w:style w:type="character" w:customStyle="1" w:styleId="RTFNum134">
    <w:name w:val="RTF_Num 13 4"/>
    <w:uiPriority w:val="99"/>
    <w:rsid w:val="004C3DB3"/>
    <w:rPr>
      <w:sz w:val="24"/>
    </w:rPr>
  </w:style>
  <w:style w:type="character" w:customStyle="1" w:styleId="RTFNum135">
    <w:name w:val="RTF_Num 13 5"/>
    <w:uiPriority w:val="99"/>
    <w:rsid w:val="004C3DB3"/>
    <w:rPr>
      <w:sz w:val="24"/>
    </w:rPr>
  </w:style>
  <w:style w:type="character" w:customStyle="1" w:styleId="RTFNum136">
    <w:name w:val="RTF_Num 13 6"/>
    <w:uiPriority w:val="99"/>
    <w:rsid w:val="004C3DB3"/>
    <w:rPr>
      <w:sz w:val="24"/>
    </w:rPr>
  </w:style>
  <w:style w:type="character" w:customStyle="1" w:styleId="RTFNum137">
    <w:name w:val="RTF_Num 13 7"/>
    <w:uiPriority w:val="99"/>
    <w:rsid w:val="004C3DB3"/>
    <w:rPr>
      <w:sz w:val="24"/>
    </w:rPr>
  </w:style>
  <w:style w:type="character" w:customStyle="1" w:styleId="RTFNum138">
    <w:name w:val="RTF_Num 13 8"/>
    <w:uiPriority w:val="99"/>
    <w:rsid w:val="004C3DB3"/>
    <w:rPr>
      <w:sz w:val="24"/>
    </w:rPr>
  </w:style>
  <w:style w:type="character" w:customStyle="1" w:styleId="RTFNum139">
    <w:name w:val="RTF_Num 13 9"/>
    <w:uiPriority w:val="99"/>
    <w:rsid w:val="004C3DB3"/>
    <w:rPr>
      <w:sz w:val="24"/>
    </w:rPr>
  </w:style>
  <w:style w:type="character" w:customStyle="1" w:styleId="RTFNum141">
    <w:name w:val="RTF_Num 14 1"/>
    <w:uiPriority w:val="99"/>
    <w:rsid w:val="004C3DB3"/>
    <w:rPr>
      <w:sz w:val="24"/>
    </w:rPr>
  </w:style>
  <w:style w:type="character" w:customStyle="1" w:styleId="RTFNum142">
    <w:name w:val="RTF_Num 14 2"/>
    <w:uiPriority w:val="99"/>
    <w:rsid w:val="004C3DB3"/>
    <w:rPr>
      <w:sz w:val="24"/>
    </w:rPr>
  </w:style>
  <w:style w:type="character" w:customStyle="1" w:styleId="RTFNum143">
    <w:name w:val="RTF_Num 14 3"/>
    <w:uiPriority w:val="99"/>
    <w:rsid w:val="004C3DB3"/>
    <w:rPr>
      <w:sz w:val="24"/>
    </w:rPr>
  </w:style>
  <w:style w:type="character" w:customStyle="1" w:styleId="RTFNum144">
    <w:name w:val="RTF_Num 14 4"/>
    <w:uiPriority w:val="99"/>
    <w:rsid w:val="004C3DB3"/>
    <w:rPr>
      <w:sz w:val="24"/>
    </w:rPr>
  </w:style>
  <w:style w:type="character" w:customStyle="1" w:styleId="RTFNum145">
    <w:name w:val="RTF_Num 14 5"/>
    <w:uiPriority w:val="99"/>
    <w:rsid w:val="004C3DB3"/>
    <w:rPr>
      <w:sz w:val="24"/>
    </w:rPr>
  </w:style>
  <w:style w:type="character" w:customStyle="1" w:styleId="RTFNum146">
    <w:name w:val="RTF_Num 14 6"/>
    <w:uiPriority w:val="99"/>
    <w:rsid w:val="004C3DB3"/>
    <w:rPr>
      <w:sz w:val="24"/>
    </w:rPr>
  </w:style>
  <w:style w:type="character" w:customStyle="1" w:styleId="RTFNum147">
    <w:name w:val="RTF_Num 14 7"/>
    <w:uiPriority w:val="99"/>
    <w:rsid w:val="004C3DB3"/>
    <w:rPr>
      <w:sz w:val="24"/>
    </w:rPr>
  </w:style>
  <w:style w:type="character" w:customStyle="1" w:styleId="RTFNum148">
    <w:name w:val="RTF_Num 14 8"/>
    <w:uiPriority w:val="99"/>
    <w:rsid w:val="004C3DB3"/>
    <w:rPr>
      <w:sz w:val="24"/>
    </w:rPr>
  </w:style>
  <w:style w:type="character" w:customStyle="1" w:styleId="RTFNum149">
    <w:name w:val="RTF_Num 14 9"/>
    <w:uiPriority w:val="99"/>
    <w:rsid w:val="004C3DB3"/>
    <w:rPr>
      <w:sz w:val="24"/>
    </w:rPr>
  </w:style>
  <w:style w:type="character" w:customStyle="1" w:styleId="RTFNum151">
    <w:name w:val="RTF_Num 15 1"/>
    <w:uiPriority w:val="99"/>
    <w:rsid w:val="004C3DB3"/>
    <w:rPr>
      <w:sz w:val="24"/>
    </w:rPr>
  </w:style>
  <w:style w:type="character" w:customStyle="1" w:styleId="RTFNum152">
    <w:name w:val="RTF_Num 15 2"/>
    <w:uiPriority w:val="99"/>
    <w:rsid w:val="004C3DB3"/>
    <w:rPr>
      <w:sz w:val="24"/>
    </w:rPr>
  </w:style>
  <w:style w:type="character" w:customStyle="1" w:styleId="RTFNum153">
    <w:name w:val="RTF_Num 15 3"/>
    <w:uiPriority w:val="99"/>
    <w:rsid w:val="004C3DB3"/>
    <w:rPr>
      <w:sz w:val="24"/>
    </w:rPr>
  </w:style>
  <w:style w:type="character" w:customStyle="1" w:styleId="RTFNum154">
    <w:name w:val="RTF_Num 15 4"/>
    <w:uiPriority w:val="99"/>
    <w:rsid w:val="004C3DB3"/>
    <w:rPr>
      <w:sz w:val="24"/>
    </w:rPr>
  </w:style>
  <w:style w:type="character" w:customStyle="1" w:styleId="RTFNum155">
    <w:name w:val="RTF_Num 15 5"/>
    <w:uiPriority w:val="99"/>
    <w:rsid w:val="004C3DB3"/>
    <w:rPr>
      <w:sz w:val="24"/>
    </w:rPr>
  </w:style>
  <w:style w:type="character" w:customStyle="1" w:styleId="RTFNum156">
    <w:name w:val="RTF_Num 15 6"/>
    <w:uiPriority w:val="99"/>
    <w:rsid w:val="004C3DB3"/>
    <w:rPr>
      <w:sz w:val="24"/>
    </w:rPr>
  </w:style>
  <w:style w:type="character" w:customStyle="1" w:styleId="RTFNum157">
    <w:name w:val="RTF_Num 15 7"/>
    <w:uiPriority w:val="99"/>
    <w:rsid w:val="004C3DB3"/>
    <w:rPr>
      <w:sz w:val="24"/>
    </w:rPr>
  </w:style>
  <w:style w:type="character" w:customStyle="1" w:styleId="RTFNum158">
    <w:name w:val="RTF_Num 15 8"/>
    <w:uiPriority w:val="99"/>
    <w:rsid w:val="004C3DB3"/>
    <w:rPr>
      <w:sz w:val="24"/>
    </w:rPr>
  </w:style>
  <w:style w:type="character" w:customStyle="1" w:styleId="RTFNum159">
    <w:name w:val="RTF_Num 15 9"/>
    <w:uiPriority w:val="99"/>
    <w:rsid w:val="004C3DB3"/>
    <w:rPr>
      <w:sz w:val="24"/>
    </w:rPr>
  </w:style>
  <w:style w:type="character" w:customStyle="1" w:styleId="RTFNum161">
    <w:name w:val="RTF_Num 16 1"/>
    <w:uiPriority w:val="99"/>
    <w:rsid w:val="004C3DB3"/>
    <w:rPr>
      <w:rFonts w:ascii="Symbol" w:hAnsi="Symbol"/>
      <w:sz w:val="24"/>
    </w:rPr>
  </w:style>
  <w:style w:type="character" w:customStyle="1" w:styleId="RTFNum162">
    <w:name w:val="RTF_Num 16 2"/>
    <w:uiPriority w:val="99"/>
    <w:rsid w:val="004C3DB3"/>
    <w:rPr>
      <w:rFonts w:ascii="Courier New" w:hAnsi="Courier New"/>
      <w:sz w:val="24"/>
    </w:rPr>
  </w:style>
  <w:style w:type="character" w:customStyle="1" w:styleId="RTFNum163">
    <w:name w:val="RTF_Num 16 3"/>
    <w:uiPriority w:val="99"/>
    <w:rsid w:val="004C3DB3"/>
    <w:rPr>
      <w:rFonts w:ascii="Wingdings" w:hAnsi="Wingdings"/>
      <w:sz w:val="24"/>
    </w:rPr>
  </w:style>
  <w:style w:type="character" w:customStyle="1" w:styleId="RTFNum164">
    <w:name w:val="RTF_Num 16 4"/>
    <w:uiPriority w:val="99"/>
    <w:rsid w:val="004C3DB3"/>
    <w:rPr>
      <w:rFonts w:ascii="Symbol" w:hAnsi="Symbol"/>
      <w:sz w:val="24"/>
    </w:rPr>
  </w:style>
  <w:style w:type="character" w:customStyle="1" w:styleId="RTFNum165">
    <w:name w:val="RTF_Num 16 5"/>
    <w:uiPriority w:val="99"/>
    <w:rsid w:val="004C3DB3"/>
    <w:rPr>
      <w:rFonts w:ascii="Courier New" w:hAnsi="Courier New"/>
      <w:sz w:val="24"/>
    </w:rPr>
  </w:style>
  <w:style w:type="character" w:customStyle="1" w:styleId="RTFNum166">
    <w:name w:val="RTF_Num 16 6"/>
    <w:uiPriority w:val="99"/>
    <w:rsid w:val="004C3DB3"/>
    <w:rPr>
      <w:rFonts w:ascii="Wingdings" w:hAnsi="Wingdings"/>
      <w:sz w:val="24"/>
    </w:rPr>
  </w:style>
  <w:style w:type="character" w:customStyle="1" w:styleId="RTFNum167">
    <w:name w:val="RTF_Num 16 7"/>
    <w:uiPriority w:val="99"/>
    <w:rsid w:val="004C3DB3"/>
    <w:rPr>
      <w:rFonts w:ascii="Symbol" w:hAnsi="Symbol"/>
      <w:sz w:val="24"/>
    </w:rPr>
  </w:style>
  <w:style w:type="character" w:customStyle="1" w:styleId="RTFNum168">
    <w:name w:val="RTF_Num 16 8"/>
    <w:uiPriority w:val="99"/>
    <w:rsid w:val="004C3DB3"/>
    <w:rPr>
      <w:rFonts w:ascii="Courier New" w:hAnsi="Courier New"/>
      <w:sz w:val="24"/>
    </w:rPr>
  </w:style>
  <w:style w:type="character" w:customStyle="1" w:styleId="RTFNum169">
    <w:name w:val="RTF_Num 16 9"/>
    <w:uiPriority w:val="99"/>
    <w:rsid w:val="004C3DB3"/>
    <w:rPr>
      <w:rFonts w:ascii="Wingdings" w:hAnsi="Wingdings"/>
      <w:sz w:val="24"/>
    </w:rPr>
  </w:style>
  <w:style w:type="character" w:customStyle="1" w:styleId="RTFNum171">
    <w:name w:val="RTF_Num 17 1"/>
    <w:uiPriority w:val="99"/>
    <w:rsid w:val="004C3DB3"/>
    <w:rPr>
      <w:sz w:val="24"/>
    </w:rPr>
  </w:style>
  <w:style w:type="character" w:customStyle="1" w:styleId="RTFNum172">
    <w:name w:val="RTF_Num 17 2"/>
    <w:uiPriority w:val="99"/>
    <w:rsid w:val="004C3DB3"/>
    <w:rPr>
      <w:sz w:val="24"/>
    </w:rPr>
  </w:style>
  <w:style w:type="character" w:customStyle="1" w:styleId="RTFNum173">
    <w:name w:val="RTF_Num 17 3"/>
    <w:uiPriority w:val="99"/>
    <w:rsid w:val="004C3DB3"/>
    <w:rPr>
      <w:sz w:val="24"/>
    </w:rPr>
  </w:style>
  <w:style w:type="character" w:customStyle="1" w:styleId="RTFNum174">
    <w:name w:val="RTF_Num 17 4"/>
    <w:uiPriority w:val="99"/>
    <w:rsid w:val="004C3DB3"/>
    <w:rPr>
      <w:sz w:val="24"/>
    </w:rPr>
  </w:style>
  <w:style w:type="character" w:customStyle="1" w:styleId="RTFNum175">
    <w:name w:val="RTF_Num 17 5"/>
    <w:uiPriority w:val="99"/>
    <w:rsid w:val="004C3DB3"/>
    <w:rPr>
      <w:sz w:val="24"/>
    </w:rPr>
  </w:style>
  <w:style w:type="character" w:customStyle="1" w:styleId="RTFNum176">
    <w:name w:val="RTF_Num 17 6"/>
    <w:uiPriority w:val="99"/>
    <w:rsid w:val="004C3DB3"/>
    <w:rPr>
      <w:sz w:val="24"/>
    </w:rPr>
  </w:style>
  <w:style w:type="character" w:customStyle="1" w:styleId="RTFNum177">
    <w:name w:val="RTF_Num 17 7"/>
    <w:uiPriority w:val="99"/>
    <w:rsid w:val="004C3DB3"/>
    <w:rPr>
      <w:sz w:val="24"/>
    </w:rPr>
  </w:style>
  <w:style w:type="character" w:customStyle="1" w:styleId="RTFNum178">
    <w:name w:val="RTF_Num 17 8"/>
    <w:uiPriority w:val="99"/>
    <w:rsid w:val="004C3DB3"/>
    <w:rPr>
      <w:sz w:val="24"/>
    </w:rPr>
  </w:style>
  <w:style w:type="character" w:customStyle="1" w:styleId="RTFNum179">
    <w:name w:val="RTF_Num 17 9"/>
    <w:uiPriority w:val="99"/>
    <w:rsid w:val="004C3DB3"/>
    <w:rPr>
      <w:sz w:val="24"/>
    </w:rPr>
  </w:style>
  <w:style w:type="character" w:customStyle="1" w:styleId="RTFNum181">
    <w:name w:val="RTF_Num 18 1"/>
    <w:uiPriority w:val="99"/>
    <w:rsid w:val="004C3DB3"/>
    <w:rPr>
      <w:rFonts w:ascii="Symbol" w:hAnsi="Symbol"/>
      <w:sz w:val="24"/>
    </w:rPr>
  </w:style>
  <w:style w:type="character" w:customStyle="1" w:styleId="RTFNum182">
    <w:name w:val="RTF_Num 18 2"/>
    <w:uiPriority w:val="99"/>
    <w:rsid w:val="004C3DB3"/>
    <w:rPr>
      <w:rFonts w:ascii="Courier New" w:hAnsi="Courier New"/>
      <w:sz w:val="24"/>
    </w:rPr>
  </w:style>
  <w:style w:type="character" w:customStyle="1" w:styleId="RTFNum183">
    <w:name w:val="RTF_Num 18 3"/>
    <w:uiPriority w:val="99"/>
    <w:rsid w:val="004C3DB3"/>
    <w:rPr>
      <w:rFonts w:ascii="Wingdings" w:hAnsi="Wingdings"/>
      <w:sz w:val="24"/>
    </w:rPr>
  </w:style>
  <w:style w:type="character" w:customStyle="1" w:styleId="RTFNum184">
    <w:name w:val="RTF_Num 18 4"/>
    <w:uiPriority w:val="99"/>
    <w:rsid w:val="004C3DB3"/>
    <w:rPr>
      <w:rFonts w:ascii="Symbol" w:hAnsi="Symbol"/>
      <w:sz w:val="24"/>
    </w:rPr>
  </w:style>
  <w:style w:type="character" w:customStyle="1" w:styleId="RTFNum185">
    <w:name w:val="RTF_Num 18 5"/>
    <w:uiPriority w:val="99"/>
    <w:rsid w:val="004C3DB3"/>
    <w:rPr>
      <w:rFonts w:ascii="Courier New" w:hAnsi="Courier New"/>
      <w:sz w:val="24"/>
    </w:rPr>
  </w:style>
  <w:style w:type="character" w:customStyle="1" w:styleId="RTFNum186">
    <w:name w:val="RTF_Num 18 6"/>
    <w:uiPriority w:val="99"/>
    <w:rsid w:val="004C3DB3"/>
    <w:rPr>
      <w:rFonts w:ascii="Wingdings" w:hAnsi="Wingdings"/>
      <w:sz w:val="24"/>
    </w:rPr>
  </w:style>
  <w:style w:type="character" w:customStyle="1" w:styleId="RTFNum187">
    <w:name w:val="RTF_Num 18 7"/>
    <w:uiPriority w:val="99"/>
    <w:rsid w:val="004C3DB3"/>
    <w:rPr>
      <w:rFonts w:ascii="Symbol" w:hAnsi="Symbol"/>
      <w:sz w:val="24"/>
    </w:rPr>
  </w:style>
  <w:style w:type="character" w:customStyle="1" w:styleId="RTFNum188">
    <w:name w:val="RTF_Num 18 8"/>
    <w:uiPriority w:val="99"/>
    <w:rsid w:val="004C3DB3"/>
    <w:rPr>
      <w:rFonts w:ascii="Courier New" w:hAnsi="Courier New"/>
      <w:sz w:val="24"/>
    </w:rPr>
  </w:style>
  <w:style w:type="character" w:customStyle="1" w:styleId="RTFNum189">
    <w:name w:val="RTF_Num 18 9"/>
    <w:uiPriority w:val="99"/>
    <w:rsid w:val="004C3DB3"/>
    <w:rPr>
      <w:rFonts w:ascii="Wingdings" w:hAnsi="Wingdings"/>
      <w:sz w:val="24"/>
    </w:rPr>
  </w:style>
  <w:style w:type="character" w:customStyle="1" w:styleId="RTFNum191">
    <w:name w:val="RTF_Num 19 1"/>
    <w:uiPriority w:val="99"/>
    <w:rsid w:val="004C3DB3"/>
    <w:rPr>
      <w:rFonts w:ascii="Wingdings" w:hAnsi="Wingdings"/>
      <w:sz w:val="24"/>
    </w:rPr>
  </w:style>
  <w:style w:type="character" w:customStyle="1" w:styleId="RTFNum192">
    <w:name w:val="RTF_Num 19 2"/>
    <w:uiPriority w:val="99"/>
    <w:rsid w:val="004C3DB3"/>
    <w:rPr>
      <w:rFonts w:ascii="Courier New" w:hAnsi="Courier New"/>
      <w:sz w:val="24"/>
    </w:rPr>
  </w:style>
  <w:style w:type="character" w:customStyle="1" w:styleId="RTFNum193">
    <w:name w:val="RTF_Num 19 3"/>
    <w:uiPriority w:val="99"/>
    <w:rsid w:val="004C3DB3"/>
    <w:rPr>
      <w:rFonts w:ascii="Wingdings" w:hAnsi="Wingdings"/>
      <w:sz w:val="24"/>
    </w:rPr>
  </w:style>
  <w:style w:type="character" w:customStyle="1" w:styleId="RTFNum194">
    <w:name w:val="RTF_Num 19 4"/>
    <w:uiPriority w:val="99"/>
    <w:rsid w:val="004C3DB3"/>
    <w:rPr>
      <w:rFonts w:ascii="Symbol" w:hAnsi="Symbol"/>
      <w:sz w:val="24"/>
    </w:rPr>
  </w:style>
  <w:style w:type="character" w:customStyle="1" w:styleId="RTFNum195">
    <w:name w:val="RTF_Num 19 5"/>
    <w:uiPriority w:val="99"/>
    <w:rsid w:val="004C3DB3"/>
    <w:rPr>
      <w:rFonts w:ascii="Courier New" w:hAnsi="Courier New"/>
      <w:sz w:val="24"/>
    </w:rPr>
  </w:style>
  <w:style w:type="character" w:customStyle="1" w:styleId="RTFNum196">
    <w:name w:val="RTF_Num 19 6"/>
    <w:uiPriority w:val="99"/>
    <w:rsid w:val="004C3DB3"/>
    <w:rPr>
      <w:rFonts w:ascii="Wingdings" w:hAnsi="Wingdings"/>
      <w:sz w:val="24"/>
    </w:rPr>
  </w:style>
  <w:style w:type="character" w:customStyle="1" w:styleId="RTFNum197">
    <w:name w:val="RTF_Num 19 7"/>
    <w:uiPriority w:val="99"/>
    <w:rsid w:val="004C3DB3"/>
    <w:rPr>
      <w:rFonts w:ascii="Symbol" w:hAnsi="Symbol"/>
      <w:sz w:val="24"/>
    </w:rPr>
  </w:style>
  <w:style w:type="character" w:customStyle="1" w:styleId="RTFNum198">
    <w:name w:val="RTF_Num 19 8"/>
    <w:uiPriority w:val="99"/>
    <w:rsid w:val="004C3DB3"/>
    <w:rPr>
      <w:rFonts w:ascii="Courier New" w:hAnsi="Courier New"/>
      <w:sz w:val="24"/>
    </w:rPr>
  </w:style>
  <w:style w:type="character" w:customStyle="1" w:styleId="RTFNum199">
    <w:name w:val="RTF_Num 19 9"/>
    <w:uiPriority w:val="99"/>
    <w:rsid w:val="004C3DB3"/>
    <w:rPr>
      <w:rFonts w:ascii="Wingdings" w:hAnsi="Wingdings"/>
      <w:sz w:val="24"/>
    </w:rPr>
  </w:style>
  <w:style w:type="character" w:customStyle="1" w:styleId="RTFNum201">
    <w:name w:val="RTF_Num 20 1"/>
    <w:uiPriority w:val="99"/>
    <w:rsid w:val="004C3DB3"/>
    <w:rPr>
      <w:rFonts w:ascii="Symbol" w:hAnsi="Symbol"/>
      <w:sz w:val="24"/>
    </w:rPr>
  </w:style>
  <w:style w:type="character" w:customStyle="1" w:styleId="RTFNum202">
    <w:name w:val="RTF_Num 20 2"/>
    <w:uiPriority w:val="99"/>
    <w:rsid w:val="004C3DB3"/>
    <w:rPr>
      <w:rFonts w:ascii="Courier New" w:hAnsi="Courier New"/>
      <w:sz w:val="24"/>
    </w:rPr>
  </w:style>
  <w:style w:type="character" w:customStyle="1" w:styleId="RTFNum203">
    <w:name w:val="RTF_Num 20 3"/>
    <w:uiPriority w:val="99"/>
    <w:rsid w:val="004C3DB3"/>
    <w:rPr>
      <w:rFonts w:ascii="Wingdings" w:hAnsi="Wingdings"/>
      <w:sz w:val="24"/>
    </w:rPr>
  </w:style>
  <w:style w:type="character" w:customStyle="1" w:styleId="RTFNum204">
    <w:name w:val="RTF_Num 20 4"/>
    <w:uiPriority w:val="99"/>
    <w:rsid w:val="004C3DB3"/>
    <w:rPr>
      <w:rFonts w:ascii="Symbol" w:hAnsi="Symbol"/>
      <w:sz w:val="24"/>
    </w:rPr>
  </w:style>
  <w:style w:type="character" w:customStyle="1" w:styleId="RTFNum205">
    <w:name w:val="RTF_Num 20 5"/>
    <w:uiPriority w:val="99"/>
    <w:rsid w:val="004C3DB3"/>
    <w:rPr>
      <w:rFonts w:ascii="Courier New" w:hAnsi="Courier New"/>
      <w:sz w:val="24"/>
    </w:rPr>
  </w:style>
  <w:style w:type="character" w:customStyle="1" w:styleId="RTFNum206">
    <w:name w:val="RTF_Num 20 6"/>
    <w:uiPriority w:val="99"/>
    <w:rsid w:val="004C3DB3"/>
    <w:rPr>
      <w:rFonts w:ascii="Wingdings" w:hAnsi="Wingdings"/>
      <w:sz w:val="24"/>
    </w:rPr>
  </w:style>
  <w:style w:type="character" w:customStyle="1" w:styleId="RTFNum207">
    <w:name w:val="RTF_Num 20 7"/>
    <w:uiPriority w:val="99"/>
    <w:rsid w:val="004C3DB3"/>
    <w:rPr>
      <w:rFonts w:ascii="Symbol" w:hAnsi="Symbol"/>
      <w:sz w:val="24"/>
    </w:rPr>
  </w:style>
  <w:style w:type="character" w:customStyle="1" w:styleId="RTFNum208">
    <w:name w:val="RTF_Num 20 8"/>
    <w:uiPriority w:val="99"/>
    <w:rsid w:val="004C3DB3"/>
    <w:rPr>
      <w:rFonts w:ascii="Courier New" w:hAnsi="Courier New"/>
      <w:sz w:val="24"/>
    </w:rPr>
  </w:style>
  <w:style w:type="character" w:customStyle="1" w:styleId="RTFNum209">
    <w:name w:val="RTF_Num 20 9"/>
    <w:uiPriority w:val="99"/>
    <w:rsid w:val="004C3DB3"/>
    <w:rPr>
      <w:rFonts w:ascii="Wingdings" w:hAnsi="Wingdings"/>
      <w:sz w:val="24"/>
    </w:rPr>
  </w:style>
  <w:style w:type="character" w:customStyle="1" w:styleId="RTFNum211">
    <w:name w:val="RTF_Num 21 1"/>
    <w:uiPriority w:val="99"/>
    <w:rsid w:val="004C3DB3"/>
    <w:rPr>
      <w:sz w:val="24"/>
    </w:rPr>
  </w:style>
  <w:style w:type="character" w:customStyle="1" w:styleId="RTFNum212">
    <w:name w:val="RTF_Num 21 2"/>
    <w:uiPriority w:val="99"/>
    <w:rsid w:val="004C3DB3"/>
    <w:rPr>
      <w:sz w:val="24"/>
    </w:rPr>
  </w:style>
  <w:style w:type="character" w:customStyle="1" w:styleId="RTFNum213">
    <w:name w:val="RTF_Num 21 3"/>
    <w:uiPriority w:val="99"/>
    <w:rsid w:val="004C3DB3"/>
    <w:rPr>
      <w:sz w:val="24"/>
    </w:rPr>
  </w:style>
  <w:style w:type="character" w:customStyle="1" w:styleId="RTFNum214">
    <w:name w:val="RTF_Num 21 4"/>
    <w:uiPriority w:val="99"/>
    <w:rsid w:val="004C3DB3"/>
    <w:rPr>
      <w:sz w:val="24"/>
    </w:rPr>
  </w:style>
  <w:style w:type="character" w:customStyle="1" w:styleId="RTFNum215">
    <w:name w:val="RTF_Num 21 5"/>
    <w:uiPriority w:val="99"/>
    <w:rsid w:val="004C3DB3"/>
    <w:rPr>
      <w:sz w:val="24"/>
    </w:rPr>
  </w:style>
  <w:style w:type="character" w:customStyle="1" w:styleId="RTFNum216">
    <w:name w:val="RTF_Num 21 6"/>
    <w:uiPriority w:val="99"/>
    <w:rsid w:val="004C3DB3"/>
    <w:rPr>
      <w:sz w:val="24"/>
    </w:rPr>
  </w:style>
  <w:style w:type="character" w:customStyle="1" w:styleId="RTFNum217">
    <w:name w:val="RTF_Num 21 7"/>
    <w:uiPriority w:val="99"/>
    <w:rsid w:val="004C3DB3"/>
    <w:rPr>
      <w:sz w:val="24"/>
    </w:rPr>
  </w:style>
  <w:style w:type="character" w:customStyle="1" w:styleId="RTFNum218">
    <w:name w:val="RTF_Num 21 8"/>
    <w:uiPriority w:val="99"/>
    <w:rsid w:val="004C3DB3"/>
    <w:rPr>
      <w:sz w:val="24"/>
    </w:rPr>
  </w:style>
  <w:style w:type="character" w:customStyle="1" w:styleId="RTFNum219">
    <w:name w:val="RTF_Num 21 9"/>
    <w:uiPriority w:val="99"/>
    <w:rsid w:val="004C3DB3"/>
    <w:rPr>
      <w:sz w:val="24"/>
    </w:rPr>
  </w:style>
  <w:style w:type="character" w:customStyle="1" w:styleId="RTFNum221">
    <w:name w:val="RTF_Num 22 1"/>
    <w:uiPriority w:val="99"/>
    <w:rsid w:val="004C3DB3"/>
    <w:rPr>
      <w:sz w:val="24"/>
    </w:rPr>
  </w:style>
  <w:style w:type="character" w:customStyle="1" w:styleId="RTFNum222">
    <w:name w:val="RTF_Num 22 2"/>
    <w:uiPriority w:val="99"/>
    <w:rsid w:val="004C3DB3"/>
    <w:rPr>
      <w:sz w:val="24"/>
    </w:rPr>
  </w:style>
  <w:style w:type="character" w:customStyle="1" w:styleId="RTFNum223">
    <w:name w:val="RTF_Num 22 3"/>
    <w:uiPriority w:val="99"/>
    <w:rsid w:val="004C3DB3"/>
    <w:rPr>
      <w:sz w:val="24"/>
    </w:rPr>
  </w:style>
  <w:style w:type="character" w:customStyle="1" w:styleId="RTFNum224">
    <w:name w:val="RTF_Num 22 4"/>
    <w:uiPriority w:val="99"/>
    <w:rsid w:val="004C3DB3"/>
    <w:rPr>
      <w:sz w:val="24"/>
    </w:rPr>
  </w:style>
  <w:style w:type="character" w:customStyle="1" w:styleId="RTFNum225">
    <w:name w:val="RTF_Num 22 5"/>
    <w:uiPriority w:val="99"/>
    <w:rsid w:val="004C3DB3"/>
    <w:rPr>
      <w:sz w:val="24"/>
    </w:rPr>
  </w:style>
  <w:style w:type="character" w:customStyle="1" w:styleId="RTFNum226">
    <w:name w:val="RTF_Num 22 6"/>
    <w:uiPriority w:val="99"/>
    <w:rsid w:val="004C3DB3"/>
    <w:rPr>
      <w:sz w:val="24"/>
    </w:rPr>
  </w:style>
  <w:style w:type="character" w:customStyle="1" w:styleId="RTFNum227">
    <w:name w:val="RTF_Num 22 7"/>
    <w:uiPriority w:val="99"/>
    <w:rsid w:val="004C3DB3"/>
    <w:rPr>
      <w:sz w:val="24"/>
    </w:rPr>
  </w:style>
  <w:style w:type="character" w:customStyle="1" w:styleId="RTFNum228">
    <w:name w:val="RTF_Num 22 8"/>
    <w:uiPriority w:val="99"/>
    <w:rsid w:val="004C3DB3"/>
    <w:rPr>
      <w:sz w:val="24"/>
    </w:rPr>
  </w:style>
  <w:style w:type="character" w:customStyle="1" w:styleId="RTFNum229">
    <w:name w:val="RTF_Num 22 9"/>
    <w:uiPriority w:val="99"/>
    <w:rsid w:val="004C3DB3"/>
    <w:rPr>
      <w:sz w:val="24"/>
    </w:rPr>
  </w:style>
  <w:style w:type="character" w:customStyle="1" w:styleId="RTFNum231">
    <w:name w:val="RTF_Num 23 1"/>
    <w:uiPriority w:val="99"/>
    <w:rsid w:val="004C3DB3"/>
    <w:rPr>
      <w:rFonts w:ascii="Symbol" w:hAnsi="Symbol"/>
      <w:sz w:val="24"/>
    </w:rPr>
  </w:style>
  <w:style w:type="character" w:customStyle="1" w:styleId="RTFNum232">
    <w:name w:val="RTF_Num 23 2"/>
    <w:uiPriority w:val="99"/>
    <w:rsid w:val="004C3DB3"/>
    <w:rPr>
      <w:rFonts w:ascii="Courier New" w:hAnsi="Courier New"/>
      <w:sz w:val="24"/>
    </w:rPr>
  </w:style>
  <w:style w:type="character" w:customStyle="1" w:styleId="RTFNum233">
    <w:name w:val="RTF_Num 23 3"/>
    <w:uiPriority w:val="99"/>
    <w:rsid w:val="004C3DB3"/>
    <w:rPr>
      <w:rFonts w:ascii="Wingdings" w:hAnsi="Wingdings"/>
      <w:sz w:val="24"/>
    </w:rPr>
  </w:style>
  <w:style w:type="character" w:customStyle="1" w:styleId="RTFNum234">
    <w:name w:val="RTF_Num 23 4"/>
    <w:uiPriority w:val="99"/>
    <w:rsid w:val="004C3DB3"/>
    <w:rPr>
      <w:rFonts w:ascii="Symbol" w:hAnsi="Symbol"/>
      <w:sz w:val="24"/>
    </w:rPr>
  </w:style>
  <w:style w:type="character" w:customStyle="1" w:styleId="RTFNum235">
    <w:name w:val="RTF_Num 23 5"/>
    <w:uiPriority w:val="99"/>
    <w:rsid w:val="004C3DB3"/>
    <w:rPr>
      <w:rFonts w:ascii="Courier New" w:hAnsi="Courier New"/>
      <w:sz w:val="24"/>
    </w:rPr>
  </w:style>
  <w:style w:type="character" w:customStyle="1" w:styleId="RTFNum236">
    <w:name w:val="RTF_Num 23 6"/>
    <w:uiPriority w:val="99"/>
    <w:rsid w:val="004C3DB3"/>
    <w:rPr>
      <w:rFonts w:ascii="Wingdings" w:hAnsi="Wingdings"/>
      <w:sz w:val="24"/>
    </w:rPr>
  </w:style>
  <w:style w:type="character" w:customStyle="1" w:styleId="RTFNum237">
    <w:name w:val="RTF_Num 23 7"/>
    <w:uiPriority w:val="99"/>
    <w:rsid w:val="004C3DB3"/>
    <w:rPr>
      <w:rFonts w:ascii="Symbol" w:hAnsi="Symbol"/>
      <w:sz w:val="24"/>
    </w:rPr>
  </w:style>
  <w:style w:type="character" w:customStyle="1" w:styleId="RTFNum238">
    <w:name w:val="RTF_Num 23 8"/>
    <w:uiPriority w:val="99"/>
    <w:rsid w:val="004C3DB3"/>
    <w:rPr>
      <w:rFonts w:ascii="Courier New" w:hAnsi="Courier New"/>
      <w:sz w:val="24"/>
    </w:rPr>
  </w:style>
  <w:style w:type="character" w:customStyle="1" w:styleId="RTFNum239">
    <w:name w:val="RTF_Num 23 9"/>
    <w:uiPriority w:val="99"/>
    <w:rsid w:val="004C3DB3"/>
    <w:rPr>
      <w:rFonts w:ascii="Wingdings" w:hAnsi="Wingdings"/>
      <w:sz w:val="24"/>
    </w:rPr>
  </w:style>
  <w:style w:type="character" w:customStyle="1" w:styleId="RTFNum241">
    <w:name w:val="RTF_Num 24 1"/>
    <w:uiPriority w:val="99"/>
    <w:rsid w:val="004C3DB3"/>
    <w:rPr>
      <w:b/>
      <w:sz w:val="24"/>
    </w:rPr>
  </w:style>
  <w:style w:type="character" w:customStyle="1" w:styleId="RTFNum242">
    <w:name w:val="RTF_Num 24 2"/>
    <w:uiPriority w:val="99"/>
    <w:rsid w:val="004C3DB3"/>
    <w:rPr>
      <w:rFonts w:ascii="Courier New" w:hAnsi="Courier New"/>
      <w:sz w:val="24"/>
    </w:rPr>
  </w:style>
  <w:style w:type="character" w:customStyle="1" w:styleId="RTFNum243">
    <w:name w:val="RTF_Num 24 3"/>
    <w:uiPriority w:val="99"/>
    <w:rsid w:val="004C3DB3"/>
    <w:rPr>
      <w:rFonts w:ascii="Wingdings" w:hAnsi="Wingdings"/>
      <w:sz w:val="24"/>
    </w:rPr>
  </w:style>
  <w:style w:type="character" w:customStyle="1" w:styleId="RTFNum244">
    <w:name w:val="RTF_Num 24 4"/>
    <w:uiPriority w:val="99"/>
    <w:rsid w:val="004C3DB3"/>
    <w:rPr>
      <w:rFonts w:ascii="Symbol" w:hAnsi="Symbol"/>
      <w:sz w:val="24"/>
    </w:rPr>
  </w:style>
  <w:style w:type="character" w:customStyle="1" w:styleId="RTFNum245">
    <w:name w:val="RTF_Num 24 5"/>
    <w:uiPriority w:val="99"/>
    <w:rsid w:val="004C3DB3"/>
    <w:rPr>
      <w:rFonts w:ascii="Courier New" w:hAnsi="Courier New"/>
      <w:sz w:val="24"/>
    </w:rPr>
  </w:style>
  <w:style w:type="character" w:customStyle="1" w:styleId="RTFNum246">
    <w:name w:val="RTF_Num 24 6"/>
    <w:uiPriority w:val="99"/>
    <w:rsid w:val="004C3DB3"/>
    <w:rPr>
      <w:rFonts w:ascii="Wingdings" w:hAnsi="Wingdings"/>
      <w:sz w:val="24"/>
    </w:rPr>
  </w:style>
  <w:style w:type="character" w:customStyle="1" w:styleId="RTFNum247">
    <w:name w:val="RTF_Num 24 7"/>
    <w:uiPriority w:val="99"/>
    <w:rsid w:val="004C3DB3"/>
    <w:rPr>
      <w:rFonts w:ascii="Symbol" w:hAnsi="Symbol"/>
      <w:sz w:val="24"/>
    </w:rPr>
  </w:style>
  <w:style w:type="character" w:customStyle="1" w:styleId="RTFNum248">
    <w:name w:val="RTF_Num 24 8"/>
    <w:uiPriority w:val="99"/>
    <w:rsid w:val="004C3DB3"/>
    <w:rPr>
      <w:rFonts w:ascii="Courier New" w:hAnsi="Courier New"/>
      <w:sz w:val="24"/>
    </w:rPr>
  </w:style>
  <w:style w:type="character" w:customStyle="1" w:styleId="RTFNum249">
    <w:name w:val="RTF_Num 24 9"/>
    <w:uiPriority w:val="99"/>
    <w:rsid w:val="004C3DB3"/>
    <w:rPr>
      <w:rFonts w:ascii="Wingdings" w:hAnsi="Wingdings"/>
      <w:sz w:val="24"/>
    </w:rPr>
  </w:style>
  <w:style w:type="character" w:customStyle="1" w:styleId="RTFNum251">
    <w:name w:val="RTF_Num 25 1"/>
    <w:uiPriority w:val="99"/>
    <w:rsid w:val="004C3DB3"/>
    <w:rPr>
      <w:rFonts w:ascii="Symbol" w:hAnsi="Symbol"/>
      <w:sz w:val="24"/>
    </w:rPr>
  </w:style>
  <w:style w:type="character" w:customStyle="1" w:styleId="RTFNum252">
    <w:name w:val="RTF_Num 25 2"/>
    <w:uiPriority w:val="99"/>
    <w:rsid w:val="004C3DB3"/>
    <w:rPr>
      <w:rFonts w:ascii="Courier New" w:hAnsi="Courier New"/>
      <w:sz w:val="24"/>
    </w:rPr>
  </w:style>
  <w:style w:type="character" w:customStyle="1" w:styleId="RTFNum253">
    <w:name w:val="RTF_Num 25 3"/>
    <w:uiPriority w:val="99"/>
    <w:rsid w:val="004C3DB3"/>
    <w:rPr>
      <w:rFonts w:ascii="Wingdings" w:hAnsi="Wingdings"/>
      <w:sz w:val="24"/>
    </w:rPr>
  </w:style>
  <w:style w:type="character" w:customStyle="1" w:styleId="RTFNum254">
    <w:name w:val="RTF_Num 25 4"/>
    <w:uiPriority w:val="99"/>
    <w:rsid w:val="004C3DB3"/>
    <w:rPr>
      <w:rFonts w:ascii="Symbol" w:hAnsi="Symbol"/>
      <w:sz w:val="24"/>
    </w:rPr>
  </w:style>
  <w:style w:type="character" w:customStyle="1" w:styleId="RTFNum255">
    <w:name w:val="RTF_Num 25 5"/>
    <w:uiPriority w:val="99"/>
    <w:rsid w:val="004C3DB3"/>
    <w:rPr>
      <w:rFonts w:ascii="Courier New" w:hAnsi="Courier New"/>
      <w:sz w:val="24"/>
    </w:rPr>
  </w:style>
  <w:style w:type="character" w:customStyle="1" w:styleId="RTFNum256">
    <w:name w:val="RTF_Num 25 6"/>
    <w:uiPriority w:val="99"/>
    <w:rsid w:val="004C3DB3"/>
    <w:rPr>
      <w:rFonts w:ascii="Wingdings" w:hAnsi="Wingdings"/>
      <w:sz w:val="24"/>
    </w:rPr>
  </w:style>
  <w:style w:type="character" w:customStyle="1" w:styleId="RTFNum257">
    <w:name w:val="RTF_Num 25 7"/>
    <w:uiPriority w:val="99"/>
    <w:rsid w:val="004C3DB3"/>
    <w:rPr>
      <w:rFonts w:ascii="Symbol" w:hAnsi="Symbol"/>
      <w:sz w:val="24"/>
    </w:rPr>
  </w:style>
  <w:style w:type="character" w:customStyle="1" w:styleId="RTFNum258">
    <w:name w:val="RTF_Num 25 8"/>
    <w:uiPriority w:val="99"/>
    <w:rsid w:val="004C3DB3"/>
    <w:rPr>
      <w:rFonts w:ascii="Courier New" w:hAnsi="Courier New"/>
      <w:sz w:val="24"/>
    </w:rPr>
  </w:style>
  <w:style w:type="character" w:customStyle="1" w:styleId="RTFNum259">
    <w:name w:val="RTF_Num 25 9"/>
    <w:uiPriority w:val="99"/>
    <w:rsid w:val="004C3DB3"/>
    <w:rPr>
      <w:rFonts w:ascii="Wingdings" w:hAnsi="Wingdings"/>
      <w:sz w:val="24"/>
    </w:rPr>
  </w:style>
  <w:style w:type="character" w:customStyle="1" w:styleId="RTFNum261">
    <w:name w:val="RTF_Num 26 1"/>
    <w:uiPriority w:val="99"/>
    <w:rsid w:val="004C3DB3"/>
    <w:rPr>
      <w:sz w:val="24"/>
    </w:rPr>
  </w:style>
  <w:style w:type="character" w:customStyle="1" w:styleId="RTFNum262">
    <w:name w:val="RTF_Num 26 2"/>
    <w:uiPriority w:val="99"/>
    <w:rsid w:val="004C3DB3"/>
    <w:rPr>
      <w:sz w:val="24"/>
    </w:rPr>
  </w:style>
  <w:style w:type="character" w:customStyle="1" w:styleId="RTFNum263">
    <w:name w:val="RTF_Num 26 3"/>
    <w:uiPriority w:val="99"/>
    <w:rsid w:val="004C3DB3"/>
    <w:rPr>
      <w:sz w:val="24"/>
    </w:rPr>
  </w:style>
  <w:style w:type="character" w:customStyle="1" w:styleId="RTFNum264">
    <w:name w:val="RTF_Num 26 4"/>
    <w:uiPriority w:val="99"/>
    <w:rsid w:val="004C3DB3"/>
    <w:rPr>
      <w:sz w:val="24"/>
    </w:rPr>
  </w:style>
  <w:style w:type="character" w:customStyle="1" w:styleId="RTFNum265">
    <w:name w:val="RTF_Num 26 5"/>
    <w:uiPriority w:val="99"/>
    <w:rsid w:val="004C3DB3"/>
    <w:rPr>
      <w:sz w:val="24"/>
    </w:rPr>
  </w:style>
  <w:style w:type="character" w:customStyle="1" w:styleId="RTFNum266">
    <w:name w:val="RTF_Num 26 6"/>
    <w:uiPriority w:val="99"/>
    <w:rsid w:val="004C3DB3"/>
    <w:rPr>
      <w:sz w:val="24"/>
    </w:rPr>
  </w:style>
  <w:style w:type="character" w:customStyle="1" w:styleId="RTFNum267">
    <w:name w:val="RTF_Num 26 7"/>
    <w:uiPriority w:val="99"/>
    <w:rsid w:val="004C3DB3"/>
    <w:rPr>
      <w:sz w:val="24"/>
    </w:rPr>
  </w:style>
  <w:style w:type="character" w:customStyle="1" w:styleId="RTFNum268">
    <w:name w:val="RTF_Num 26 8"/>
    <w:uiPriority w:val="99"/>
    <w:rsid w:val="004C3DB3"/>
    <w:rPr>
      <w:sz w:val="24"/>
    </w:rPr>
  </w:style>
  <w:style w:type="character" w:customStyle="1" w:styleId="RTFNum269">
    <w:name w:val="RTF_Num 26 9"/>
    <w:uiPriority w:val="99"/>
    <w:rsid w:val="004C3DB3"/>
    <w:rPr>
      <w:sz w:val="24"/>
    </w:rPr>
  </w:style>
  <w:style w:type="character" w:customStyle="1" w:styleId="CharChar3">
    <w:name w:val="Char Char3"/>
    <w:uiPriority w:val="99"/>
    <w:rsid w:val="004C3DB3"/>
    <w:rPr>
      <w:rFonts w:ascii="Tahoma" w:hAnsi="Tahoma" w:cs="Tahoma"/>
      <w:sz w:val="16"/>
      <w:szCs w:val="16"/>
    </w:rPr>
  </w:style>
  <w:style w:type="character" w:customStyle="1" w:styleId="CharChar2">
    <w:name w:val="Char Char2"/>
    <w:uiPriority w:val="99"/>
    <w:rsid w:val="004C3DB3"/>
    <w:rPr>
      <w:rFonts w:cs="Times New Roman"/>
      <w:sz w:val="24"/>
      <w:szCs w:val="24"/>
    </w:rPr>
  </w:style>
  <w:style w:type="character" w:customStyle="1" w:styleId="CharChar1">
    <w:name w:val="Char Char1"/>
    <w:uiPriority w:val="99"/>
    <w:rsid w:val="004C3DB3"/>
    <w:rPr>
      <w:rFonts w:cs="Times New Roman"/>
      <w:sz w:val="24"/>
      <w:szCs w:val="24"/>
    </w:rPr>
  </w:style>
  <w:style w:type="character" w:customStyle="1" w:styleId="CharChar">
    <w:name w:val="Char Char"/>
    <w:uiPriority w:val="99"/>
    <w:rsid w:val="004C3DB3"/>
    <w:rPr>
      <w:rFonts w:ascii="Courier New" w:hAnsi="Courier New" w:cs="Courier New"/>
      <w:sz w:val="24"/>
      <w:szCs w:val="24"/>
    </w:rPr>
  </w:style>
  <w:style w:type="character" w:customStyle="1" w:styleId="NumberingSymbols">
    <w:name w:val="Numbering Symbols"/>
    <w:uiPriority w:val="99"/>
    <w:rsid w:val="004C3DB3"/>
    <w:rPr>
      <w:sz w:val="24"/>
    </w:rPr>
  </w:style>
  <w:style w:type="paragraph" w:customStyle="1" w:styleId="ListParagraph1">
    <w:name w:val="List Paragraph1"/>
    <w:basedOn w:val="Normal"/>
    <w:uiPriority w:val="99"/>
    <w:rsid w:val="004C3DB3"/>
    <w:pPr>
      <w:widowControl/>
      <w:spacing w:after="200" w:line="276" w:lineRule="auto"/>
      <w:ind w:left="720"/>
    </w:pPr>
    <w:rPr>
      <w:rFonts w:ascii="Calibri" w:eastAsia="Times New Roman" w:hAnsi="Calibri" w:cs="Calibri"/>
      <w:lang w:val="pt-BR"/>
    </w:rPr>
  </w:style>
  <w:style w:type="paragraph" w:customStyle="1" w:styleId="yiv793209211msonospacing">
    <w:name w:val="yiv793209211msonospacing"/>
    <w:basedOn w:val="Normal"/>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yiv793209211msonormal">
    <w:name w:val="yiv793209211msonormal"/>
    <w:basedOn w:val="Normal"/>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yiv1013695508msonormal">
    <w:name w:val="yiv1013695508msonormal"/>
    <w:basedOn w:val="Normal"/>
    <w:rsid w:val="004C3DB3"/>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extodecomentrioChar">
    <w:name w:val="Texto de comentário Char"/>
    <w:basedOn w:val="Fontepargpadro"/>
    <w:link w:val="Textodecomentrio"/>
    <w:uiPriority w:val="99"/>
    <w:rsid w:val="004C3DB3"/>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4C3DB3"/>
    <w:pPr>
      <w:widowControl/>
    </w:pPr>
    <w:rPr>
      <w:rFonts w:ascii="Times New Roman" w:eastAsia="Times New Roman" w:hAnsi="Times New Roman" w:cs="Times New Roman"/>
      <w:sz w:val="20"/>
      <w:szCs w:val="20"/>
      <w:lang w:val="pt-BR" w:eastAsia="pt-BR"/>
    </w:rPr>
  </w:style>
  <w:style w:type="character" w:customStyle="1" w:styleId="TextodecomentrioChar1">
    <w:name w:val="Texto de comentário Char1"/>
    <w:basedOn w:val="Fontepargpadro"/>
    <w:uiPriority w:val="99"/>
    <w:semiHidden/>
    <w:rsid w:val="004C3DB3"/>
    <w:rPr>
      <w:sz w:val="20"/>
      <w:szCs w:val="20"/>
      <w:lang w:val="en-US"/>
    </w:rPr>
  </w:style>
  <w:style w:type="character" w:customStyle="1" w:styleId="AssuntodocomentrioChar">
    <w:name w:val="Assunto do comentário Char"/>
    <w:basedOn w:val="TextodecomentrioChar"/>
    <w:link w:val="Assuntodocomentrio"/>
    <w:uiPriority w:val="99"/>
    <w:semiHidden/>
    <w:rsid w:val="004C3DB3"/>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3DB3"/>
    <w:rPr>
      <w:b/>
      <w:bCs/>
    </w:rPr>
  </w:style>
  <w:style w:type="character" w:customStyle="1" w:styleId="AssuntodocomentrioChar1">
    <w:name w:val="Assunto do comentário Char1"/>
    <w:basedOn w:val="TextodecomentrioChar1"/>
    <w:uiPriority w:val="99"/>
    <w:semiHidden/>
    <w:rsid w:val="004C3DB3"/>
    <w:rPr>
      <w:b/>
      <w:bCs/>
      <w:sz w:val="20"/>
      <w:szCs w:val="20"/>
      <w:lang w:val="en-US"/>
    </w:rPr>
  </w:style>
  <w:style w:type="paragraph" w:styleId="Recuodecorpodetexto">
    <w:name w:val="Body Text Indent"/>
    <w:basedOn w:val="Normal"/>
    <w:link w:val="RecuodecorpodetextoChar"/>
    <w:uiPriority w:val="99"/>
    <w:unhideWhenUsed/>
    <w:rsid w:val="004C3DB3"/>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4C3DB3"/>
    <w:rPr>
      <w:rFonts w:ascii="Calibri" w:eastAsia="Calibri" w:hAnsi="Calibri" w:cs="Times New Roman"/>
      <w:lang w:val="en-US"/>
    </w:rPr>
  </w:style>
  <w:style w:type="character" w:customStyle="1" w:styleId="Hyperlink1">
    <w:name w:val="Hyperlink1"/>
    <w:rsid w:val="004C3DB3"/>
    <w:rPr>
      <w:b/>
      <w:bCs/>
      <w:strike w:val="0"/>
      <w:dstrike w:val="0"/>
      <w:color w:val="205C98"/>
      <w:u w:val="none"/>
      <w:effect w:val="none"/>
    </w:rPr>
  </w:style>
  <w:style w:type="paragraph" w:customStyle="1" w:styleId="Ttulo13">
    <w:name w:val="Título 13"/>
    <w:basedOn w:val="Normal"/>
    <w:uiPriority w:val="1"/>
    <w:qFormat/>
    <w:rsid w:val="004C3DB3"/>
    <w:pPr>
      <w:outlineLvl w:val="1"/>
    </w:pPr>
    <w:rPr>
      <w:rFonts w:ascii="Calibri" w:eastAsia="Calibri" w:hAnsi="Calibri" w:cs="Times New Roman"/>
      <w:b/>
      <w:bCs/>
    </w:rPr>
  </w:style>
  <w:style w:type="paragraph" w:customStyle="1" w:styleId="tptexto">
    <w:name w:val="tptexto"/>
    <w:basedOn w:val="Normal"/>
    <w:rsid w:val="002C3D69"/>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solutorhconcursos.com.br" TargetMode="External"/><Relationship Id="rId18" Type="http://schemas.openxmlformats.org/officeDocument/2006/relationships/hyperlink" Target="http://www.seapconcurso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apconcursos.com.br/" TargetMode="External"/><Relationship Id="rId7" Type="http://schemas.openxmlformats.org/officeDocument/2006/relationships/footnotes" Target="footnotes.xml"/><Relationship Id="rId12" Type="http://schemas.openxmlformats.org/officeDocument/2006/relationships/hyperlink" Target="http://www.aboslutorhconcursos.com.br/" TargetMode="External"/><Relationship Id="rId17" Type="http://schemas.openxmlformats.org/officeDocument/2006/relationships/hyperlink" Target="http://www.seapconcursos.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apconcursos.com.br" TargetMode="External"/><Relationship Id="rId20" Type="http://schemas.openxmlformats.org/officeDocument/2006/relationships/hyperlink" Target="http://www.absolutorhconcurso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eapconcursos.com.br" TargetMode="External"/><Relationship Id="rId23" Type="http://schemas.openxmlformats.org/officeDocument/2006/relationships/hyperlink" Target="http://portal.saude.gov.br/portal/arquivos/pdf/leptospirose_o%20que%20fazer.pdf" TargetMode="External"/><Relationship Id="rId10" Type="http://schemas.openxmlformats.org/officeDocument/2006/relationships/footer" Target="footer1.xml"/><Relationship Id="rId19" Type="http://schemas.openxmlformats.org/officeDocument/2006/relationships/hyperlink" Target="http://www.seapconcursos.com.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apconcursos.com.br" TargetMode="External"/><Relationship Id="rId22" Type="http://schemas.openxmlformats.org/officeDocument/2006/relationships/hyperlink" Target="http://www.saude.gov.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A297-9CFF-485D-9111-3B240170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11224</Words>
  <Characters>60614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SEAP_08</dc:creator>
  <cp:lastModifiedBy>SEAP_08</cp:lastModifiedBy>
  <cp:revision>2</cp:revision>
  <cp:lastPrinted>2015-01-14T16:04:00Z</cp:lastPrinted>
  <dcterms:created xsi:type="dcterms:W3CDTF">2015-01-23T18:58:00Z</dcterms:created>
  <dcterms:modified xsi:type="dcterms:W3CDTF">2015-01-23T18:58:00Z</dcterms:modified>
</cp:coreProperties>
</file>